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96CE5" w:rsidRDefault="00596CE5" w:rsidP="00604B2C"/>
    <w:p w:rsidR="00496BE6" w:rsidRPr="00925E29" w:rsidRDefault="00496BE6" w:rsidP="007143BA">
      <w:pPr>
        <w:widowControl w:val="0"/>
        <w:pBdr>
          <w:top w:val="single" w:sz="4" w:space="1" w:color="auto"/>
          <w:left w:val="single" w:sz="4" w:space="4" w:color="auto"/>
          <w:bottom w:val="single" w:sz="4" w:space="1" w:color="auto"/>
          <w:right w:val="single" w:sz="4" w:space="4" w:color="auto"/>
        </w:pBdr>
        <w:jc w:val="right"/>
        <w:rPr>
          <w:rFonts w:ascii="Tahoma" w:hAnsi="Tahoma" w:cs="Tahoma"/>
          <w:bCs/>
          <w:color w:val="000000" w:themeColor="text1"/>
          <w:sz w:val="22"/>
          <w:lang w:val="en"/>
        </w:rPr>
      </w:pPr>
      <w:r w:rsidRPr="00925E29">
        <w:rPr>
          <w:rFonts w:ascii="Tahoma" w:hAnsi="Tahoma" w:cs="Tahoma"/>
          <w:bCs/>
          <w:color w:val="000000" w:themeColor="text1"/>
          <w:sz w:val="22"/>
          <w:lang w:val="en"/>
        </w:rPr>
        <w:t>Opening Date</w:t>
      </w:r>
      <w:r w:rsidR="00C112DA" w:rsidRPr="00925E29">
        <w:rPr>
          <w:rFonts w:ascii="Tahoma" w:hAnsi="Tahoma" w:cs="Tahoma"/>
          <w:bCs/>
          <w:color w:val="000000" w:themeColor="text1"/>
          <w:sz w:val="22"/>
          <w:lang w:val="en"/>
        </w:rPr>
        <w:t>:</w:t>
      </w:r>
      <w:r w:rsidR="00CE3D70">
        <w:rPr>
          <w:rFonts w:ascii="Tahoma" w:hAnsi="Tahoma" w:cs="Tahoma"/>
          <w:bCs/>
          <w:color w:val="000000" w:themeColor="text1"/>
          <w:sz w:val="22"/>
          <w:lang w:val="en"/>
        </w:rPr>
        <w:t xml:space="preserve"> </w:t>
      </w:r>
      <w:r w:rsidR="00925E29" w:rsidRPr="00925E29">
        <w:rPr>
          <w:rFonts w:ascii="Tahoma" w:hAnsi="Tahoma" w:cs="Tahoma"/>
          <w:bCs/>
          <w:color w:val="000000" w:themeColor="text1"/>
          <w:sz w:val="22"/>
          <w:lang w:val="en"/>
        </w:rPr>
        <w:t>April 1,</w:t>
      </w:r>
      <w:r w:rsidR="00C112DA" w:rsidRPr="00925E29">
        <w:rPr>
          <w:rFonts w:ascii="Tahoma" w:hAnsi="Tahoma" w:cs="Tahoma"/>
          <w:bCs/>
          <w:color w:val="000000" w:themeColor="text1"/>
          <w:sz w:val="22"/>
          <w:lang w:val="en"/>
        </w:rPr>
        <w:t>202</w:t>
      </w:r>
      <w:r w:rsidR="004F6971" w:rsidRPr="00925E29">
        <w:rPr>
          <w:rFonts w:ascii="Tahoma" w:hAnsi="Tahoma" w:cs="Tahoma"/>
          <w:bCs/>
          <w:color w:val="000000" w:themeColor="text1"/>
          <w:sz w:val="22"/>
          <w:lang w:val="en"/>
        </w:rPr>
        <w:t>3</w:t>
      </w:r>
    </w:p>
    <w:p w:rsidR="007B04CB" w:rsidRDefault="00C112DA" w:rsidP="007537B1">
      <w:pPr>
        <w:widowControl w:val="0"/>
        <w:pBdr>
          <w:top w:val="single" w:sz="4" w:space="1" w:color="auto"/>
          <w:left w:val="single" w:sz="4" w:space="4" w:color="auto"/>
          <w:bottom w:val="single" w:sz="4" w:space="1" w:color="auto"/>
          <w:right w:val="single" w:sz="4" w:space="4" w:color="auto"/>
        </w:pBdr>
        <w:jc w:val="right"/>
        <w:rPr>
          <w:rFonts w:ascii="Tahoma" w:hAnsi="Tahoma" w:cs="Tahoma"/>
          <w:bCs/>
          <w:color w:val="000000" w:themeColor="text1"/>
          <w:sz w:val="21"/>
          <w:szCs w:val="22"/>
          <w:lang w:val="en"/>
        </w:rPr>
      </w:pPr>
      <w:r w:rsidRPr="00925E29">
        <w:rPr>
          <w:rFonts w:ascii="Tahoma" w:hAnsi="Tahoma" w:cs="Tahoma"/>
          <w:bCs/>
          <w:color w:val="000000" w:themeColor="text1"/>
          <w:sz w:val="22"/>
          <w:lang w:val="en"/>
        </w:rPr>
        <w:t xml:space="preserve">Closing Date: </w:t>
      </w:r>
      <w:r w:rsidR="00925E29" w:rsidRPr="00925E29">
        <w:rPr>
          <w:rFonts w:ascii="Tahoma" w:hAnsi="Tahoma" w:cs="Tahoma"/>
          <w:bCs/>
          <w:color w:val="000000" w:themeColor="text1"/>
          <w:sz w:val="22"/>
          <w:lang w:val="en"/>
        </w:rPr>
        <w:t>May 1</w:t>
      </w:r>
      <w:r w:rsidR="00CE3D70">
        <w:rPr>
          <w:rFonts w:ascii="Tahoma" w:hAnsi="Tahoma" w:cs="Tahoma"/>
          <w:bCs/>
          <w:color w:val="000000" w:themeColor="text1"/>
          <w:sz w:val="22"/>
          <w:lang w:val="en"/>
        </w:rPr>
        <w:t>6</w:t>
      </w:r>
      <w:r w:rsidR="00925E29" w:rsidRPr="00925E29">
        <w:rPr>
          <w:rFonts w:ascii="Tahoma" w:hAnsi="Tahoma" w:cs="Tahoma"/>
          <w:bCs/>
          <w:color w:val="000000" w:themeColor="text1"/>
          <w:sz w:val="22"/>
          <w:lang w:val="en"/>
        </w:rPr>
        <w:t>,</w:t>
      </w:r>
      <w:r w:rsidRPr="00925E29">
        <w:rPr>
          <w:rFonts w:ascii="Tahoma" w:hAnsi="Tahoma" w:cs="Tahoma"/>
          <w:bCs/>
          <w:color w:val="000000" w:themeColor="text1"/>
          <w:sz w:val="22"/>
          <w:lang w:val="en"/>
        </w:rPr>
        <w:t xml:space="preserve"> 202</w:t>
      </w:r>
      <w:r w:rsidR="004F6971" w:rsidRPr="00925E29">
        <w:rPr>
          <w:rFonts w:ascii="Tahoma" w:hAnsi="Tahoma" w:cs="Tahoma"/>
          <w:bCs/>
          <w:color w:val="000000" w:themeColor="text1"/>
          <w:sz w:val="22"/>
          <w:lang w:val="en"/>
        </w:rPr>
        <w:t>3</w:t>
      </w:r>
    </w:p>
    <w:p w:rsidR="007537B1" w:rsidRPr="007537B1" w:rsidRDefault="007537B1" w:rsidP="007537B1">
      <w:pPr>
        <w:widowControl w:val="0"/>
        <w:pBdr>
          <w:top w:val="single" w:sz="4" w:space="1" w:color="auto"/>
          <w:left w:val="single" w:sz="4" w:space="4" w:color="auto"/>
          <w:bottom w:val="single" w:sz="4" w:space="1" w:color="auto"/>
          <w:right w:val="single" w:sz="4" w:space="4" w:color="auto"/>
        </w:pBdr>
        <w:jc w:val="right"/>
        <w:rPr>
          <w:rFonts w:ascii="Tahoma" w:hAnsi="Tahoma" w:cs="Tahoma"/>
          <w:bCs/>
          <w:color w:val="000000" w:themeColor="text1"/>
          <w:sz w:val="21"/>
          <w:szCs w:val="22"/>
          <w:lang w:val="en"/>
        </w:rPr>
      </w:pPr>
    </w:p>
    <w:p w:rsidR="00496BE6" w:rsidRPr="00CF780C" w:rsidRDefault="008E3A9E" w:rsidP="007143BA">
      <w:pPr>
        <w:widowControl w:val="0"/>
        <w:pBdr>
          <w:top w:val="single" w:sz="4" w:space="1" w:color="auto"/>
          <w:left w:val="single" w:sz="4" w:space="4" w:color="auto"/>
          <w:bottom w:val="single" w:sz="4" w:space="1" w:color="auto"/>
          <w:right w:val="single" w:sz="4" w:space="4" w:color="auto"/>
        </w:pBdr>
        <w:spacing w:line="360" w:lineRule="auto"/>
        <w:ind w:firstLine="720"/>
        <w:rPr>
          <w:rFonts w:ascii="Tahoma" w:hAnsi="Tahoma" w:cs="Tahoma"/>
          <w:bCs/>
          <w:smallCaps/>
          <w:sz w:val="32"/>
          <w:szCs w:val="28"/>
          <w:lang w:val="en"/>
        </w:rPr>
      </w:pPr>
      <w:r w:rsidRPr="00CF780C">
        <w:rPr>
          <w:rFonts w:ascii="Tahoma" w:hAnsi="Tahoma" w:cs="Tahoma"/>
          <w:b/>
          <w:bCs/>
          <w:smallCaps/>
          <w:sz w:val="28"/>
          <w:lang w:val="en"/>
        </w:rPr>
        <w:t>E</w:t>
      </w:r>
      <w:r w:rsidR="00CF780C">
        <w:rPr>
          <w:rFonts w:ascii="Tahoma" w:hAnsi="Tahoma" w:cs="Tahoma"/>
          <w:b/>
          <w:bCs/>
          <w:smallCaps/>
          <w:sz w:val="28"/>
          <w:lang w:val="en"/>
        </w:rPr>
        <w:t>astern</w:t>
      </w:r>
      <w:r w:rsidRPr="00CF780C">
        <w:rPr>
          <w:rFonts w:ascii="Tahoma" w:hAnsi="Tahoma" w:cs="Tahoma"/>
          <w:b/>
          <w:bCs/>
          <w:smallCaps/>
          <w:sz w:val="28"/>
          <w:lang w:val="en"/>
        </w:rPr>
        <w:t xml:space="preserve"> S</w:t>
      </w:r>
      <w:r w:rsidR="00CF780C">
        <w:rPr>
          <w:rFonts w:ascii="Tahoma" w:hAnsi="Tahoma" w:cs="Tahoma"/>
          <w:b/>
          <w:bCs/>
          <w:smallCaps/>
          <w:sz w:val="28"/>
          <w:lang w:val="en"/>
        </w:rPr>
        <w:t>tates</w:t>
      </w:r>
      <w:r w:rsidRPr="00CF780C">
        <w:rPr>
          <w:rFonts w:ascii="Tahoma" w:hAnsi="Tahoma" w:cs="Tahoma"/>
          <w:b/>
          <w:bCs/>
          <w:smallCaps/>
          <w:sz w:val="28"/>
          <w:lang w:val="en"/>
        </w:rPr>
        <w:t xml:space="preserve"> D</w:t>
      </w:r>
      <w:r w:rsidR="00CF780C">
        <w:rPr>
          <w:rFonts w:ascii="Tahoma" w:hAnsi="Tahoma" w:cs="Tahoma"/>
          <w:b/>
          <w:bCs/>
          <w:smallCaps/>
          <w:sz w:val="28"/>
          <w:lang w:val="en"/>
        </w:rPr>
        <w:t>ressage</w:t>
      </w:r>
      <w:r w:rsidRPr="00CF780C">
        <w:rPr>
          <w:rFonts w:ascii="Tahoma" w:hAnsi="Tahoma" w:cs="Tahoma"/>
          <w:b/>
          <w:bCs/>
          <w:smallCaps/>
          <w:sz w:val="28"/>
          <w:lang w:val="en"/>
        </w:rPr>
        <w:t xml:space="preserve"> </w:t>
      </w:r>
      <w:r w:rsidR="00CF780C">
        <w:rPr>
          <w:rFonts w:ascii="Tahoma" w:hAnsi="Tahoma" w:cs="Tahoma"/>
          <w:b/>
          <w:bCs/>
          <w:smallCaps/>
          <w:sz w:val="28"/>
          <w:lang w:val="en"/>
        </w:rPr>
        <w:t>and</w:t>
      </w:r>
      <w:r w:rsidRPr="00CF780C">
        <w:rPr>
          <w:rFonts w:ascii="Tahoma" w:hAnsi="Tahoma" w:cs="Tahoma"/>
          <w:b/>
          <w:bCs/>
          <w:smallCaps/>
          <w:sz w:val="28"/>
          <w:lang w:val="en"/>
        </w:rPr>
        <w:t xml:space="preserve"> C</w:t>
      </w:r>
      <w:r w:rsidR="00CF780C">
        <w:rPr>
          <w:rFonts w:ascii="Tahoma" w:hAnsi="Tahoma" w:cs="Tahoma"/>
          <w:b/>
          <w:bCs/>
          <w:smallCaps/>
          <w:sz w:val="28"/>
          <w:lang w:val="en"/>
        </w:rPr>
        <w:t>ombined</w:t>
      </w:r>
      <w:r w:rsidRPr="00CF780C">
        <w:rPr>
          <w:rFonts w:ascii="Tahoma" w:hAnsi="Tahoma" w:cs="Tahoma"/>
          <w:b/>
          <w:bCs/>
          <w:smallCaps/>
          <w:sz w:val="28"/>
          <w:lang w:val="en"/>
        </w:rPr>
        <w:t xml:space="preserve"> T</w:t>
      </w:r>
      <w:r w:rsidR="00CF780C">
        <w:rPr>
          <w:rFonts w:ascii="Tahoma" w:hAnsi="Tahoma" w:cs="Tahoma"/>
          <w:b/>
          <w:bCs/>
          <w:smallCaps/>
          <w:sz w:val="28"/>
          <w:lang w:val="en"/>
        </w:rPr>
        <w:t>raining</w:t>
      </w:r>
      <w:r w:rsidRPr="00CF780C">
        <w:rPr>
          <w:rFonts w:ascii="Tahoma" w:hAnsi="Tahoma" w:cs="Tahoma"/>
          <w:b/>
          <w:bCs/>
          <w:smallCaps/>
          <w:sz w:val="28"/>
          <w:lang w:val="en"/>
        </w:rPr>
        <w:t xml:space="preserve"> A</w:t>
      </w:r>
      <w:r w:rsidR="00CF780C">
        <w:rPr>
          <w:rFonts w:ascii="Tahoma" w:hAnsi="Tahoma" w:cs="Tahoma"/>
          <w:b/>
          <w:bCs/>
          <w:smallCaps/>
          <w:sz w:val="28"/>
          <w:lang w:val="en"/>
        </w:rPr>
        <w:t>ssociation</w:t>
      </w:r>
      <w:r w:rsidR="00CA42DA">
        <w:rPr>
          <w:rFonts w:ascii="Tahoma" w:hAnsi="Tahoma" w:cs="Tahoma"/>
          <w:b/>
          <w:bCs/>
          <w:smallCaps/>
          <w:sz w:val="28"/>
          <w:lang w:val="en"/>
        </w:rPr>
        <w:t xml:space="preserve"> Presents:</w:t>
      </w:r>
    </w:p>
    <w:p w:rsidR="00CA42DA" w:rsidRDefault="00CA42DA" w:rsidP="007143BA">
      <w:pPr>
        <w:widowControl w:val="0"/>
        <w:pBdr>
          <w:top w:val="single" w:sz="4" w:space="1" w:color="auto"/>
          <w:left w:val="single" w:sz="4" w:space="4" w:color="auto"/>
          <w:bottom w:val="single" w:sz="4" w:space="1" w:color="auto"/>
          <w:right w:val="single" w:sz="4" w:space="4" w:color="auto"/>
        </w:pBdr>
        <w:spacing w:after="120"/>
        <w:jc w:val="center"/>
        <w:rPr>
          <w:rFonts w:ascii="Tahoma" w:hAnsi="Tahoma" w:cs="Tahoma"/>
          <w:b/>
          <w:bCs/>
          <w:sz w:val="28"/>
          <w:szCs w:val="36"/>
          <w:lang w:val="en"/>
        </w:rPr>
      </w:pPr>
      <w:r>
        <w:rPr>
          <w:rFonts w:ascii="Tahoma" w:hAnsi="Tahoma" w:cs="Tahoma"/>
          <w:b/>
          <w:bCs/>
          <w:sz w:val="28"/>
          <w:szCs w:val="36"/>
          <w:lang w:val="en"/>
        </w:rPr>
        <w:t>Memorial Weekend Dressage and Dressage Sport Horse Breed Show</w:t>
      </w:r>
      <w:r w:rsidR="00CF780C" w:rsidRPr="00C112DA">
        <w:rPr>
          <w:rFonts w:ascii="Tahoma" w:hAnsi="Tahoma" w:cs="Tahoma"/>
          <w:b/>
          <w:bCs/>
          <w:sz w:val="28"/>
          <w:szCs w:val="36"/>
          <w:lang w:val="en"/>
        </w:rPr>
        <w:t xml:space="preserve"> </w:t>
      </w:r>
      <w:r w:rsidR="00CF780C">
        <w:rPr>
          <w:rFonts w:ascii="Tahoma" w:hAnsi="Tahoma" w:cs="Tahoma"/>
          <w:b/>
          <w:bCs/>
          <w:sz w:val="28"/>
          <w:szCs w:val="36"/>
          <w:lang w:val="en"/>
        </w:rPr>
        <w:t>I</w:t>
      </w:r>
      <w:r w:rsidR="0028794D" w:rsidRPr="00C112DA">
        <w:rPr>
          <w:rFonts w:ascii="Tahoma" w:hAnsi="Tahoma" w:cs="Tahoma"/>
          <w:b/>
          <w:bCs/>
          <w:sz w:val="28"/>
          <w:szCs w:val="36"/>
          <w:lang w:val="en"/>
        </w:rPr>
        <w:t xml:space="preserve"> </w:t>
      </w:r>
    </w:p>
    <w:p w:rsidR="00496BE6" w:rsidRDefault="00CA42DA" w:rsidP="007143BA">
      <w:pPr>
        <w:widowControl w:val="0"/>
        <w:pBdr>
          <w:top w:val="single" w:sz="4" w:space="1" w:color="auto"/>
          <w:left w:val="single" w:sz="4" w:space="4" w:color="auto"/>
          <w:bottom w:val="single" w:sz="4" w:space="1" w:color="auto"/>
          <w:right w:val="single" w:sz="4" w:space="4" w:color="auto"/>
        </w:pBdr>
        <w:spacing w:after="120"/>
        <w:jc w:val="center"/>
        <w:rPr>
          <w:rFonts w:ascii="Tahoma" w:hAnsi="Tahoma" w:cs="Tahoma"/>
          <w:b/>
          <w:bCs/>
          <w:sz w:val="28"/>
          <w:szCs w:val="36"/>
          <w:lang w:val="en"/>
        </w:rPr>
      </w:pPr>
      <w:r>
        <w:rPr>
          <w:rFonts w:ascii="Tahoma" w:hAnsi="Tahoma" w:cs="Tahoma"/>
          <w:b/>
          <w:bCs/>
          <w:sz w:val="28"/>
          <w:szCs w:val="36"/>
          <w:lang w:val="en"/>
        </w:rPr>
        <w:t>May 27</w:t>
      </w:r>
      <w:r w:rsidR="0028794D" w:rsidRPr="00C112DA">
        <w:rPr>
          <w:rFonts w:ascii="Tahoma" w:hAnsi="Tahoma" w:cs="Tahoma"/>
          <w:b/>
          <w:bCs/>
          <w:sz w:val="28"/>
          <w:szCs w:val="36"/>
          <w:lang w:val="en"/>
        </w:rPr>
        <w:t>, 202</w:t>
      </w:r>
      <w:r>
        <w:rPr>
          <w:rFonts w:ascii="Tahoma" w:hAnsi="Tahoma" w:cs="Tahoma"/>
          <w:b/>
          <w:bCs/>
          <w:sz w:val="28"/>
          <w:szCs w:val="36"/>
          <w:lang w:val="en"/>
        </w:rPr>
        <w:t>3</w:t>
      </w:r>
      <w:r w:rsidR="00C112DA" w:rsidRPr="00C112DA">
        <w:rPr>
          <w:rFonts w:ascii="Tahoma" w:hAnsi="Tahoma" w:cs="Tahoma"/>
          <w:b/>
          <w:bCs/>
          <w:sz w:val="28"/>
          <w:szCs w:val="36"/>
          <w:lang w:val="en"/>
        </w:rPr>
        <w:t xml:space="preserve"> </w:t>
      </w:r>
    </w:p>
    <w:p w:rsidR="00CA42DA" w:rsidRDefault="00CA42DA" w:rsidP="007143BA">
      <w:pPr>
        <w:widowControl w:val="0"/>
        <w:pBdr>
          <w:top w:val="single" w:sz="4" w:space="1" w:color="auto"/>
          <w:left w:val="single" w:sz="4" w:space="4" w:color="auto"/>
          <w:bottom w:val="single" w:sz="4" w:space="1" w:color="auto"/>
          <w:right w:val="single" w:sz="4" w:space="4" w:color="auto"/>
        </w:pBdr>
        <w:spacing w:after="120"/>
        <w:jc w:val="center"/>
        <w:rPr>
          <w:rFonts w:ascii="Tahoma" w:hAnsi="Tahoma" w:cs="Tahoma"/>
          <w:b/>
          <w:bCs/>
          <w:sz w:val="28"/>
          <w:szCs w:val="36"/>
          <w:lang w:val="en"/>
        </w:rPr>
      </w:pPr>
      <w:r>
        <w:rPr>
          <w:rFonts w:ascii="Tahoma" w:hAnsi="Tahoma" w:cs="Tahoma"/>
          <w:b/>
          <w:bCs/>
          <w:sz w:val="28"/>
          <w:szCs w:val="36"/>
          <w:lang w:val="en"/>
        </w:rPr>
        <w:t>Memorial Weekend Dressage and Dressage Sport Horse Breed Show</w:t>
      </w:r>
      <w:r w:rsidRPr="00C112DA">
        <w:rPr>
          <w:rFonts w:ascii="Tahoma" w:hAnsi="Tahoma" w:cs="Tahoma"/>
          <w:b/>
          <w:bCs/>
          <w:sz w:val="28"/>
          <w:szCs w:val="36"/>
          <w:lang w:val="en"/>
        </w:rPr>
        <w:t xml:space="preserve"> </w:t>
      </w:r>
      <w:r>
        <w:rPr>
          <w:rFonts w:ascii="Tahoma" w:hAnsi="Tahoma" w:cs="Tahoma"/>
          <w:b/>
          <w:bCs/>
          <w:sz w:val="28"/>
          <w:szCs w:val="36"/>
          <w:lang w:val="en"/>
        </w:rPr>
        <w:t>II</w:t>
      </w:r>
    </w:p>
    <w:p w:rsidR="007143BA" w:rsidRPr="007537B1" w:rsidRDefault="00CA42DA" w:rsidP="007537B1">
      <w:pPr>
        <w:widowControl w:val="0"/>
        <w:pBdr>
          <w:top w:val="single" w:sz="4" w:space="1" w:color="auto"/>
          <w:left w:val="single" w:sz="4" w:space="4" w:color="auto"/>
          <w:bottom w:val="single" w:sz="4" w:space="1" w:color="auto"/>
          <w:right w:val="single" w:sz="4" w:space="4" w:color="auto"/>
        </w:pBdr>
        <w:spacing w:after="120"/>
        <w:jc w:val="center"/>
        <w:rPr>
          <w:rFonts w:ascii="Tahoma" w:hAnsi="Tahoma" w:cs="Tahoma"/>
          <w:b/>
          <w:bCs/>
          <w:sz w:val="28"/>
          <w:szCs w:val="36"/>
          <w:lang w:val="en"/>
        </w:rPr>
      </w:pPr>
      <w:r>
        <w:rPr>
          <w:rFonts w:ascii="Tahoma" w:hAnsi="Tahoma" w:cs="Tahoma"/>
          <w:b/>
          <w:bCs/>
          <w:sz w:val="28"/>
          <w:szCs w:val="36"/>
          <w:lang w:val="en"/>
        </w:rPr>
        <w:t>May 28</w:t>
      </w:r>
      <w:r w:rsidRPr="00C112DA">
        <w:rPr>
          <w:rFonts w:ascii="Tahoma" w:hAnsi="Tahoma" w:cs="Tahoma"/>
          <w:b/>
          <w:bCs/>
          <w:sz w:val="28"/>
          <w:szCs w:val="36"/>
          <w:lang w:val="en"/>
        </w:rPr>
        <w:t>, 202</w:t>
      </w:r>
      <w:r>
        <w:rPr>
          <w:rFonts w:ascii="Tahoma" w:hAnsi="Tahoma" w:cs="Tahoma"/>
          <w:b/>
          <w:bCs/>
          <w:sz w:val="28"/>
          <w:szCs w:val="36"/>
          <w:lang w:val="en"/>
        </w:rPr>
        <w:t>3</w:t>
      </w:r>
      <w:r w:rsidRPr="00C112DA">
        <w:rPr>
          <w:rFonts w:ascii="Tahoma" w:hAnsi="Tahoma" w:cs="Tahoma"/>
          <w:b/>
          <w:bCs/>
          <w:sz w:val="28"/>
          <w:szCs w:val="36"/>
          <w:lang w:val="en"/>
        </w:rPr>
        <w:t xml:space="preserve"> </w:t>
      </w:r>
    </w:p>
    <w:p w:rsidR="007143BA" w:rsidRPr="007537B1" w:rsidRDefault="00CA42DA" w:rsidP="007537B1">
      <w:pPr>
        <w:widowControl w:val="0"/>
        <w:pBdr>
          <w:top w:val="single" w:sz="4" w:space="1" w:color="auto"/>
          <w:left w:val="single" w:sz="4" w:space="4" w:color="auto"/>
          <w:bottom w:val="single" w:sz="4" w:space="1" w:color="auto"/>
          <w:right w:val="single" w:sz="4" w:space="4" w:color="auto"/>
        </w:pBdr>
        <w:spacing w:after="120"/>
        <w:jc w:val="center"/>
        <w:rPr>
          <w:rFonts w:ascii="Tahoma" w:hAnsi="Tahoma" w:cs="Tahoma"/>
          <w:bCs/>
          <w:i/>
          <w:szCs w:val="36"/>
          <w:lang w:val="en"/>
        </w:rPr>
      </w:pPr>
      <w:r w:rsidRPr="007143BA">
        <w:rPr>
          <w:rFonts w:ascii="Tahoma" w:hAnsi="Tahoma" w:cs="Tahoma"/>
          <w:bCs/>
          <w:i/>
          <w:szCs w:val="36"/>
          <w:lang w:val="en"/>
        </w:rPr>
        <w:t>I &amp; II USEF/USDF #442 (Level 3)/3312554 (Level 3)</w:t>
      </w:r>
    </w:p>
    <w:p w:rsidR="00496BE6" w:rsidRPr="007537B1" w:rsidRDefault="00CA42DA" w:rsidP="007143BA">
      <w:pPr>
        <w:widowControl w:val="0"/>
        <w:pBdr>
          <w:top w:val="single" w:sz="4" w:space="1" w:color="auto"/>
          <w:left w:val="single" w:sz="4" w:space="4" w:color="auto"/>
          <w:bottom w:val="single" w:sz="4" w:space="1" w:color="auto"/>
          <w:right w:val="single" w:sz="4" w:space="4" w:color="auto"/>
        </w:pBdr>
        <w:jc w:val="center"/>
        <w:rPr>
          <w:bCs/>
          <w:sz w:val="28"/>
          <w:szCs w:val="44"/>
          <w:lang w:val="en"/>
        </w:rPr>
      </w:pPr>
      <w:r w:rsidRPr="007537B1">
        <w:rPr>
          <w:bCs/>
          <w:sz w:val="28"/>
          <w:szCs w:val="44"/>
          <w:lang w:val="en"/>
        </w:rPr>
        <w:t>Horse Park of New Jersey</w:t>
      </w:r>
    </w:p>
    <w:p w:rsidR="007143BA" w:rsidRPr="007537B1" w:rsidRDefault="00CA42DA" w:rsidP="007143BA">
      <w:pPr>
        <w:widowControl w:val="0"/>
        <w:pBdr>
          <w:top w:val="single" w:sz="4" w:space="1" w:color="auto"/>
          <w:left w:val="single" w:sz="4" w:space="4" w:color="auto"/>
          <w:bottom w:val="single" w:sz="4" w:space="1" w:color="auto"/>
          <w:right w:val="single" w:sz="4" w:space="4" w:color="auto"/>
        </w:pBdr>
        <w:jc w:val="center"/>
        <w:rPr>
          <w:bCs/>
          <w:sz w:val="28"/>
          <w:szCs w:val="44"/>
          <w:lang w:val="en"/>
        </w:rPr>
      </w:pPr>
      <w:r w:rsidRPr="007537B1">
        <w:rPr>
          <w:bCs/>
          <w:sz w:val="28"/>
          <w:szCs w:val="44"/>
          <w:lang w:val="en"/>
        </w:rPr>
        <w:t>626 Route 524, Allentown, NJ 08501</w:t>
      </w:r>
    </w:p>
    <w:p w:rsidR="002F6733" w:rsidRDefault="002F6733" w:rsidP="007143BA">
      <w:pPr>
        <w:widowControl w:val="0"/>
        <w:pBdr>
          <w:top w:val="single" w:sz="4" w:space="1" w:color="auto"/>
          <w:left w:val="single" w:sz="4" w:space="4" w:color="auto"/>
          <w:bottom w:val="single" w:sz="4" w:space="1" w:color="auto"/>
          <w:right w:val="single" w:sz="4" w:space="4" w:color="auto"/>
        </w:pBdr>
        <w:jc w:val="center"/>
        <w:rPr>
          <w:bCs/>
          <w:szCs w:val="44"/>
          <w:lang w:val="en"/>
        </w:rPr>
      </w:pPr>
    </w:p>
    <w:p w:rsidR="00604B2C" w:rsidRDefault="002F6733" w:rsidP="007143BA">
      <w:pPr>
        <w:widowControl w:val="0"/>
        <w:pBdr>
          <w:top w:val="single" w:sz="4" w:space="1" w:color="auto"/>
          <w:left w:val="single" w:sz="4" w:space="4" w:color="auto"/>
          <w:bottom w:val="single" w:sz="4" w:space="1" w:color="auto"/>
          <w:right w:val="single" w:sz="4" w:space="4" w:color="auto"/>
        </w:pBdr>
        <w:spacing w:after="120"/>
        <w:jc w:val="center"/>
        <w:rPr>
          <w:rFonts w:ascii="Tahoma" w:hAnsi="Tahoma" w:cs="Tahoma"/>
          <w:bCs/>
          <w:i/>
          <w:sz w:val="22"/>
          <w:szCs w:val="26"/>
          <w:lang w:val="en"/>
        </w:rPr>
      </w:pPr>
      <w:r w:rsidRPr="00CF780C">
        <w:rPr>
          <w:rFonts w:ascii="Tahoma" w:hAnsi="Tahoma" w:cs="Tahoma"/>
          <w:bCs/>
          <w:i/>
          <w:sz w:val="22"/>
          <w:szCs w:val="26"/>
          <w:lang w:val="en"/>
        </w:rPr>
        <w:t xml:space="preserve">Official Qualifying Competitions for </w:t>
      </w:r>
    </w:p>
    <w:p w:rsidR="002F6733" w:rsidRPr="007143BA" w:rsidRDefault="002F6733"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bCs/>
          <w:sz w:val="22"/>
          <w:szCs w:val="22"/>
          <w:lang w:val="en"/>
        </w:rPr>
        <w:t>202</w:t>
      </w:r>
      <w:r w:rsidR="00CA42DA" w:rsidRPr="007143BA">
        <w:rPr>
          <w:rFonts w:ascii="Tahoma" w:hAnsi="Tahoma" w:cs="Tahoma"/>
          <w:bCs/>
          <w:sz w:val="22"/>
          <w:szCs w:val="22"/>
          <w:lang w:val="en"/>
        </w:rPr>
        <w:t>3</w:t>
      </w:r>
      <w:r w:rsidRPr="007143BA">
        <w:rPr>
          <w:rFonts w:ascii="Tahoma" w:hAnsi="Tahoma" w:cs="Tahoma"/>
          <w:bCs/>
          <w:sz w:val="22"/>
          <w:szCs w:val="22"/>
          <w:lang w:val="en"/>
        </w:rPr>
        <w:t xml:space="preserve"> GAIG/USDF Regional Championships</w:t>
      </w:r>
    </w:p>
    <w:p w:rsidR="00604B2C" w:rsidRPr="007143BA" w:rsidRDefault="002F6733"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bCs/>
          <w:sz w:val="22"/>
          <w:szCs w:val="22"/>
          <w:lang w:val="en"/>
        </w:rPr>
        <w:t>202</w:t>
      </w:r>
      <w:r w:rsidR="00CA42DA" w:rsidRPr="007143BA">
        <w:rPr>
          <w:rFonts w:ascii="Tahoma" w:hAnsi="Tahoma" w:cs="Tahoma"/>
          <w:bCs/>
          <w:sz w:val="22"/>
          <w:szCs w:val="22"/>
          <w:lang w:val="en"/>
        </w:rPr>
        <w:t>3</w:t>
      </w:r>
      <w:r w:rsidRPr="007143BA">
        <w:rPr>
          <w:rFonts w:ascii="Tahoma" w:hAnsi="Tahoma" w:cs="Tahoma"/>
          <w:bCs/>
          <w:sz w:val="22"/>
          <w:szCs w:val="22"/>
          <w:lang w:val="en"/>
        </w:rPr>
        <w:t xml:space="preserve"> Col. Bengt Ljungquist Memorial Championship</w:t>
      </w:r>
    </w:p>
    <w:p w:rsidR="00CA42DA" w:rsidRPr="007143BA" w:rsidRDefault="00CA42DA" w:rsidP="007537B1">
      <w:pPr>
        <w:widowControl w:val="0"/>
        <w:pBdr>
          <w:top w:val="single" w:sz="4" w:space="1" w:color="auto"/>
          <w:left w:val="single" w:sz="4" w:space="4" w:color="auto"/>
          <w:bottom w:val="single" w:sz="4" w:space="1" w:color="auto"/>
          <w:right w:val="single" w:sz="4" w:space="4" w:color="auto"/>
        </w:pBdr>
        <w:jc w:val="center"/>
        <w:rPr>
          <w:rFonts w:ascii="Tahoma" w:hAnsi="Tahoma" w:cs="Tahoma"/>
          <w:color w:val="000000"/>
          <w:sz w:val="22"/>
          <w:szCs w:val="22"/>
        </w:rPr>
      </w:pPr>
      <w:r w:rsidRPr="007143BA">
        <w:rPr>
          <w:rFonts w:ascii="Tahoma" w:hAnsi="Tahoma" w:cs="Tahoma"/>
          <w:color w:val="000000"/>
          <w:sz w:val="22"/>
          <w:szCs w:val="22"/>
        </w:rPr>
        <w:t>2023 FEI North American Youth Championships</w:t>
      </w:r>
    </w:p>
    <w:p w:rsidR="00CA42D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 USEF Children Dressage National Championship</w:t>
      </w:r>
    </w:p>
    <w:p w:rsidR="00CA42D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 USEF Pony Rider Dressage National Championship</w:t>
      </w:r>
    </w:p>
    <w:p w:rsidR="00CA42D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 Adequan® /USEF Junior Dressage National Championship</w:t>
      </w:r>
    </w:p>
    <w:p w:rsidR="00CA42D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 Horseware Ireland/USEF Young Rider Dressage National Championship</w:t>
      </w:r>
    </w:p>
    <w:p w:rsidR="00CA42D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 Adequan®/USEF Young Adult Brentina Cup Dressage National Championship</w:t>
      </w:r>
    </w:p>
    <w:p w:rsidR="00CA42D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 Markel/USEF Young and Developing Horse Dressage National Championships</w:t>
      </w:r>
    </w:p>
    <w:p w:rsidR="00CA42D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 USEF Intermedia</w:t>
      </w:r>
      <w:r w:rsidR="0082387A">
        <w:rPr>
          <w:rFonts w:ascii="Tahoma" w:hAnsi="Tahoma" w:cs="Tahoma"/>
          <w:color w:val="000000"/>
          <w:sz w:val="22"/>
          <w:szCs w:val="22"/>
        </w:rPr>
        <w:t>t</w:t>
      </w:r>
      <w:r w:rsidRPr="007143BA">
        <w:rPr>
          <w:rFonts w:ascii="Tahoma" w:hAnsi="Tahoma" w:cs="Tahoma"/>
          <w:color w:val="000000"/>
          <w:sz w:val="22"/>
          <w:szCs w:val="22"/>
        </w:rPr>
        <w:t>e I Dressage National Championship</w:t>
      </w:r>
    </w:p>
    <w:p w:rsidR="00CA42D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 USEF Grand Prix Dressage National Championship</w:t>
      </w:r>
    </w:p>
    <w:p w:rsidR="00CA42D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w:t>
      </w:r>
      <w:r w:rsidR="0082387A">
        <w:rPr>
          <w:rFonts w:ascii="Tahoma" w:hAnsi="Tahoma" w:cs="Tahoma"/>
          <w:color w:val="000000"/>
          <w:sz w:val="22"/>
          <w:szCs w:val="22"/>
        </w:rPr>
        <w:t xml:space="preserve"> </w:t>
      </w:r>
      <w:r w:rsidR="00FC0374">
        <w:rPr>
          <w:rFonts w:ascii="Tahoma" w:hAnsi="Tahoma" w:cs="Tahoma"/>
          <w:color w:val="000000"/>
          <w:sz w:val="22"/>
          <w:szCs w:val="22"/>
        </w:rPr>
        <w:t>USEF</w:t>
      </w:r>
      <w:r w:rsidRPr="007143BA">
        <w:rPr>
          <w:rFonts w:ascii="Tahoma" w:hAnsi="Tahoma" w:cs="Tahoma"/>
          <w:color w:val="000000"/>
          <w:sz w:val="22"/>
          <w:szCs w:val="22"/>
        </w:rPr>
        <w:t xml:space="preserve"> Para </w:t>
      </w:r>
      <w:r w:rsidR="001A3A36">
        <w:rPr>
          <w:rFonts w:ascii="Tahoma" w:hAnsi="Tahoma" w:cs="Tahoma"/>
          <w:color w:val="000000"/>
          <w:sz w:val="22"/>
          <w:szCs w:val="22"/>
        </w:rPr>
        <w:t>Grand Prix</w:t>
      </w:r>
      <w:r w:rsidR="0082387A">
        <w:rPr>
          <w:rFonts w:ascii="Tahoma" w:hAnsi="Tahoma" w:cs="Tahoma"/>
          <w:color w:val="000000"/>
          <w:sz w:val="22"/>
          <w:szCs w:val="22"/>
        </w:rPr>
        <w:t xml:space="preserve"> Dressage</w:t>
      </w:r>
      <w:r w:rsidRPr="007143BA">
        <w:rPr>
          <w:rFonts w:ascii="Tahoma" w:hAnsi="Tahoma" w:cs="Tahoma"/>
          <w:color w:val="000000"/>
          <w:sz w:val="22"/>
          <w:szCs w:val="22"/>
        </w:rPr>
        <w:t xml:space="preserve"> National Championship</w:t>
      </w:r>
    </w:p>
    <w:p w:rsidR="007143BA" w:rsidRPr="007143BA" w:rsidRDefault="00CA42D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color w:val="000000"/>
          <w:sz w:val="22"/>
          <w:szCs w:val="22"/>
        </w:rPr>
      </w:pPr>
      <w:r w:rsidRPr="007143BA">
        <w:rPr>
          <w:rFonts w:ascii="Tahoma" w:hAnsi="Tahoma" w:cs="Tahoma"/>
          <w:color w:val="000000"/>
          <w:sz w:val="22"/>
          <w:szCs w:val="22"/>
        </w:rPr>
        <w:t>2023 FEI World Breeding Championships for Young Horses in Dressage (Five, Six, and Seven Year Olds)</w:t>
      </w:r>
    </w:p>
    <w:p w:rsidR="007143BA" w:rsidRDefault="007143BA" w:rsidP="007537B1">
      <w:pPr>
        <w:pBdr>
          <w:top w:val="single" w:sz="4" w:space="1" w:color="auto"/>
          <w:left w:val="single" w:sz="4" w:space="4" w:color="auto"/>
          <w:bottom w:val="single" w:sz="4" w:space="1" w:color="auto"/>
          <w:right w:val="single" w:sz="4" w:space="4" w:color="auto"/>
        </w:pBdr>
        <w:shd w:val="clear" w:color="auto" w:fill="FFFFFF"/>
        <w:jc w:val="center"/>
        <w:rPr>
          <w:rFonts w:ascii="Tahoma" w:hAnsi="Tahoma" w:cs="Tahoma"/>
          <w:i/>
          <w:color w:val="000000"/>
          <w:sz w:val="22"/>
          <w:szCs w:val="22"/>
        </w:rPr>
      </w:pPr>
    </w:p>
    <w:p w:rsidR="007537B1" w:rsidRDefault="007537B1" w:rsidP="007537B1">
      <w:pPr>
        <w:pStyle w:val="NormalWeb"/>
        <w:rPr>
          <w:bCs/>
          <w:sz w:val="22"/>
          <w:szCs w:val="22"/>
          <w:lang w:val="en"/>
        </w:rPr>
      </w:pPr>
      <w:r w:rsidRPr="00BD1E3C">
        <w:rPr>
          <w:rFonts w:ascii="Tahoma" w:hAnsi="Tahoma" w:cs="Tahoma"/>
          <w:b/>
          <w:bCs/>
          <w:sz w:val="22"/>
          <w:szCs w:val="22"/>
          <w:lang w:val="en"/>
        </w:rPr>
        <w:t xml:space="preserve">PERFORMANCE SHOW LEVELS: </w:t>
      </w:r>
      <w:r w:rsidRPr="00BD1E3C">
        <w:rPr>
          <w:rFonts w:ascii="Tahoma" w:hAnsi="Tahoma" w:cs="Tahoma"/>
          <w:b/>
          <w:bCs/>
          <w:sz w:val="22"/>
          <w:szCs w:val="22"/>
          <w:lang w:val="en"/>
        </w:rPr>
        <w:br/>
      </w:r>
      <w:r>
        <w:rPr>
          <w:bCs/>
          <w:sz w:val="22"/>
          <w:szCs w:val="22"/>
          <w:lang w:val="en"/>
        </w:rPr>
        <w:t>U</w:t>
      </w:r>
      <w:r w:rsidRPr="00265FD5">
        <w:rPr>
          <w:bCs/>
          <w:sz w:val="22"/>
          <w:szCs w:val="22"/>
          <w:lang w:val="en"/>
        </w:rPr>
        <w:t xml:space="preserve">SDF Intro through FEI Grand Prix, Freestyles, Junior, YR, </w:t>
      </w:r>
      <w:r>
        <w:rPr>
          <w:bCs/>
          <w:sz w:val="22"/>
          <w:szCs w:val="22"/>
          <w:lang w:val="en"/>
        </w:rPr>
        <w:t xml:space="preserve">Pony </w:t>
      </w:r>
      <w:r w:rsidRPr="00265FD5">
        <w:rPr>
          <w:bCs/>
          <w:sz w:val="22"/>
          <w:szCs w:val="22"/>
          <w:lang w:val="en"/>
        </w:rPr>
        <w:t>plus USEF Opportunity classes, Dressage Seat Equitation</w:t>
      </w:r>
      <w:r>
        <w:rPr>
          <w:bCs/>
          <w:sz w:val="22"/>
          <w:szCs w:val="22"/>
          <w:lang w:val="en"/>
        </w:rPr>
        <w:t xml:space="preserve">, </w:t>
      </w:r>
      <w:r w:rsidRPr="00265FD5">
        <w:rPr>
          <w:bCs/>
          <w:sz w:val="22"/>
          <w:szCs w:val="22"/>
          <w:lang w:val="en"/>
        </w:rPr>
        <w:t>Para-Equestrian</w:t>
      </w:r>
      <w:r>
        <w:rPr>
          <w:bCs/>
          <w:sz w:val="22"/>
          <w:szCs w:val="22"/>
          <w:lang w:val="en"/>
        </w:rPr>
        <w:t>, FEI Young Horse, Brentina Cup and National Qualifier Classes</w:t>
      </w:r>
    </w:p>
    <w:p w:rsidR="002F6733" w:rsidRPr="007537B1" w:rsidRDefault="007537B1" w:rsidP="007537B1">
      <w:pPr>
        <w:pStyle w:val="NormalWeb"/>
        <w:rPr>
          <w:bCs/>
          <w:sz w:val="22"/>
          <w:szCs w:val="22"/>
          <w:lang w:val="en"/>
        </w:rPr>
      </w:pPr>
      <w:r w:rsidRPr="00BD1E3C">
        <w:rPr>
          <w:rFonts w:ascii="Tahoma" w:hAnsi="Tahoma" w:cs="Tahoma"/>
          <w:b/>
          <w:bCs/>
          <w:sz w:val="22"/>
          <w:szCs w:val="22"/>
          <w:lang w:val="en"/>
        </w:rPr>
        <w:t xml:space="preserve">BREED SHOW CLASSES: </w:t>
      </w:r>
      <w:r w:rsidRPr="00BD1E3C">
        <w:rPr>
          <w:rFonts w:ascii="Tahoma" w:hAnsi="Tahoma" w:cs="Tahoma"/>
          <w:b/>
          <w:bCs/>
          <w:sz w:val="22"/>
          <w:szCs w:val="22"/>
          <w:lang w:val="en"/>
        </w:rPr>
        <w:br/>
      </w:r>
      <w:r>
        <w:rPr>
          <w:bCs/>
          <w:sz w:val="22"/>
          <w:szCs w:val="22"/>
          <w:lang w:val="en"/>
        </w:rPr>
        <w:t>Mature Horse, Young Horse, Group, Amateur/Jr/YR Handler, Under Saddle and Individual Breed Classes</w:t>
      </w:r>
    </w:p>
    <w:tbl>
      <w:tblPr>
        <w:tblStyle w:val="TableGrid0"/>
        <w:tblW w:w="0" w:type="auto"/>
        <w:tblLook w:val="04A0" w:firstRow="1" w:lastRow="0" w:firstColumn="1" w:lastColumn="0" w:noHBand="0" w:noVBand="1"/>
      </w:tblPr>
      <w:tblGrid>
        <w:gridCol w:w="5397"/>
        <w:gridCol w:w="5393"/>
      </w:tblGrid>
      <w:tr w:rsidR="002F6733" w:rsidRPr="00CF780C" w:rsidTr="003B2839">
        <w:tc>
          <w:tcPr>
            <w:tcW w:w="5397" w:type="dxa"/>
          </w:tcPr>
          <w:p w:rsidR="007537B1" w:rsidRPr="00823FDF" w:rsidRDefault="002F6733" w:rsidP="002F6733">
            <w:pPr>
              <w:widowControl w:val="0"/>
              <w:rPr>
                <w:bCs/>
                <w:sz w:val="16"/>
                <w:lang w:val="en"/>
              </w:rPr>
            </w:pPr>
            <w:r w:rsidRPr="00CF780C">
              <w:rPr>
                <w:b/>
                <w:bCs/>
                <w:sz w:val="21"/>
                <w:lang w:val="en"/>
              </w:rPr>
              <w:t>Judges:</w:t>
            </w:r>
            <w:r w:rsidR="00300757">
              <w:rPr>
                <w:b/>
                <w:bCs/>
                <w:sz w:val="21"/>
                <w:lang w:val="en"/>
              </w:rPr>
              <w:t xml:space="preserve"> </w:t>
            </w:r>
            <w:r w:rsidR="00256D5A">
              <w:rPr>
                <w:bCs/>
                <w:sz w:val="21"/>
                <w:lang w:val="en"/>
              </w:rPr>
              <w:t>Dorrie Vlatten Schmitz</w:t>
            </w:r>
            <w:r w:rsidR="00823FDF">
              <w:rPr>
                <w:bCs/>
                <w:sz w:val="21"/>
                <w:lang w:val="en"/>
              </w:rPr>
              <w:t xml:space="preserve">, </w:t>
            </w:r>
            <w:r w:rsidR="00823FDF" w:rsidRPr="00823FDF">
              <w:rPr>
                <w:bCs/>
                <w:sz w:val="16"/>
                <w:lang w:val="en"/>
              </w:rPr>
              <w:t>S Dressage, r Dressage Sport Horse</w:t>
            </w:r>
          </w:p>
          <w:p w:rsidR="00823FDF" w:rsidRPr="00823FDF" w:rsidRDefault="00823FDF" w:rsidP="002F6733">
            <w:pPr>
              <w:widowControl w:val="0"/>
              <w:rPr>
                <w:bCs/>
                <w:sz w:val="16"/>
                <w:lang w:val="en"/>
              </w:rPr>
            </w:pPr>
            <w:r>
              <w:rPr>
                <w:bCs/>
                <w:sz w:val="21"/>
                <w:lang w:val="en"/>
              </w:rPr>
              <w:t xml:space="preserve">              Lynn McEnespy, </w:t>
            </w:r>
            <w:r w:rsidRPr="00823FDF">
              <w:rPr>
                <w:bCs/>
                <w:sz w:val="16"/>
                <w:lang w:val="en"/>
              </w:rPr>
              <w:t>R Dressage, r Dressage Sport Horse</w:t>
            </w:r>
          </w:p>
          <w:p w:rsidR="00256D5A" w:rsidRDefault="00256D5A" w:rsidP="002F6733">
            <w:pPr>
              <w:widowControl w:val="0"/>
              <w:rPr>
                <w:bCs/>
                <w:sz w:val="21"/>
                <w:lang w:val="en"/>
              </w:rPr>
            </w:pPr>
            <w:r>
              <w:rPr>
                <w:bCs/>
                <w:sz w:val="21"/>
                <w:lang w:val="en"/>
              </w:rPr>
              <w:t xml:space="preserve">              Ida Norris</w:t>
            </w:r>
            <w:r w:rsidR="00823FDF">
              <w:rPr>
                <w:bCs/>
                <w:sz w:val="21"/>
                <w:lang w:val="en"/>
              </w:rPr>
              <w:t xml:space="preserve">, </w:t>
            </w:r>
            <w:r w:rsidR="00823FDF" w:rsidRPr="00823FDF">
              <w:rPr>
                <w:bCs/>
                <w:sz w:val="16"/>
                <w:lang w:val="en"/>
              </w:rPr>
              <w:t xml:space="preserve">S </w:t>
            </w:r>
            <w:r w:rsidR="00823FDF">
              <w:rPr>
                <w:bCs/>
                <w:sz w:val="16"/>
                <w:lang w:val="en"/>
              </w:rPr>
              <w:t>Dressage</w:t>
            </w:r>
          </w:p>
          <w:p w:rsidR="002F6733" w:rsidRPr="00CF780C" w:rsidRDefault="00823FDF" w:rsidP="004D75E8">
            <w:pPr>
              <w:widowControl w:val="0"/>
              <w:rPr>
                <w:bCs/>
                <w:sz w:val="21"/>
                <w:lang w:val="en"/>
              </w:rPr>
            </w:pPr>
            <w:r>
              <w:rPr>
                <w:bCs/>
                <w:sz w:val="21"/>
                <w:lang w:val="en"/>
              </w:rPr>
              <w:t xml:space="preserve">              and others</w:t>
            </w:r>
          </w:p>
          <w:p w:rsidR="002F6733" w:rsidRPr="00CF780C" w:rsidRDefault="002F6733" w:rsidP="002F6733">
            <w:pPr>
              <w:widowControl w:val="0"/>
              <w:rPr>
                <w:b/>
                <w:bCs/>
                <w:sz w:val="21"/>
                <w:lang w:val="en"/>
              </w:rPr>
            </w:pPr>
          </w:p>
          <w:p w:rsidR="002F6733" w:rsidRPr="00CF780C" w:rsidRDefault="002F6733" w:rsidP="002F6733">
            <w:pPr>
              <w:widowControl w:val="0"/>
              <w:rPr>
                <w:b/>
                <w:bCs/>
                <w:sz w:val="21"/>
                <w:lang w:val="en"/>
              </w:rPr>
            </w:pPr>
            <w:r w:rsidRPr="00CF780C">
              <w:rPr>
                <w:b/>
                <w:bCs/>
                <w:sz w:val="21"/>
                <w:lang w:val="en"/>
              </w:rPr>
              <w:t>Manager:</w:t>
            </w:r>
          </w:p>
          <w:p w:rsidR="002F6733" w:rsidRPr="00CF780C" w:rsidRDefault="002F6733" w:rsidP="002F6733">
            <w:pPr>
              <w:widowControl w:val="0"/>
              <w:rPr>
                <w:bCs/>
                <w:sz w:val="21"/>
                <w:lang w:val="en"/>
              </w:rPr>
            </w:pPr>
            <w:r w:rsidRPr="00CF780C">
              <w:rPr>
                <w:bCs/>
                <w:sz w:val="21"/>
                <w:lang w:val="en"/>
              </w:rPr>
              <w:t>Dr. Lisa Toaldo</w:t>
            </w:r>
          </w:p>
          <w:p w:rsidR="002F6733" w:rsidRPr="00CF780C" w:rsidRDefault="002F6733" w:rsidP="002F6733">
            <w:pPr>
              <w:widowControl w:val="0"/>
              <w:rPr>
                <w:iCs/>
                <w:sz w:val="21"/>
                <w:lang w:val="en"/>
              </w:rPr>
            </w:pPr>
            <w:r w:rsidRPr="00CF780C">
              <w:rPr>
                <w:iCs/>
                <w:sz w:val="21"/>
                <w:lang w:val="en"/>
              </w:rPr>
              <w:t>201-874-0373</w:t>
            </w:r>
          </w:p>
          <w:p w:rsidR="002F6733" w:rsidRPr="00CF780C" w:rsidRDefault="00843528" w:rsidP="002F6733">
            <w:pPr>
              <w:widowControl w:val="0"/>
              <w:rPr>
                <w:b/>
                <w:bCs/>
                <w:sz w:val="21"/>
                <w:lang w:val="en"/>
              </w:rPr>
            </w:pPr>
            <w:hyperlink r:id="rId8" w:history="1">
              <w:r w:rsidR="002F6733" w:rsidRPr="00CF780C">
                <w:rPr>
                  <w:rStyle w:val="Hyperlink"/>
                  <w:iCs/>
                  <w:sz w:val="21"/>
                  <w:lang w:val="en"/>
                </w:rPr>
                <w:t>Dentist2.lt@gmail.com</w:t>
              </w:r>
            </w:hyperlink>
          </w:p>
        </w:tc>
        <w:tc>
          <w:tcPr>
            <w:tcW w:w="5393" w:type="dxa"/>
          </w:tcPr>
          <w:p w:rsidR="002F6733" w:rsidRPr="00823FDF" w:rsidRDefault="002F6733" w:rsidP="002F6733">
            <w:pPr>
              <w:widowControl w:val="0"/>
              <w:rPr>
                <w:bCs/>
                <w:sz w:val="21"/>
                <w:lang w:val="en"/>
              </w:rPr>
            </w:pPr>
            <w:r w:rsidRPr="00CF780C">
              <w:rPr>
                <w:b/>
                <w:bCs/>
                <w:sz w:val="21"/>
                <w:lang w:val="en"/>
              </w:rPr>
              <w:t>Technical Delegate:</w:t>
            </w:r>
            <w:r w:rsidR="007B04CB">
              <w:rPr>
                <w:b/>
                <w:bCs/>
                <w:sz w:val="21"/>
                <w:lang w:val="en"/>
              </w:rPr>
              <w:t xml:space="preserve"> </w:t>
            </w:r>
            <w:r w:rsidR="00823FDF">
              <w:rPr>
                <w:bCs/>
                <w:sz w:val="21"/>
                <w:lang w:val="en"/>
              </w:rPr>
              <w:t>Joyce Hardesty</w:t>
            </w:r>
            <w:r w:rsidR="00FC0195">
              <w:rPr>
                <w:bCs/>
                <w:sz w:val="21"/>
                <w:lang w:val="en"/>
              </w:rPr>
              <w:t>,</w:t>
            </w:r>
            <w:r w:rsidR="00823FDF">
              <w:rPr>
                <w:bCs/>
                <w:sz w:val="21"/>
                <w:lang w:val="en"/>
              </w:rPr>
              <w:t xml:space="preserve"> </w:t>
            </w:r>
            <w:r w:rsidR="00823FDF" w:rsidRPr="00FC0195">
              <w:rPr>
                <w:bCs/>
                <w:sz w:val="16"/>
                <w:lang w:val="en"/>
              </w:rPr>
              <w:t>R</w:t>
            </w:r>
          </w:p>
          <w:p w:rsidR="002F6733" w:rsidRPr="00CF780C" w:rsidRDefault="002F6733" w:rsidP="002F6733">
            <w:pPr>
              <w:widowControl w:val="0"/>
              <w:rPr>
                <w:b/>
                <w:bCs/>
                <w:sz w:val="21"/>
                <w:lang w:val="en"/>
              </w:rPr>
            </w:pPr>
          </w:p>
          <w:p w:rsidR="004D75E8" w:rsidRPr="00CF780C" w:rsidRDefault="004D75E8" w:rsidP="004D75E8">
            <w:pPr>
              <w:widowControl w:val="0"/>
              <w:rPr>
                <w:bCs/>
                <w:sz w:val="21"/>
                <w:lang w:val="en"/>
              </w:rPr>
            </w:pPr>
            <w:r w:rsidRPr="00CF780C">
              <w:rPr>
                <w:b/>
                <w:bCs/>
                <w:sz w:val="21"/>
                <w:lang w:val="en"/>
              </w:rPr>
              <w:t xml:space="preserve">Competition Licensee: </w:t>
            </w:r>
            <w:r w:rsidRPr="00CF780C">
              <w:rPr>
                <w:bCs/>
                <w:sz w:val="21"/>
                <w:lang w:val="en"/>
              </w:rPr>
              <w:t>ESDCTA</w:t>
            </w:r>
          </w:p>
          <w:p w:rsidR="007537B1" w:rsidRDefault="007537B1" w:rsidP="002F6733">
            <w:pPr>
              <w:widowControl w:val="0"/>
              <w:rPr>
                <w:b/>
                <w:bCs/>
                <w:sz w:val="21"/>
                <w:lang w:val="en"/>
              </w:rPr>
            </w:pPr>
          </w:p>
          <w:p w:rsidR="00C76930" w:rsidRDefault="00C76930" w:rsidP="002F6733">
            <w:pPr>
              <w:widowControl w:val="0"/>
              <w:rPr>
                <w:b/>
                <w:bCs/>
                <w:sz w:val="21"/>
                <w:lang w:val="en"/>
              </w:rPr>
            </w:pPr>
          </w:p>
          <w:p w:rsidR="002F6733" w:rsidRPr="00CF780C" w:rsidRDefault="002F6733" w:rsidP="002F6733">
            <w:pPr>
              <w:widowControl w:val="0"/>
              <w:rPr>
                <w:b/>
                <w:bCs/>
                <w:sz w:val="21"/>
                <w:lang w:val="en"/>
              </w:rPr>
            </w:pPr>
            <w:r w:rsidRPr="00CF780C">
              <w:rPr>
                <w:b/>
                <w:bCs/>
                <w:sz w:val="21"/>
                <w:lang w:val="en"/>
              </w:rPr>
              <w:t>Show Secretary:</w:t>
            </w:r>
          </w:p>
          <w:p w:rsidR="002F6733" w:rsidRPr="00CF780C" w:rsidRDefault="002F6733" w:rsidP="002F6733">
            <w:pPr>
              <w:widowControl w:val="0"/>
              <w:rPr>
                <w:bCs/>
                <w:sz w:val="21"/>
                <w:lang w:val="en"/>
              </w:rPr>
            </w:pPr>
            <w:r w:rsidRPr="00CF780C">
              <w:rPr>
                <w:bCs/>
                <w:sz w:val="21"/>
                <w:lang w:val="en"/>
              </w:rPr>
              <w:t>Shannon Bossung</w:t>
            </w:r>
          </w:p>
          <w:p w:rsidR="002F6733" w:rsidRPr="00CF780C" w:rsidRDefault="002F6733" w:rsidP="002F6733">
            <w:pPr>
              <w:widowControl w:val="0"/>
              <w:rPr>
                <w:bCs/>
                <w:sz w:val="21"/>
                <w:lang w:val="en"/>
              </w:rPr>
            </w:pPr>
            <w:r w:rsidRPr="00CF780C">
              <w:rPr>
                <w:bCs/>
                <w:sz w:val="21"/>
                <w:lang w:val="en"/>
              </w:rPr>
              <w:t>138 Red Bud Loop</w:t>
            </w:r>
          </w:p>
          <w:p w:rsidR="002F6733" w:rsidRPr="00CF780C" w:rsidRDefault="002F6733" w:rsidP="002F6733">
            <w:pPr>
              <w:widowControl w:val="0"/>
              <w:rPr>
                <w:bCs/>
                <w:sz w:val="21"/>
                <w:lang w:val="en"/>
              </w:rPr>
            </w:pPr>
            <w:r w:rsidRPr="00CF780C">
              <w:rPr>
                <w:bCs/>
                <w:sz w:val="21"/>
                <w:lang w:val="en"/>
              </w:rPr>
              <w:t xml:space="preserve">Harpers Ferry, WV </w:t>
            </w:r>
            <w:r w:rsidR="005A6E53" w:rsidRPr="00CF780C">
              <w:rPr>
                <w:bCs/>
                <w:sz w:val="21"/>
                <w:lang w:val="en"/>
              </w:rPr>
              <w:t>25425</w:t>
            </w:r>
          </w:p>
          <w:p w:rsidR="002F6733" w:rsidRPr="00CF780C" w:rsidRDefault="002F6733" w:rsidP="002F6733">
            <w:pPr>
              <w:widowControl w:val="0"/>
              <w:rPr>
                <w:bCs/>
                <w:sz w:val="21"/>
                <w:lang w:val="en"/>
              </w:rPr>
            </w:pPr>
            <w:r w:rsidRPr="00CF780C">
              <w:rPr>
                <w:bCs/>
                <w:sz w:val="21"/>
                <w:lang w:val="en"/>
              </w:rPr>
              <w:t>703-431-5663</w:t>
            </w:r>
          </w:p>
          <w:p w:rsidR="002F6733" w:rsidRPr="00CF780C" w:rsidRDefault="00843528" w:rsidP="002F6733">
            <w:pPr>
              <w:widowControl w:val="0"/>
              <w:rPr>
                <w:b/>
                <w:bCs/>
                <w:sz w:val="21"/>
                <w:lang w:val="en"/>
              </w:rPr>
            </w:pPr>
            <w:hyperlink r:id="rId9" w:history="1">
              <w:r w:rsidR="00151A2A" w:rsidRPr="00F1163C">
                <w:rPr>
                  <w:rStyle w:val="Hyperlink"/>
                  <w:iCs/>
                  <w:sz w:val="21"/>
                  <w:lang w:val="en"/>
                </w:rPr>
                <w:t>sgp588@hotmail.com</w:t>
              </w:r>
            </w:hyperlink>
          </w:p>
        </w:tc>
      </w:tr>
    </w:tbl>
    <w:p w:rsidR="004D75E8" w:rsidRDefault="004D75E8" w:rsidP="004D75E8">
      <w:pPr>
        <w:widowControl w:val="0"/>
        <w:jc w:val="center"/>
        <w:rPr>
          <w:lang w:val="en"/>
        </w:rPr>
      </w:pPr>
      <w:r>
        <w:rPr>
          <w:lang w:val="en"/>
        </w:rPr>
        <w:t xml:space="preserve">Prize List as of </w:t>
      </w:r>
      <w:r w:rsidR="0082387A">
        <w:rPr>
          <w:lang w:val="en"/>
        </w:rPr>
        <w:t>3/1</w:t>
      </w:r>
      <w:r w:rsidR="00352F51">
        <w:rPr>
          <w:lang w:val="en"/>
        </w:rPr>
        <w:t>4</w:t>
      </w:r>
      <w:r>
        <w:rPr>
          <w:lang w:val="en"/>
        </w:rPr>
        <w:t>/2023</w:t>
      </w:r>
    </w:p>
    <w:p w:rsidR="00496BE6" w:rsidRDefault="00496BE6" w:rsidP="00265FD5">
      <w:pPr>
        <w:widowControl w:val="0"/>
        <w:rPr>
          <w:rFonts w:ascii="Tahoma" w:hAnsi="Tahoma" w:cs="Tahoma"/>
          <w:lang w:val="en"/>
        </w:rPr>
      </w:pPr>
    </w:p>
    <w:p w:rsidR="005F4C07" w:rsidRDefault="005F4C07" w:rsidP="005F4C07">
      <w:pPr>
        <w:widowControl w:val="0"/>
        <w:jc w:val="center"/>
        <w:rPr>
          <w:lang w:val="en"/>
        </w:rPr>
      </w:pPr>
      <w:r w:rsidRPr="005F4C07">
        <w:rPr>
          <w:lang w:val="en"/>
        </w:rPr>
        <w:t>Official Prize List: Please see ESDCTA.org for updates</w:t>
      </w:r>
    </w:p>
    <w:p w:rsidR="00BA2E6D" w:rsidRPr="005F4C07" w:rsidRDefault="00BA2E6D" w:rsidP="005F4C07">
      <w:pPr>
        <w:widowControl w:val="0"/>
        <w:jc w:val="center"/>
        <w:rPr>
          <w:lang w:val="en"/>
        </w:rPr>
      </w:pPr>
    </w:p>
    <w:p w:rsidR="00496BE6" w:rsidRDefault="007143BA" w:rsidP="00265FD5">
      <w:pPr>
        <w:pStyle w:val="CM4"/>
        <w:spacing w:after="240"/>
        <w:jc w:val="center"/>
        <w:rPr>
          <w:rFonts w:ascii="Times New Roman" w:hAnsi="Times New Roman"/>
          <w:b/>
          <w:szCs w:val="22"/>
        </w:rPr>
      </w:pPr>
      <w:r>
        <w:rPr>
          <w:rFonts w:ascii="Times New Roman" w:hAnsi="Times New Roman"/>
          <w:b/>
          <w:szCs w:val="22"/>
        </w:rPr>
        <w:t>Memorial Weekend Dressage</w:t>
      </w:r>
      <w:r w:rsidR="002F6733" w:rsidRPr="00BA2E6D">
        <w:rPr>
          <w:rFonts w:ascii="Times New Roman" w:hAnsi="Times New Roman"/>
          <w:b/>
          <w:szCs w:val="22"/>
        </w:rPr>
        <w:t xml:space="preserve"> </w:t>
      </w:r>
      <w:r w:rsidR="00496BE6" w:rsidRPr="00BA2E6D">
        <w:rPr>
          <w:rFonts w:ascii="Times New Roman" w:hAnsi="Times New Roman"/>
          <w:b/>
          <w:szCs w:val="22"/>
        </w:rPr>
        <w:t>I</w:t>
      </w:r>
      <w:r>
        <w:rPr>
          <w:rFonts w:ascii="Times New Roman" w:hAnsi="Times New Roman"/>
          <w:b/>
          <w:szCs w:val="22"/>
        </w:rPr>
        <w:t xml:space="preserve"> (Saturday) </w:t>
      </w:r>
      <w:r w:rsidR="00496BE6" w:rsidRPr="00BA2E6D">
        <w:rPr>
          <w:rFonts w:ascii="Times New Roman" w:hAnsi="Times New Roman"/>
          <w:b/>
          <w:szCs w:val="22"/>
        </w:rPr>
        <w:t xml:space="preserve">&amp; II </w:t>
      </w:r>
      <w:r>
        <w:rPr>
          <w:rFonts w:ascii="Times New Roman" w:hAnsi="Times New Roman"/>
          <w:b/>
          <w:szCs w:val="22"/>
        </w:rPr>
        <w:t xml:space="preserve">(Sunday) </w:t>
      </w:r>
      <w:r w:rsidR="00496BE6" w:rsidRPr="00BA2E6D">
        <w:rPr>
          <w:rFonts w:ascii="Times New Roman" w:hAnsi="Times New Roman"/>
          <w:b/>
          <w:szCs w:val="22"/>
        </w:rPr>
        <w:t xml:space="preserve">are two separate shows. </w:t>
      </w:r>
      <w:r>
        <w:rPr>
          <w:rFonts w:ascii="Times New Roman" w:hAnsi="Times New Roman"/>
          <w:b/>
          <w:szCs w:val="22"/>
        </w:rPr>
        <w:br/>
      </w:r>
      <w:r w:rsidR="00496BE6" w:rsidRPr="00BA2E6D">
        <w:rPr>
          <w:rFonts w:ascii="Times New Roman" w:hAnsi="Times New Roman"/>
          <w:b/>
          <w:szCs w:val="22"/>
        </w:rPr>
        <w:t xml:space="preserve">Please </w:t>
      </w:r>
      <w:r w:rsidR="00496BE6" w:rsidRPr="00BA2E6D">
        <w:rPr>
          <w:rFonts w:ascii="Times New Roman" w:hAnsi="Times New Roman"/>
          <w:b/>
          <w:szCs w:val="22"/>
          <w:u w:val="single"/>
        </w:rPr>
        <w:t>use separate entry blanks</w:t>
      </w:r>
      <w:r w:rsidR="00496BE6" w:rsidRPr="00BA2E6D">
        <w:rPr>
          <w:rFonts w:ascii="Times New Roman" w:hAnsi="Times New Roman"/>
          <w:b/>
          <w:szCs w:val="22"/>
        </w:rPr>
        <w:t xml:space="preserve"> &amp; fees for each show.</w:t>
      </w:r>
      <w:r w:rsidR="00BA2E6D" w:rsidRPr="00BA2E6D">
        <w:rPr>
          <w:rFonts w:ascii="Times New Roman" w:hAnsi="Times New Roman"/>
          <w:b/>
          <w:szCs w:val="22"/>
        </w:rPr>
        <w:t xml:space="preserve"> </w:t>
      </w:r>
      <w:r w:rsidR="00BA2E6D" w:rsidRPr="00BA2E6D">
        <w:rPr>
          <w:rFonts w:ascii="Times New Roman" w:hAnsi="Times New Roman"/>
          <w:b/>
          <w:szCs w:val="22"/>
        </w:rPr>
        <w:br/>
        <w:t xml:space="preserve">One copy of </w:t>
      </w:r>
      <w:r w:rsidR="00D00661">
        <w:rPr>
          <w:rFonts w:ascii="Times New Roman" w:hAnsi="Times New Roman"/>
          <w:b/>
          <w:szCs w:val="22"/>
        </w:rPr>
        <w:t>other</w:t>
      </w:r>
      <w:r w:rsidR="00BA2E6D" w:rsidRPr="00BA2E6D">
        <w:rPr>
          <w:rFonts w:ascii="Times New Roman" w:hAnsi="Times New Roman"/>
          <w:b/>
          <w:szCs w:val="22"/>
        </w:rPr>
        <w:t xml:space="preserve"> documentation for each horse/rider combination is OK.</w:t>
      </w:r>
    </w:p>
    <w:p w:rsidR="001147AD" w:rsidRDefault="0037681E" w:rsidP="002C0D3B">
      <w:pPr>
        <w:pStyle w:val="Heading7"/>
        <w:rPr>
          <w:lang w:val="en"/>
        </w:rPr>
      </w:pPr>
      <w:r>
        <w:rPr>
          <w:lang w:val="en"/>
        </w:rPr>
        <w:t>SPECIAL NOTICES</w:t>
      </w:r>
      <w:r w:rsidR="00925E29">
        <w:rPr>
          <w:lang w:val="en"/>
        </w:rPr>
        <w:t xml:space="preserve"> FOR PERFORMANCE </w:t>
      </w:r>
      <w:r w:rsidR="00142440">
        <w:rPr>
          <w:lang w:val="en"/>
        </w:rPr>
        <w:t>and</w:t>
      </w:r>
      <w:r w:rsidR="00925E29">
        <w:rPr>
          <w:lang w:val="en"/>
        </w:rPr>
        <w:t xml:space="preserve"> BREED SHOWS</w:t>
      </w:r>
    </w:p>
    <w:p w:rsidR="00881BA7" w:rsidRDefault="00881BA7" w:rsidP="001147AD">
      <w:pPr>
        <w:pStyle w:val="Default"/>
        <w:jc w:val="center"/>
        <w:rPr>
          <w:rFonts w:ascii="Times New Roman" w:hAnsi="Times New Roman" w:cs="Times New Roman"/>
          <w:szCs w:val="28"/>
        </w:rPr>
      </w:pPr>
    </w:p>
    <w:p w:rsidR="001147AD" w:rsidRPr="001147AD" w:rsidRDefault="001147AD" w:rsidP="00881BA7">
      <w:pPr>
        <w:pStyle w:val="Heading1"/>
      </w:pPr>
      <w:r w:rsidRPr="001147AD">
        <w:t>2023 USEF MEMBERSHIP/SHOW PASS RULES for Non-Members -- Important Change</w:t>
      </w:r>
    </w:p>
    <w:p w:rsidR="001147AD" w:rsidRPr="00142440" w:rsidRDefault="001147AD" w:rsidP="001147AD">
      <w:pPr>
        <w:shd w:val="clear" w:color="auto" w:fill="FFFFFF"/>
        <w:rPr>
          <w:rFonts w:ascii="Calibri" w:hAnsi="Calibri" w:cs="Calibri"/>
          <w:i/>
          <w:iCs/>
          <w:color w:val="000000"/>
        </w:rPr>
      </w:pPr>
      <w:r>
        <w:rPr>
          <w:rFonts w:ascii="Calibri" w:hAnsi="Calibri" w:cs="Calibri"/>
          <w:i/>
          <w:iCs/>
          <w:color w:val="000000"/>
        </w:rPr>
        <w:t xml:space="preserve">Non-member participants in the role of riders, drivers, handlers, vaulters, </w:t>
      </w:r>
      <w:r w:rsidR="004332AF">
        <w:rPr>
          <w:rFonts w:ascii="Calibri" w:hAnsi="Calibri" w:cs="Calibri"/>
          <w:i/>
          <w:iCs/>
          <w:color w:val="000000"/>
        </w:rPr>
        <w:t>longueurs</w:t>
      </w:r>
      <w:r>
        <w:rPr>
          <w:rFonts w:ascii="Calibri" w:hAnsi="Calibri" w:cs="Calibri"/>
          <w:i/>
          <w:iCs/>
          <w:color w:val="000000"/>
        </w:rPr>
        <w:t xml:space="preserve">, owners, lessees, and agents must pay a Show Pass fee. Competitions cannot accept payment for a Show Pass from exhibitors. Show Pass purchases can only be made online on the USEF website by exhibitors. Non-member participants in the above roles are limited to </w:t>
      </w:r>
      <w:r w:rsidRPr="00881BA7">
        <w:rPr>
          <w:rFonts w:ascii="Calibri" w:hAnsi="Calibri" w:cs="Calibri"/>
          <w:i/>
          <w:iCs/>
          <w:color w:val="000000"/>
        </w:rPr>
        <w:t>obtaining</w:t>
      </w:r>
      <w:r w:rsidRPr="00881BA7">
        <w:rPr>
          <w:rFonts w:ascii="Calibri" w:hAnsi="Calibri" w:cs="Calibri"/>
          <w:b/>
          <w:i/>
          <w:iCs/>
          <w:color w:val="000000"/>
        </w:rPr>
        <w:t xml:space="preserve"> no more than one (1) Show Pass per competition year</w:t>
      </w:r>
      <w:r w:rsidR="00881BA7">
        <w:rPr>
          <w:rFonts w:ascii="Calibri" w:hAnsi="Calibri" w:cs="Calibri"/>
          <w:b/>
          <w:i/>
          <w:iCs/>
          <w:color w:val="000000"/>
        </w:rPr>
        <w:t xml:space="preserve"> </w:t>
      </w:r>
      <w:r w:rsidR="00881BA7" w:rsidRPr="00881BA7">
        <w:rPr>
          <w:rFonts w:ascii="Calibri" w:hAnsi="Calibri" w:cs="Calibri"/>
          <w:i/>
          <w:iCs/>
          <w:color w:val="000000"/>
        </w:rPr>
        <w:t>(December 1, 2022-November 30, 2023)</w:t>
      </w:r>
      <w:r w:rsidR="00881BA7">
        <w:rPr>
          <w:rFonts w:ascii="Calibri" w:hAnsi="Calibri" w:cs="Calibri"/>
          <w:i/>
          <w:iCs/>
          <w:color w:val="000000"/>
        </w:rPr>
        <w:t>.</w:t>
      </w:r>
    </w:p>
    <w:p w:rsidR="001147AD" w:rsidRDefault="001147AD" w:rsidP="001147AD">
      <w:pPr>
        <w:shd w:val="clear" w:color="auto" w:fill="FFFFFF"/>
        <w:rPr>
          <w:rFonts w:ascii="Calibri" w:hAnsi="Calibri" w:cs="Calibri"/>
          <w:i/>
          <w:iCs/>
          <w:color w:val="000000"/>
        </w:rPr>
      </w:pPr>
      <w:r>
        <w:rPr>
          <w:rFonts w:ascii="Calibri" w:hAnsi="Calibri" w:cs="Calibri"/>
          <w:i/>
          <w:iCs/>
          <w:color w:val="000000"/>
        </w:rPr>
        <w:t>To be eligible to participate at Federation Licensed Competitions, all persons acting as coaches or trainers, and legal guardians signing entry blanks as coaches or trainers on behalf of their minors must be Senior Active Members in good standing.</w:t>
      </w:r>
    </w:p>
    <w:p w:rsidR="001147AD" w:rsidRDefault="001147AD" w:rsidP="001147AD">
      <w:pPr>
        <w:shd w:val="clear" w:color="auto" w:fill="FFFFFF"/>
        <w:rPr>
          <w:rFonts w:ascii="Calibri" w:hAnsi="Calibri" w:cs="Calibri"/>
          <w:i/>
          <w:iCs/>
          <w:color w:val="000000"/>
        </w:rPr>
      </w:pPr>
      <w:r>
        <w:rPr>
          <w:rStyle w:val="contentpasted12"/>
          <w:rFonts w:ascii="Calibri" w:hAnsi="Calibri" w:cs="Calibri"/>
          <w:i/>
          <w:iCs/>
          <w:color w:val="000000"/>
        </w:rPr>
        <w:t xml:space="preserve">The online Show Pass form is available on the USEF website at </w:t>
      </w:r>
      <w:hyperlink r:id="rId10" w:history="1">
        <w:r w:rsidRPr="005E404E">
          <w:rPr>
            <w:rStyle w:val="Hyperlink"/>
            <w:rFonts w:ascii="Calibri" w:hAnsi="Calibri" w:cs="Calibri"/>
            <w:i/>
            <w:iCs/>
          </w:rPr>
          <w:t>https://www.usef.org/show-pass</w:t>
        </w:r>
      </w:hyperlink>
      <w:r>
        <w:rPr>
          <w:rFonts w:ascii="Calibri" w:hAnsi="Calibri" w:cs="Calibri"/>
          <w:i/>
          <w:iCs/>
          <w:color w:val="000000"/>
        </w:rPr>
        <w:t xml:space="preserve"> </w:t>
      </w:r>
    </w:p>
    <w:p w:rsidR="001147AD" w:rsidRDefault="001147AD" w:rsidP="001147AD">
      <w:pPr>
        <w:shd w:val="clear" w:color="auto" w:fill="FFFFFF"/>
        <w:rPr>
          <w:rStyle w:val="contentpasted12"/>
          <w:rFonts w:ascii="Calibri" w:hAnsi="Calibri" w:cs="Calibri"/>
          <w:i/>
          <w:iCs/>
          <w:color w:val="000000"/>
        </w:rPr>
      </w:pPr>
      <w:r>
        <w:rPr>
          <w:rStyle w:val="contentpasted12"/>
          <w:rFonts w:ascii="Calibri" w:hAnsi="Calibri" w:cs="Calibri"/>
          <w:i/>
          <w:iCs/>
          <w:color w:val="000000"/>
        </w:rPr>
        <w:t>The Show Pass form cannot be completed until a competition start date is within the next 14 days or if the show is currently in progress.</w:t>
      </w:r>
      <w:r w:rsidR="00142440">
        <w:rPr>
          <w:rStyle w:val="contentpasted12"/>
          <w:rFonts w:ascii="Calibri" w:hAnsi="Calibri" w:cs="Calibri"/>
          <w:i/>
          <w:iCs/>
          <w:color w:val="000000"/>
        </w:rPr>
        <w:t xml:space="preserve"> Make sure to check current rules on website.</w:t>
      </w:r>
      <w:r w:rsidR="00AB17F7">
        <w:rPr>
          <w:rStyle w:val="contentpasted12"/>
          <w:rFonts w:ascii="Calibri" w:hAnsi="Calibri" w:cs="Calibri"/>
          <w:i/>
          <w:iCs/>
          <w:color w:val="000000"/>
        </w:rPr>
        <w:t xml:space="preserve"> Show secretary is notified of show passes.</w:t>
      </w:r>
    </w:p>
    <w:p w:rsidR="00142440" w:rsidRDefault="00142440" w:rsidP="001147AD">
      <w:pPr>
        <w:shd w:val="clear" w:color="auto" w:fill="FFFFFF"/>
        <w:rPr>
          <w:rFonts w:ascii="Calibri" w:hAnsi="Calibri" w:cs="Calibri"/>
          <w:color w:val="000000"/>
        </w:rPr>
      </w:pPr>
      <w:r>
        <w:rPr>
          <w:rFonts w:ascii="Calibri" w:hAnsi="Calibri" w:cs="Calibri"/>
          <w:color w:val="000000"/>
        </w:rPr>
        <w:t>Please note: USEF/USEF membership and horse ID requirements are not required for Intro Level</w:t>
      </w:r>
      <w:r w:rsidR="007537B1">
        <w:rPr>
          <w:rFonts w:ascii="Calibri" w:hAnsi="Calibri" w:cs="Calibri"/>
          <w:color w:val="000000"/>
        </w:rPr>
        <w:t xml:space="preserve">/Opportunity </w:t>
      </w:r>
      <w:r w:rsidR="004772B1">
        <w:rPr>
          <w:rFonts w:ascii="Calibri" w:hAnsi="Calibri" w:cs="Calibri"/>
          <w:color w:val="000000"/>
        </w:rPr>
        <w:t>class</w:t>
      </w:r>
      <w:r>
        <w:rPr>
          <w:rFonts w:ascii="Calibri" w:hAnsi="Calibri" w:cs="Calibri"/>
          <w:color w:val="000000"/>
        </w:rPr>
        <w:t xml:space="preserve"> dressage.</w:t>
      </w:r>
    </w:p>
    <w:p w:rsidR="001147AD" w:rsidRPr="001147AD" w:rsidRDefault="0037681E" w:rsidP="00881BA7">
      <w:pPr>
        <w:pStyle w:val="Heading1"/>
        <w:rPr>
          <w:rFonts w:ascii="Calibri" w:hAnsi="Calibri" w:cs="Calibri"/>
          <w:color w:val="000000"/>
          <w:sz w:val="24"/>
        </w:rPr>
      </w:pPr>
      <w:r>
        <w:br/>
      </w:r>
      <w:r w:rsidR="001147AD" w:rsidRPr="001147AD">
        <w:t>USEF WAIVER FORMS REQUIRED</w:t>
      </w:r>
    </w:p>
    <w:p w:rsidR="005F4C07" w:rsidRPr="001147AD" w:rsidRDefault="00D50875" w:rsidP="001147AD">
      <w:pPr>
        <w:rPr>
          <w:i/>
          <w:szCs w:val="28"/>
        </w:rPr>
      </w:pPr>
      <w:r w:rsidRPr="001147AD">
        <w:rPr>
          <w:i/>
          <w:szCs w:val="28"/>
        </w:rPr>
        <w:t>EVERYONE</w:t>
      </w:r>
      <w:r w:rsidR="005F4C07" w:rsidRPr="001147AD">
        <w:rPr>
          <w:i/>
          <w:szCs w:val="28"/>
        </w:rPr>
        <w:t xml:space="preserve"> (riders, owners/agents, trainers, coaches, officials, staff, volunteers and any others</w:t>
      </w:r>
      <w:r w:rsidR="00B87E31" w:rsidRPr="001147AD">
        <w:rPr>
          <w:i/>
          <w:szCs w:val="28"/>
        </w:rPr>
        <w:t>)</w:t>
      </w:r>
      <w:r w:rsidR="005F4C07" w:rsidRPr="001147AD">
        <w:rPr>
          <w:i/>
          <w:szCs w:val="28"/>
        </w:rPr>
        <w:t xml:space="preserve"> MUST sign a USEF Waiver Form (on last page of Prize List). No one may enter the grounds without a signed waiver form.</w:t>
      </w:r>
    </w:p>
    <w:p w:rsidR="00DD2C82" w:rsidRDefault="00DD2C82" w:rsidP="00DD2C82">
      <w:pPr>
        <w:shd w:val="clear" w:color="auto" w:fill="FFFFFF"/>
        <w:rPr>
          <w:rFonts w:ascii="Calibri" w:hAnsi="Calibri" w:cs="Calibri"/>
          <w:i/>
          <w:iCs/>
          <w:color w:val="000000"/>
        </w:rPr>
      </w:pPr>
    </w:p>
    <w:p w:rsidR="00DD2C82" w:rsidRDefault="00DD2C82" w:rsidP="00DD2C82">
      <w:pPr>
        <w:shd w:val="clear" w:color="auto" w:fill="FFFFFF"/>
        <w:rPr>
          <w:rFonts w:ascii="Calibri" w:hAnsi="Calibri" w:cs="Calibri"/>
          <w:i/>
          <w:iCs/>
          <w:color w:val="000000"/>
        </w:rPr>
      </w:pPr>
      <w:r w:rsidRPr="00DD2C82">
        <w:rPr>
          <w:rStyle w:val="Heading1Char"/>
        </w:rPr>
        <w:t>SAFE SPORT</w:t>
      </w:r>
      <w:r>
        <w:rPr>
          <w:rFonts w:ascii="Calibri" w:hAnsi="Calibri" w:cs="Calibri"/>
          <w:i/>
          <w:iCs/>
          <w:color w:val="000000"/>
        </w:rPr>
        <w:t xml:space="preserve"> </w:t>
      </w:r>
    </w:p>
    <w:p w:rsidR="008A051B" w:rsidRPr="008A051B" w:rsidRDefault="00DD2C82" w:rsidP="00DD2C82">
      <w:pPr>
        <w:shd w:val="clear" w:color="auto" w:fill="FFFFFF"/>
        <w:rPr>
          <w:rFonts w:ascii="Calibri" w:hAnsi="Calibri" w:cs="Calibri"/>
          <w:i/>
          <w:iCs/>
          <w:color w:val="000000"/>
        </w:rPr>
      </w:pPr>
      <w:r>
        <w:rPr>
          <w:rFonts w:ascii="Calibri" w:hAnsi="Calibri" w:cs="Calibri"/>
          <w:i/>
          <w:iCs/>
          <w:color w:val="000000"/>
        </w:rPr>
        <w:t>All USEF Life and Senior Active members, as well as participants who have regular contact with minor athletes, are required to comply with the U.S. Center for SafeSport training requirement to be eligible to participate in the competition. All participants must adhere to the U.S. Center for SafeSport Code, USEF Safe Sport Policy, and the Minor Athlete Abuse Prevention Policies. More information about these can be found at</w:t>
      </w:r>
      <w:r>
        <w:rPr>
          <w:rStyle w:val="apple-converted-space"/>
          <w:rFonts w:ascii="Calibri" w:hAnsi="Calibri" w:cs="Calibri"/>
          <w:i/>
          <w:iCs/>
          <w:color w:val="000000"/>
        </w:rPr>
        <w:t> </w:t>
      </w:r>
      <w:hyperlink r:id="rId11" w:history="1">
        <w:r>
          <w:rPr>
            <w:rStyle w:val="Hyperlink"/>
            <w:rFonts w:ascii="Calibri" w:hAnsi="Calibri" w:cs="Calibri"/>
            <w:i/>
            <w:iCs/>
          </w:rPr>
          <w:t>www.usef.org</w:t>
        </w:r>
      </w:hyperlink>
      <w:r>
        <w:rPr>
          <w:rFonts w:ascii="Calibri" w:hAnsi="Calibri" w:cs="Calibri"/>
          <w:i/>
          <w:iCs/>
          <w:color w:val="000000"/>
        </w:rPr>
        <w:t>.</w:t>
      </w:r>
      <w:r w:rsidR="008A051B">
        <w:rPr>
          <w:rFonts w:ascii="Calibri" w:hAnsi="Calibri" w:cs="Calibri"/>
          <w:i/>
          <w:iCs/>
          <w:color w:val="000000"/>
        </w:rPr>
        <w:br/>
      </w:r>
      <w:r w:rsidR="008A051B">
        <w:rPr>
          <w:rFonts w:ascii="Calibri" w:hAnsi="Calibri" w:cs="Calibri"/>
          <w:i/>
          <w:iCs/>
          <w:color w:val="000000"/>
        </w:rPr>
        <w:br/>
      </w:r>
      <w:r w:rsidR="008A051B" w:rsidRPr="008A051B">
        <w:rPr>
          <w:i/>
        </w:rPr>
        <w:t xml:space="preserve">All adult USEF active members must complete the SafeSport Training in order to compete. Please go to your dashboard on </w:t>
      </w:r>
      <w:hyperlink r:id="rId12" w:history="1">
        <w:r w:rsidR="008A051B" w:rsidRPr="008A051B">
          <w:rPr>
            <w:i/>
          </w:rPr>
          <w:t>www.USEF.org</w:t>
        </w:r>
      </w:hyperlink>
      <w:r w:rsidR="008A051B" w:rsidRPr="008A051B">
        <w:rPr>
          <w:i/>
        </w:rPr>
        <w:t xml:space="preserve"> to complete this training.</w:t>
      </w:r>
    </w:p>
    <w:p w:rsidR="0037681E" w:rsidRPr="001147AD" w:rsidRDefault="001147AD" w:rsidP="0037681E">
      <w:pPr>
        <w:pStyle w:val="NormalWeb"/>
        <w:rPr>
          <w:i/>
          <w:szCs w:val="28"/>
        </w:rPr>
      </w:pPr>
      <w:r w:rsidRPr="00881BA7">
        <w:rPr>
          <w:rStyle w:val="Heading1Char"/>
        </w:rPr>
        <w:t>COVID-19</w:t>
      </w:r>
      <w:r w:rsidRPr="001147AD">
        <w:rPr>
          <w:b/>
          <w:szCs w:val="28"/>
        </w:rPr>
        <w:t xml:space="preserve"> </w:t>
      </w:r>
      <w:r w:rsidRPr="001147AD">
        <w:rPr>
          <w:b/>
          <w:szCs w:val="28"/>
        </w:rPr>
        <w:br/>
      </w:r>
      <w:r w:rsidR="005F4C07" w:rsidRPr="00D17E69">
        <w:rPr>
          <w:i/>
          <w:szCs w:val="28"/>
        </w:rPr>
        <w:t xml:space="preserve">Please be aware that there </w:t>
      </w:r>
      <w:r w:rsidR="00BA2E6D" w:rsidRPr="00D17E69">
        <w:rPr>
          <w:i/>
          <w:szCs w:val="28"/>
        </w:rPr>
        <w:t>may be</w:t>
      </w:r>
      <w:r w:rsidR="005F4C07" w:rsidRPr="00D17E69">
        <w:rPr>
          <w:i/>
          <w:szCs w:val="28"/>
        </w:rPr>
        <w:t xml:space="preserve"> a number of COVID-19 Rules and Guidelines that ESDCTA will implement based on the USEF Action Plan and local requirements to keep competitors and staff/volunteers as safe as possible. This may include, but not be limited to, wearing face masks/coverings, social distancing, minimal contact between staff/volunteers and competitors, temperature checks, and limited or spaced stabling. Competitors will be updated through group and social media communication as to the safety protocols with which this horse show will operate. This is a fluid situation that changes within each state and region. We appreciate your cooperation and patience. Please see USEF COVID-19 ACTION PLAN for the latest information.</w:t>
      </w:r>
      <w:r w:rsidR="005F4C07" w:rsidRPr="001147AD">
        <w:rPr>
          <w:i/>
          <w:szCs w:val="28"/>
        </w:rPr>
        <w:t xml:space="preserve"> </w:t>
      </w:r>
    </w:p>
    <w:p w:rsidR="0037681E" w:rsidRDefault="00597AB1" w:rsidP="0037681E">
      <w:pPr>
        <w:tabs>
          <w:tab w:val="left" w:pos="450"/>
          <w:tab w:val="left" w:pos="1080"/>
          <w:tab w:val="left" w:pos="1710"/>
          <w:tab w:val="left" w:pos="2250"/>
        </w:tabs>
        <w:autoSpaceDE w:val="0"/>
        <w:autoSpaceDN w:val="0"/>
        <w:adjustRightInd w:val="0"/>
        <w:ind w:left="-180" w:right="432"/>
        <w:rPr>
          <w:sz w:val="20"/>
          <w:szCs w:val="20"/>
        </w:rPr>
      </w:pPr>
      <w:r>
        <w:rPr>
          <w:sz w:val="20"/>
          <w:szCs w:val="20"/>
        </w:rPr>
        <w:tab/>
      </w:r>
    </w:p>
    <w:p w:rsidR="007537B1" w:rsidRDefault="0037681E" w:rsidP="00265FD5">
      <w:pPr>
        <w:tabs>
          <w:tab w:val="left" w:pos="450"/>
          <w:tab w:val="left" w:pos="1080"/>
          <w:tab w:val="left" w:pos="1710"/>
          <w:tab w:val="left" w:pos="2250"/>
        </w:tabs>
        <w:autoSpaceDE w:val="0"/>
        <w:autoSpaceDN w:val="0"/>
        <w:adjustRightInd w:val="0"/>
        <w:ind w:left="-180" w:right="432"/>
        <w:rPr>
          <w:b/>
          <w:szCs w:val="20"/>
        </w:rPr>
      </w:pPr>
      <w:r>
        <w:rPr>
          <w:b/>
          <w:szCs w:val="20"/>
        </w:rPr>
        <w:tab/>
      </w:r>
    </w:p>
    <w:p w:rsidR="007537B1" w:rsidRDefault="007537B1">
      <w:pPr>
        <w:rPr>
          <w:b/>
          <w:szCs w:val="20"/>
        </w:rPr>
      </w:pPr>
    </w:p>
    <w:p w:rsidR="00C6675A" w:rsidRDefault="00C6675A" w:rsidP="00C6675A">
      <w:pPr>
        <w:autoSpaceDE w:val="0"/>
        <w:autoSpaceDN w:val="0"/>
        <w:adjustRightInd w:val="0"/>
        <w:rPr>
          <w:rFonts w:ascii="Tahoma" w:hAnsi="Tahoma" w:cs="Tahoma"/>
          <w:sz w:val="22"/>
          <w:szCs w:val="22"/>
        </w:rPr>
      </w:pPr>
    </w:p>
    <w:p w:rsidR="00C6675A" w:rsidRDefault="00C6675A" w:rsidP="00C6675A">
      <w:pPr>
        <w:pBdr>
          <w:top w:val="single" w:sz="4" w:space="1" w:color="auto"/>
          <w:left w:val="single" w:sz="4" w:space="4" w:color="auto"/>
          <w:bottom w:val="single" w:sz="4" w:space="1" w:color="auto"/>
          <w:right w:val="single" w:sz="4" w:space="4" w:color="auto"/>
        </w:pBdr>
        <w:autoSpaceDE w:val="0"/>
        <w:autoSpaceDN w:val="0"/>
        <w:adjustRightInd w:val="0"/>
        <w:jc w:val="center"/>
        <w:rPr>
          <w:rFonts w:ascii="Tahoma" w:hAnsi="Tahoma" w:cs="Tahoma"/>
          <w:sz w:val="22"/>
          <w:szCs w:val="22"/>
        </w:rPr>
      </w:pPr>
      <w:r>
        <w:rPr>
          <w:rFonts w:ascii="Tahoma" w:hAnsi="Tahoma" w:cs="Tahoma"/>
          <w:sz w:val="22"/>
          <w:szCs w:val="22"/>
        </w:rPr>
        <w:t xml:space="preserve">Every class offered herein which is covered by the rules and specifications of the current </w:t>
      </w:r>
    </w:p>
    <w:p w:rsidR="00C6675A" w:rsidRDefault="007537B1" w:rsidP="007537B1">
      <w:pPr>
        <w:pBdr>
          <w:top w:val="single" w:sz="4" w:space="1" w:color="auto"/>
          <w:left w:val="single" w:sz="4" w:space="4" w:color="auto"/>
          <w:bottom w:val="single" w:sz="4" w:space="1" w:color="auto"/>
          <w:right w:val="single" w:sz="4" w:space="4" w:color="auto"/>
        </w:pBdr>
        <w:tabs>
          <w:tab w:val="center" w:pos="5400"/>
          <w:tab w:val="left" w:pos="9975"/>
        </w:tabs>
        <w:autoSpaceDE w:val="0"/>
        <w:autoSpaceDN w:val="0"/>
        <w:adjustRightInd w:val="0"/>
        <w:ind w:firstLine="450"/>
        <w:rPr>
          <w:rFonts w:ascii="Tahoma" w:hAnsi="Tahoma" w:cs="Tahoma"/>
          <w:sz w:val="22"/>
          <w:szCs w:val="22"/>
        </w:rPr>
      </w:pPr>
      <w:r>
        <w:rPr>
          <w:rFonts w:ascii="Tahoma" w:hAnsi="Tahoma" w:cs="Tahoma"/>
          <w:sz w:val="22"/>
          <w:szCs w:val="22"/>
        </w:rPr>
        <w:tab/>
      </w:r>
      <w:r w:rsidR="00C6675A">
        <w:rPr>
          <w:rFonts w:ascii="Tahoma" w:hAnsi="Tahoma" w:cs="Tahoma"/>
          <w:sz w:val="22"/>
          <w:szCs w:val="22"/>
        </w:rPr>
        <w:t>USEF Rule Book will be conducted and judged in accordance therewith.</w:t>
      </w:r>
      <w:r>
        <w:rPr>
          <w:rFonts w:ascii="Tahoma" w:hAnsi="Tahoma" w:cs="Tahoma"/>
          <w:sz w:val="22"/>
          <w:szCs w:val="22"/>
        </w:rPr>
        <w:tab/>
      </w:r>
    </w:p>
    <w:p w:rsidR="00C6675A" w:rsidRDefault="00C6675A" w:rsidP="00142440">
      <w:pPr>
        <w:tabs>
          <w:tab w:val="left" w:pos="450"/>
          <w:tab w:val="left" w:pos="1080"/>
          <w:tab w:val="left" w:pos="1710"/>
          <w:tab w:val="left" w:pos="2250"/>
        </w:tabs>
        <w:autoSpaceDE w:val="0"/>
        <w:autoSpaceDN w:val="0"/>
        <w:adjustRightInd w:val="0"/>
        <w:ind w:right="432"/>
        <w:rPr>
          <w:b/>
          <w:i/>
          <w:szCs w:val="20"/>
        </w:rPr>
      </w:pPr>
    </w:p>
    <w:p w:rsidR="007537B1" w:rsidRPr="00597AB1" w:rsidRDefault="007537B1" w:rsidP="00142440">
      <w:pPr>
        <w:tabs>
          <w:tab w:val="left" w:pos="450"/>
          <w:tab w:val="left" w:pos="1080"/>
          <w:tab w:val="left" w:pos="1710"/>
          <w:tab w:val="left" w:pos="2250"/>
        </w:tabs>
        <w:autoSpaceDE w:val="0"/>
        <w:autoSpaceDN w:val="0"/>
        <w:adjustRightInd w:val="0"/>
        <w:ind w:right="432"/>
        <w:rPr>
          <w:b/>
          <w:i/>
          <w:szCs w:val="20"/>
        </w:rPr>
      </w:pPr>
    </w:p>
    <w:p w:rsidR="007537B1" w:rsidRPr="00BD1E3C" w:rsidRDefault="007537B1" w:rsidP="007537B1">
      <w:pPr>
        <w:tabs>
          <w:tab w:val="left" w:pos="450"/>
          <w:tab w:val="left" w:pos="1080"/>
          <w:tab w:val="left" w:pos="1710"/>
          <w:tab w:val="left" w:pos="2250"/>
        </w:tabs>
        <w:autoSpaceDE w:val="0"/>
        <w:autoSpaceDN w:val="0"/>
        <w:adjustRightInd w:val="0"/>
        <w:ind w:left="450" w:right="432"/>
        <w:jc w:val="center"/>
        <w:rPr>
          <w:rFonts w:ascii="Tahoma" w:hAnsi="Tahoma" w:cs="Tahoma"/>
          <w:b/>
          <w:sz w:val="22"/>
          <w:szCs w:val="20"/>
        </w:rPr>
      </w:pPr>
      <w:r w:rsidRPr="00BD1E3C">
        <w:rPr>
          <w:rFonts w:ascii="Tahoma" w:hAnsi="Tahoma" w:cs="Tahoma"/>
          <w:b/>
          <w:sz w:val="22"/>
          <w:szCs w:val="20"/>
        </w:rPr>
        <w:t>PERFORMANCE CLASS LIST (Saturday=Show I; Sunday=Show II)</w:t>
      </w:r>
    </w:p>
    <w:p w:rsidR="007537B1" w:rsidRDefault="007537B1" w:rsidP="007537B1">
      <w:pPr>
        <w:tabs>
          <w:tab w:val="left" w:pos="450"/>
          <w:tab w:val="left" w:pos="1080"/>
          <w:tab w:val="left" w:pos="1710"/>
          <w:tab w:val="left" w:pos="2250"/>
        </w:tabs>
        <w:autoSpaceDE w:val="0"/>
        <w:autoSpaceDN w:val="0"/>
        <w:adjustRightInd w:val="0"/>
        <w:ind w:left="-180" w:right="432"/>
        <w:jc w:val="center"/>
        <w:rPr>
          <w:b/>
          <w:i/>
          <w:szCs w:val="20"/>
        </w:rPr>
      </w:pPr>
      <w:r w:rsidRPr="00597AB1">
        <w:rPr>
          <w:b/>
          <w:i/>
          <w:szCs w:val="20"/>
        </w:rPr>
        <w:t>For all Test of Choice (TOC)</w:t>
      </w:r>
      <w:r>
        <w:rPr>
          <w:b/>
          <w:i/>
          <w:szCs w:val="20"/>
        </w:rPr>
        <w:t xml:space="preserve"> classes</w:t>
      </w:r>
      <w:r w:rsidRPr="00597AB1">
        <w:rPr>
          <w:b/>
          <w:i/>
          <w:szCs w:val="20"/>
        </w:rPr>
        <w:t>, specify test on entry form</w:t>
      </w:r>
    </w:p>
    <w:p w:rsidR="007C28C8" w:rsidRDefault="007C28C8" w:rsidP="007C28C8">
      <w:pPr>
        <w:pStyle w:val="Default"/>
        <w:rPr>
          <w:rFonts w:ascii="Times New Roman" w:hAnsi="Times New Roman" w:cs="Times New Roman"/>
          <w:sz w:val="22"/>
          <w:szCs w:val="22"/>
        </w:rPr>
      </w:pPr>
    </w:p>
    <w:p w:rsidR="007537B1" w:rsidRDefault="007537B1" w:rsidP="007C28C8">
      <w:pPr>
        <w:pStyle w:val="Default"/>
        <w:rPr>
          <w:rFonts w:ascii="Times New Roman" w:hAnsi="Times New Roman" w:cs="Times New Roman"/>
          <w:sz w:val="22"/>
          <w:szCs w:val="22"/>
        </w:rPr>
      </w:pPr>
    </w:p>
    <w:tbl>
      <w:tblPr>
        <w:tblStyle w:val="TableGrid0"/>
        <w:tblW w:w="9737" w:type="dxa"/>
        <w:tblInd w:w="445" w:type="dxa"/>
        <w:tblLook w:val="04A0" w:firstRow="1" w:lastRow="0" w:firstColumn="1" w:lastColumn="0" w:noHBand="0" w:noVBand="1"/>
      </w:tblPr>
      <w:tblGrid>
        <w:gridCol w:w="1085"/>
        <w:gridCol w:w="926"/>
        <w:gridCol w:w="689"/>
        <w:gridCol w:w="3870"/>
        <w:gridCol w:w="3167"/>
      </w:tblGrid>
      <w:tr w:rsidR="00B34AD6" w:rsidTr="00FC0374">
        <w:tc>
          <w:tcPr>
            <w:tcW w:w="1085" w:type="dxa"/>
          </w:tcPr>
          <w:p w:rsidR="00B34AD6" w:rsidRPr="00D00661" w:rsidRDefault="00B34AD6" w:rsidP="00B34AD6">
            <w:pPr>
              <w:pStyle w:val="Default"/>
              <w:rPr>
                <w:rFonts w:ascii="Times New Roman" w:hAnsi="Times New Roman" w:cs="Times New Roman"/>
                <w:b/>
                <w:sz w:val="22"/>
                <w:szCs w:val="22"/>
              </w:rPr>
            </w:pPr>
            <w:r>
              <w:rPr>
                <w:rFonts w:ascii="Times New Roman" w:hAnsi="Times New Roman" w:cs="Times New Roman"/>
                <w:b/>
                <w:sz w:val="22"/>
                <w:szCs w:val="22"/>
              </w:rPr>
              <w:t>Saturday</w:t>
            </w:r>
          </w:p>
        </w:tc>
        <w:tc>
          <w:tcPr>
            <w:tcW w:w="926" w:type="dxa"/>
          </w:tcPr>
          <w:p w:rsidR="00B34AD6" w:rsidRPr="00D00661" w:rsidRDefault="00B34AD6" w:rsidP="00B34AD6">
            <w:pPr>
              <w:pStyle w:val="Default"/>
              <w:rPr>
                <w:rFonts w:ascii="Times New Roman" w:hAnsi="Times New Roman" w:cs="Times New Roman"/>
                <w:b/>
                <w:sz w:val="22"/>
                <w:szCs w:val="22"/>
              </w:rPr>
            </w:pPr>
            <w:r>
              <w:rPr>
                <w:rFonts w:ascii="Times New Roman" w:hAnsi="Times New Roman" w:cs="Times New Roman"/>
                <w:b/>
                <w:sz w:val="22"/>
                <w:szCs w:val="22"/>
              </w:rPr>
              <w:t>Sunday</w:t>
            </w:r>
          </w:p>
        </w:tc>
        <w:tc>
          <w:tcPr>
            <w:tcW w:w="689" w:type="dxa"/>
          </w:tcPr>
          <w:p w:rsidR="00B34AD6" w:rsidRDefault="00B34AD6" w:rsidP="00B34AD6">
            <w:pPr>
              <w:pStyle w:val="Default"/>
              <w:rPr>
                <w:rFonts w:ascii="Times New Roman" w:hAnsi="Times New Roman" w:cs="Times New Roman"/>
                <w:b/>
                <w:szCs w:val="22"/>
              </w:rPr>
            </w:pPr>
            <w:r>
              <w:rPr>
                <w:rFonts w:ascii="Times New Roman" w:hAnsi="Times New Roman" w:cs="Times New Roman"/>
                <w:b/>
                <w:szCs w:val="22"/>
              </w:rPr>
              <w:t>Fee</w:t>
            </w:r>
          </w:p>
        </w:tc>
        <w:tc>
          <w:tcPr>
            <w:tcW w:w="3870" w:type="dxa"/>
          </w:tcPr>
          <w:p w:rsidR="00B34AD6" w:rsidRDefault="00B34AD6" w:rsidP="00B34AD6">
            <w:pPr>
              <w:pStyle w:val="Default"/>
              <w:rPr>
                <w:rFonts w:ascii="Times New Roman" w:hAnsi="Times New Roman" w:cs="Times New Roman"/>
                <w:b/>
                <w:szCs w:val="22"/>
              </w:rPr>
            </w:pPr>
            <w:r>
              <w:rPr>
                <w:rFonts w:ascii="Times New Roman" w:hAnsi="Times New Roman" w:cs="Times New Roman"/>
                <w:b/>
                <w:szCs w:val="22"/>
              </w:rPr>
              <w:t>Class</w:t>
            </w:r>
          </w:p>
        </w:tc>
        <w:tc>
          <w:tcPr>
            <w:tcW w:w="3167" w:type="dxa"/>
          </w:tcPr>
          <w:p w:rsidR="00904B84" w:rsidRDefault="00904B84" w:rsidP="00B34AD6">
            <w:pPr>
              <w:pStyle w:val="Default"/>
              <w:rPr>
                <w:rFonts w:ascii="Times New Roman" w:hAnsi="Times New Roman" w:cs="Times New Roman"/>
                <w:b/>
                <w:szCs w:val="16"/>
              </w:rPr>
            </w:pPr>
            <w:r>
              <w:rPr>
                <w:rFonts w:ascii="Times New Roman" w:hAnsi="Times New Roman" w:cs="Times New Roman"/>
                <w:b/>
                <w:szCs w:val="16"/>
              </w:rPr>
              <w:t>Rider Status/Test Qualifier</w:t>
            </w:r>
          </w:p>
          <w:p w:rsidR="00904B84" w:rsidRPr="00904B84" w:rsidRDefault="00904B84" w:rsidP="00B34AD6">
            <w:pPr>
              <w:pStyle w:val="Default"/>
              <w:rPr>
                <w:rFonts w:ascii="Times New Roman" w:hAnsi="Times New Roman" w:cs="Times New Roman"/>
                <w:b/>
                <w:szCs w:val="16"/>
              </w:rPr>
            </w:pPr>
          </w:p>
        </w:tc>
      </w:tr>
      <w:tr w:rsidR="00142440" w:rsidRPr="00300757" w:rsidTr="00FC0374">
        <w:tc>
          <w:tcPr>
            <w:tcW w:w="1085" w:type="dxa"/>
          </w:tcPr>
          <w:p w:rsidR="00142440" w:rsidRPr="00300757" w:rsidRDefault="00142440" w:rsidP="00B34AD6">
            <w:pPr>
              <w:pStyle w:val="Default"/>
              <w:rPr>
                <w:rFonts w:ascii="Times New Roman" w:hAnsi="Times New Roman" w:cs="Times New Roman"/>
                <w:szCs w:val="22"/>
              </w:rPr>
            </w:pPr>
            <w:r>
              <w:rPr>
                <w:rFonts w:ascii="Times New Roman" w:hAnsi="Times New Roman" w:cs="Times New Roman"/>
                <w:szCs w:val="22"/>
              </w:rPr>
              <w:t>10</w:t>
            </w:r>
          </w:p>
        </w:tc>
        <w:tc>
          <w:tcPr>
            <w:tcW w:w="926" w:type="dxa"/>
          </w:tcPr>
          <w:p w:rsidR="00142440" w:rsidRPr="00300757" w:rsidRDefault="00142440" w:rsidP="00B34AD6">
            <w:pPr>
              <w:pStyle w:val="Default"/>
              <w:rPr>
                <w:rFonts w:ascii="Times New Roman" w:hAnsi="Times New Roman" w:cs="Times New Roman"/>
                <w:szCs w:val="22"/>
              </w:rPr>
            </w:pPr>
            <w:r>
              <w:rPr>
                <w:rFonts w:ascii="Times New Roman" w:hAnsi="Times New Roman" w:cs="Times New Roman"/>
                <w:szCs w:val="22"/>
              </w:rPr>
              <w:t>20</w:t>
            </w:r>
          </w:p>
        </w:tc>
        <w:tc>
          <w:tcPr>
            <w:tcW w:w="689" w:type="dxa"/>
          </w:tcPr>
          <w:p w:rsidR="00142440" w:rsidRPr="00300757" w:rsidRDefault="00142440" w:rsidP="00B34AD6">
            <w:pPr>
              <w:pStyle w:val="Default"/>
              <w:rPr>
                <w:rFonts w:ascii="Times New Roman" w:hAnsi="Times New Roman" w:cs="Times New Roman"/>
                <w:szCs w:val="22"/>
              </w:rPr>
            </w:pPr>
            <w:r w:rsidRPr="00300757">
              <w:rPr>
                <w:rFonts w:ascii="Times New Roman" w:hAnsi="Times New Roman" w:cs="Times New Roman"/>
                <w:szCs w:val="22"/>
              </w:rPr>
              <w:t>$</w:t>
            </w:r>
            <w:r>
              <w:rPr>
                <w:rFonts w:ascii="Times New Roman" w:hAnsi="Times New Roman" w:cs="Times New Roman"/>
                <w:szCs w:val="22"/>
              </w:rPr>
              <w:t>45</w:t>
            </w:r>
          </w:p>
        </w:tc>
        <w:tc>
          <w:tcPr>
            <w:tcW w:w="3870" w:type="dxa"/>
          </w:tcPr>
          <w:p w:rsidR="00142440" w:rsidRPr="00300757" w:rsidRDefault="00142440" w:rsidP="00B34AD6">
            <w:pPr>
              <w:pStyle w:val="Default"/>
              <w:rPr>
                <w:rFonts w:ascii="Times New Roman" w:hAnsi="Times New Roman" w:cs="Times New Roman"/>
              </w:rPr>
            </w:pPr>
            <w:r w:rsidRPr="00300757">
              <w:rPr>
                <w:rFonts w:ascii="Times New Roman" w:hAnsi="Times New Roman" w:cs="Times New Roman"/>
              </w:rPr>
              <w:t>USDF Introductory Walk-Trot A</w:t>
            </w:r>
          </w:p>
        </w:tc>
        <w:tc>
          <w:tcPr>
            <w:tcW w:w="3167" w:type="dxa"/>
            <w:vMerge w:val="restart"/>
          </w:tcPr>
          <w:p w:rsidR="00142440" w:rsidRDefault="00142440" w:rsidP="00142440">
            <w:pPr>
              <w:pStyle w:val="Default"/>
              <w:jc w:val="center"/>
              <w:rPr>
                <w:rFonts w:ascii="Times New Roman" w:hAnsi="Times New Roman" w:cs="Times New Roman"/>
                <w:sz w:val="16"/>
                <w:szCs w:val="16"/>
              </w:rPr>
            </w:pPr>
          </w:p>
          <w:p w:rsidR="00142440" w:rsidRPr="00BA2E6D" w:rsidRDefault="00142440" w:rsidP="00142440">
            <w:pPr>
              <w:pStyle w:val="Default"/>
              <w:jc w:val="center"/>
              <w:rPr>
                <w:rFonts w:ascii="Times New Roman" w:hAnsi="Times New Roman" w:cs="Times New Roman"/>
                <w:sz w:val="16"/>
                <w:szCs w:val="16"/>
              </w:rPr>
            </w:pPr>
            <w:r>
              <w:rPr>
                <w:rFonts w:ascii="Times New Roman" w:hAnsi="Times New Roman" w:cs="Times New Roman"/>
                <w:sz w:val="16"/>
                <w:szCs w:val="16"/>
              </w:rPr>
              <w:t>No USEF/USDF memberships or horse IDs are required for Intro Classes</w:t>
            </w:r>
          </w:p>
        </w:tc>
      </w:tr>
      <w:tr w:rsidR="00142440" w:rsidRPr="00300757" w:rsidTr="00FC0374">
        <w:tc>
          <w:tcPr>
            <w:tcW w:w="1085" w:type="dxa"/>
          </w:tcPr>
          <w:p w:rsidR="00142440" w:rsidRPr="00300757" w:rsidRDefault="00142440" w:rsidP="00B34AD6">
            <w:pPr>
              <w:pStyle w:val="Default"/>
              <w:rPr>
                <w:rFonts w:ascii="Times New Roman" w:hAnsi="Times New Roman" w:cs="Times New Roman"/>
                <w:szCs w:val="22"/>
              </w:rPr>
            </w:pPr>
            <w:r>
              <w:rPr>
                <w:rFonts w:ascii="Times New Roman" w:hAnsi="Times New Roman" w:cs="Times New Roman"/>
                <w:szCs w:val="22"/>
              </w:rPr>
              <w:t>11</w:t>
            </w:r>
          </w:p>
        </w:tc>
        <w:tc>
          <w:tcPr>
            <w:tcW w:w="926" w:type="dxa"/>
          </w:tcPr>
          <w:p w:rsidR="00142440" w:rsidRPr="00300757" w:rsidRDefault="00142440" w:rsidP="00B34AD6">
            <w:pPr>
              <w:pStyle w:val="Default"/>
              <w:rPr>
                <w:rFonts w:ascii="Times New Roman" w:hAnsi="Times New Roman" w:cs="Times New Roman"/>
                <w:szCs w:val="22"/>
              </w:rPr>
            </w:pPr>
            <w:r>
              <w:rPr>
                <w:rFonts w:ascii="Times New Roman" w:hAnsi="Times New Roman" w:cs="Times New Roman"/>
                <w:szCs w:val="22"/>
              </w:rPr>
              <w:t>21</w:t>
            </w:r>
          </w:p>
        </w:tc>
        <w:tc>
          <w:tcPr>
            <w:tcW w:w="689" w:type="dxa"/>
          </w:tcPr>
          <w:p w:rsidR="00142440" w:rsidRPr="00300757" w:rsidRDefault="00142440" w:rsidP="00B34AD6">
            <w:r w:rsidRPr="00300757">
              <w:rPr>
                <w:szCs w:val="22"/>
              </w:rPr>
              <w:t>$</w:t>
            </w:r>
            <w:r>
              <w:rPr>
                <w:szCs w:val="22"/>
              </w:rPr>
              <w:t>45</w:t>
            </w:r>
          </w:p>
        </w:tc>
        <w:tc>
          <w:tcPr>
            <w:tcW w:w="3870" w:type="dxa"/>
          </w:tcPr>
          <w:p w:rsidR="00142440" w:rsidRPr="00300757" w:rsidRDefault="00142440" w:rsidP="00B34AD6">
            <w:pPr>
              <w:pStyle w:val="Default"/>
              <w:rPr>
                <w:rFonts w:ascii="Times New Roman" w:hAnsi="Times New Roman" w:cs="Times New Roman"/>
              </w:rPr>
            </w:pPr>
            <w:r w:rsidRPr="00300757">
              <w:rPr>
                <w:rFonts w:ascii="Times New Roman" w:hAnsi="Times New Roman" w:cs="Times New Roman"/>
              </w:rPr>
              <w:t>USDF Introductory Walk-Trot B</w:t>
            </w:r>
          </w:p>
        </w:tc>
        <w:tc>
          <w:tcPr>
            <w:tcW w:w="3167" w:type="dxa"/>
            <w:vMerge/>
          </w:tcPr>
          <w:p w:rsidR="00142440" w:rsidRPr="00BA2E6D" w:rsidRDefault="00142440" w:rsidP="00B34AD6">
            <w:pPr>
              <w:pStyle w:val="Default"/>
              <w:rPr>
                <w:rFonts w:ascii="Times New Roman" w:hAnsi="Times New Roman" w:cs="Times New Roman"/>
                <w:sz w:val="16"/>
                <w:szCs w:val="16"/>
              </w:rPr>
            </w:pPr>
          </w:p>
        </w:tc>
      </w:tr>
      <w:tr w:rsidR="00142440" w:rsidRPr="00300757" w:rsidTr="00FC0374">
        <w:tc>
          <w:tcPr>
            <w:tcW w:w="1085" w:type="dxa"/>
          </w:tcPr>
          <w:p w:rsidR="00142440" w:rsidRPr="00300757" w:rsidRDefault="00142440" w:rsidP="00B34AD6">
            <w:pPr>
              <w:pStyle w:val="Default"/>
              <w:rPr>
                <w:rFonts w:ascii="Times New Roman" w:hAnsi="Times New Roman" w:cs="Times New Roman"/>
                <w:szCs w:val="22"/>
              </w:rPr>
            </w:pPr>
            <w:r>
              <w:rPr>
                <w:rFonts w:ascii="Times New Roman" w:hAnsi="Times New Roman" w:cs="Times New Roman"/>
                <w:szCs w:val="22"/>
              </w:rPr>
              <w:t>12</w:t>
            </w:r>
          </w:p>
        </w:tc>
        <w:tc>
          <w:tcPr>
            <w:tcW w:w="926" w:type="dxa"/>
          </w:tcPr>
          <w:p w:rsidR="00142440" w:rsidRPr="00300757" w:rsidRDefault="00142440" w:rsidP="00B34AD6">
            <w:pPr>
              <w:pStyle w:val="Default"/>
              <w:rPr>
                <w:rFonts w:ascii="Times New Roman" w:hAnsi="Times New Roman" w:cs="Times New Roman"/>
                <w:szCs w:val="22"/>
              </w:rPr>
            </w:pPr>
            <w:r>
              <w:rPr>
                <w:rFonts w:ascii="Times New Roman" w:hAnsi="Times New Roman" w:cs="Times New Roman"/>
                <w:szCs w:val="22"/>
              </w:rPr>
              <w:t>22</w:t>
            </w:r>
          </w:p>
        </w:tc>
        <w:tc>
          <w:tcPr>
            <w:tcW w:w="689" w:type="dxa"/>
          </w:tcPr>
          <w:p w:rsidR="00142440" w:rsidRPr="00300757" w:rsidRDefault="00142440" w:rsidP="00B34AD6">
            <w:r w:rsidRPr="00300757">
              <w:rPr>
                <w:szCs w:val="22"/>
              </w:rPr>
              <w:t>$</w:t>
            </w:r>
            <w:r>
              <w:rPr>
                <w:szCs w:val="22"/>
              </w:rPr>
              <w:t>45</w:t>
            </w:r>
          </w:p>
        </w:tc>
        <w:tc>
          <w:tcPr>
            <w:tcW w:w="3870" w:type="dxa"/>
          </w:tcPr>
          <w:p w:rsidR="00142440" w:rsidRPr="00300757" w:rsidRDefault="00142440" w:rsidP="00B34AD6">
            <w:pPr>
              <w:pStyle w:val="Default"/>
              <w:rPr>
                <w:rFonts w:ascii="Times New Roman" w:hAnsi="Times New Roman" w:cs="Times New Roman"/>
              </w:rPr>
            </w:pPr>
            <w:r w:rsidRPr="00300757">
              <w:rPr>
                <w:rFonts w:ascii="Times New Roman" w:hAnsi="Times New Roman" w:cs="Times New Roman"/>
              </w:rPr>
              <w:t>USDF Introductory C</w:t>
            </w:r>
          </w:p>
        </w:tc>
        <w:tc>
          <w:tcPr>
            <w:tcW w:w="3167" w:type="dxa"/>
            <w:vMerge/>
          </w:tcPr>
          <w:p w:rsidR="00142440" w:rsidRPr="00BA2E6D" w:rsidRDefault="00142440" w:rsidP="00B34AD6">
            <w:pPr>
              <w:pStyle w:val="Default"/>
              <w:rPr>
                <w:rFonts w:ascii="Times New Roman" w:hAnsi="Times New Roman" w:cs="Times New Roman"/>
                <w:sz w:val="16"/>
                <w:szCs w:val="16"/>
              </w:rPr>
            </w:pPr>
          </w:p>
        </w:tc>
      </w:tr>
      <w:tr w:rsidR="00B34AD6" w:rsidRPr="00300757" w:rsidTr="00FC0374">
        <w:tc>
          <w:tcPr>
            <w:tcW w:w="1085"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13</w:t>
            </w:r>
          </w:p>
        </w:tc>
        <w:tc>
          <w:tcPr>
            <w:tcW w:w="926"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23</w:t>
            </w:r>
          </w:p>
        </w:tc>
        <w:tc>
          <w:tcPr>
            <w:tcW w:w="689" w:type="dxa"/>
          </w:tcPr>
          <w:p w:rsidR="00B34AD6" w:rsidRPr="00300757" w:rsidRDefault="00B34AD6" w:rsidP="00B34AD6">
            <w:r w:rsidRPr="00300757">
              <w:rPr>
                <w:szCs w:val="22"/>
              </w:rPr>
              <w:t>$</w:t>
            </w:r>
            <w:r>
              <w:rPr>
                <w:szCs w:val="22"/>
              </w:rPr>
              <w:t>40</w:t>
            </w:r>
          </w:p>
        </w:tc>
        <w:tc>
          <w:tcPr>
            <w:tcW w:w="3870" w:type="dxa"/>
          </w:tcPr>
          <w:p w:rsidR="00B34AD6" w:rsidRPr="00300757" w:rsidRDefault="00B34AD6" w:rsidP="00B34AD6">
            <w:pPr>
              <w:pStyle w:val="Default"/>
              <w:rPr>
                <w:rFonts w:ascii="Times New Roman" w:hAnsi="Times New Roman" w:cs="Times New Roman"/>
              </w:rPr>
            </w:pPr>
            <w:r w:rsidRPr="00300757">
              <w:rPr>
                <w:rFonts w:ascii="Times New Roman" w:hAnsi="Times New Roman" w:cs="Times New Roman"/>
              </w:rPr>
              <w:t xml:space="preserve">Dressage Seat Equitation </w:t>
            </w:r>
          </w:p>
        </w:tc>
        <w:tc>
          <w:tcPr>
            <w:tcW w:w="3167" w:type="dxa"/>
          </w:tcPr>
          <w:p w:rsidR="00B34AD6" w:rsidRPr="00BA2E6D" w:rsidRDefault="00FC0374" w:rsidP="00B34AD6">
            <w:pPr>
              <w:pStyle w:val="Default"/>
              <w:rPr>
                <w:rFonts w:ascii="Times New Roman" w:hAnsi="Times New Roman" w:cs="Times New Roman"/>
                <w:sz w:val="16"/>
                <w:szCs w:val="16"/>
              </w:rPr>
            </w:pPr>
            <w:r>
              <w:rPr>
                <w:rFonts w:ascii="Times New Roman" w:hAnsi="Times New Roman" w:cs="Times New Roman"/>
                <w:sz w:val="16"/>
                <w:szCs w:val="16"/>
              </w:rPr>
              <w:t>Jr/YR, GAIG/USDF, AAEP Qualifier</w:t>
            </w:r>
          </w:p>
        </w:tc>
      </w:tr>
      <w:tr w:rsidR="00FC0374" w:rsidRPr="00300757" w:rsidTr="00FC0374">
        <w:tc>
          <w:tcPr>
            <w:tcW w:w="1085" w:type="dxa"/>
          </w:tcPr>
          <w:p w:rsidR="00FC0374" w:rsidRDefault="00FC0374" w:rsidP="0089694C">
            <w:pPr>
              <w:pStyle w:val="Default"/>
              <w:rPr>
                <w:rFonts w:ascii="Times New Roman" w:hAnsi="Times New Roman" w:cs="Times New Roman"/>
                <w:szCs w:val="22"/>
              </w:rPr>
            </w:pPr>
            <w:r>
              <w:rPr>
                <w:rFonts w:ascii="Times New Roman" w:hAnsi="Times New Roman" w:cs="Times New Roman"/>
                <w:szCs w:val="22"/>
              </w:rPr>
              <w:t>31</w:t>
            </w:r>
          </w:p>
        </w:tc>
        <w:tc>
          <w:tcPr>
            <w:tcW w:w="926" w:type="dxa"/>
          </w:tcPr>
          <w:p w:rsidR="00FC0374" w:rsidRDefault="00FC0374" w:rsidP="0089694C">
            <w:pPr>
              <w:pStyle w:val="Default"/>
              <w:rPr>
                <w:rFonts w:ascii="Times New Roman" w:hAnsi="Times New Roman" w:cs="Times New Roman"/>
                <w:szCs w:val="22"/>
              </w:rPr>
            </w:pPr>
            <w:r>
              <w:rPr>
                <w:rFonts w:ascii="Times New Roman" w:hAnsi="Times New Roman" w:cs="Times New Roman"/>
                <w:szCs w:val="22"/>
              </w:rPr>
              <w:t>41</w:t>
            </w:r>
          </w:p>
        </w:tc>
        <w:tc>
          <w:tcPr>
            <w:tcW w:w="689" w:type="dxa"/>
          </w:tcPr>
          <w:p w:rsidR="00FC0374" w:rsidRPr="00300757" w:rsidRDefault="00FC0374" w:rsidP="0089694C">
            <w:pPr>
              <w:pStyle w:val="Default"/>
              <w:rPr>
                <w:rFonts w:ascii="Times New Roman" w:hAnsi="Times New Roman" w:cs="Times New Roman"/>
                <w:szCs w:val="22"/>
              </w:rPr>
            </w:pPr>
            <w:r>
              <w:rPr>
                <w:rFonts w:ascii="Times New Roman" w:hAnsi="Times New Roman" w:cs="Times New Roman"/>
                <w:szCs w:val="22"/>
              </w:rPr>
              <w:t>$45</w:t>
            </w:r>
          </w:p>
        </w:tc>
        <w:tc>
          <w:tcPr>
            <w:tcW w:w="3870" w:type="dxa"/>
          </w:tcPr>
          <w:p w:rsidR="00FC0374" w:rsidRDefault="00FC0374" w:rsidP="0089694C">
            <w:pPr>
              <w:pStyle w:val="Default"/>
              <w:rPr>
                <w:rFonts w:ascii="Times New Roman" w:hAnsi="Times New Roman" w:cs="Times New Roman"/>
                <w:szCs w:val="22"/>
              </w:rPr>
            </w:pPr>
            <w:r w:rsidRPr="00FC0374">
              <w:rPr>
                <w:rFonts w:ascii="Times New Roman" w:hAnsi="Times New Roman" w:cs="Times New Roman"/>
                <w:sz w:val="20"/>
                <w:szCs w:val="22"/>
              </w:rPr>
              <w:t>OPPORTUNITY</w:t>
            </w:r>
            <w:r>
              <w:rPr>
                <w:rFonts w:ascii="Times New Roman" w:hAnsi="Times New Roman" w:cs="Times New Roman"/>
                <w:szCs w:val="22"/>
              </w:rPr>
              <w:t xml:space="preserve"> Training Level, Test 1</w:t>
            </w:r>
          </w:p>
        </w:tc>
        <w:tc>
          <w:tcPr>
            <w:tcW w:w="3167" w:type="dxa"/>
          </w:tcPr>
          <w:p w:rsidR="00FC0374" w:rsidRPr="00BA2E6D" w:rsidRDefault="00FC0374" w:rsidP="0089694C">
            <w:pPr>
              <w:pStyle w:val="Default"/>
              <w:rPr>
                <w:rFonts w:ascii="Times New Roman" w:hAnsi="Times New Roman" w:cs="Times New Roman"/>
                <w:sz w:val="16"/>
                <w:szCs w:val="16"/>
              </w:rPr>
            </w:pPr>
            <w:r>
              <w:rPr>
                <w:rFonts w:ascii="Times New Roman" w:hAnsi="Times New Roman" w:cs="Times New Roman"/>
                <w:sz w:val="16"/>
                <w:szCs w:val="16"/>
              </w:rPr>
              <w:t>See Opportunity Class rules GR</w:t>
            </w:r>
            <w:r w:rsidR="00484D2D">
              <w:rPr>
                <w:rFonts w:ascii="Times New Roman" w:hAnsi="Times New Roman" w:cs="Times New Roman"/>
                <w:sz w:val="16"/>
                <w:szCs w:val="16"/>
              </w:rPr>
              <w:t>821</w:t>
            </w:r>
          </w:p>
        </w:tc>
      </w:tr>
      <w:tr w:rsidR="00FC0374" w:rsidRPr="00300757" w:rsidTr="00FC0374">
        <w:tc>
          <w:tcPr>
            <w:tcW w:w="1085" w:type="dxa"/>
          </w:tcPr>
          <w:p w:rsidR="00FC0374" w:rsidRDefault="00FC0374" w:rsidP="00FC0374">
            <w:pPr>
              <w:pStyle w:val="Default"/>
              <w:rPr>
                <w:rFonts w:ascii="Times New Roman" w:hAnsi="Times New Roman" w:cs="Times New Roman"/>
                <w:szCs w:val="22"/>
              </w:rPr>
            </w:pPr>
            <w:r>
              <w:rPr>
                <w:rFonts w:ascii="Times New Roman" w:hAnsi="Times New Roman" w:cs="Times New Roman"/>
                <w:szCs w:val="22"/>
              </w:rPr>
              <w:t>32</w:t>
            </w:r>
          </w:p>
        </w:tc>
        <w:tc>
          <w:tcPr>
            <w:tcW w:w="926" w:type="dxa"/>
          </w:tcPr>
          <w:p w:rsidR="00FC0374" w:rsidRDefault="00FC0374" w:rsidP="00FC0374">
            <w:pPr>
              <w:pStyle w:val="Default"/>
              <w:rPr>
                <w:rFonts w:ascii="Times New Roman" w:hAnsi="Times New Roman" w:cs="Times New Roman"/>
                <w:szCs w:val="22"/>
              </w:rPr>
            </w:pPr>
            <w:r>
              <w:rPr>
                <w:rFonts w:ascii="Times New Roman" w:hAnsi="Times New Roman" w:cs="Times New Roman"/>
                <w:szCs w:val="22"/>
              </w:rPr>
              <w:t>42</w:t>
            </w:r>
          </w:p>
        </w:tc>
        <w:tc>
          <w:tcPr>
            <w:tcW w:w="689" w:type="dxa"/>
          </w:tcPr>
          <w:p w:rsidR="00FC0374" w:rsidRPr="00300757" w:rsidRDefault="00FC0374" w:rsidP="00FC0374">
            <w:pPr>
              <w:pStyle w:val="Default"/>
              <w:rPr>
                <w:rFonts w:ascii="Times New Roman" w:hAnsi="Times New Roman" w:cs="Times New Roman"/>
                <w:szCs w:val="22"/>
              </w:rPr>
            </w:pPr>
            <w:r>
              <w:rPr>
                <w:rFonts w:ascii="Times New Roman" w:hAnsi="Times New Roman" w:cs="Times New Roman"/>
                <w:szCs w:val="22"/>
              </w:rPr>
              <w:t>$45</w:t>
            </w:r>
          </w:p>
        </w:tc>
        <w:tc>
          <w:tcPr>
            <w:tcW w:w="3870" w:type="dxa"/>
          </w:tcPr>
          <w:p w:rsidR="00FC0374" w:rsidRDefault="00FC0374" w:rsidP="00FC0374">
            <w:pPr>
              <w:pStyle w:val="Default"/>
              <w:rPr>
                <w:rFonts w:ascii="Times New Roman" w:hAnsi="Times New Roman" w:cs="Times New Roman"/>
                <w:szCs w:val="22"/>
              </w:rPr>
            </w:pPr>
            <w:r w:rsidRPr="00FC0374">
              <w:rPr>
                <w:rFonts w:ascii="Times New Roman" w:hAnsi="Times New Roman" w:cs="Times New Roman"/>
                <w:sz w:val="20"/>
                <w:szCs w:val="22"/>
              </w:rPr>
              <w:t>OPPORTUNITY</w:t>
            </w:r>
            <w:r>
              <w:rPr>
                <w:rFonts w:ascii="Times New Roman" w:hAnsi="Times New Roman" w:cs="Times New Roman"/>
                <w:szCs w:val="22"/>
              </w:rPr>
              <w:t xml:space="preserve"> Training Level, Test 2</w:t>
            </w:r>
          </w:p>
        </w:tc>
        <w:tc>
          <w:tcPr>
            <w:tcW w:w="3167" w:type="dxa"/>
          </w:tcPr>
          <w:p w:rsidR="00FC0374" w:rsidRPr="00BA2E6D" w:rsidRDefault="00FC0374" w:rsidP="00FC0374">
            <w:pPr>
              <w:pStyle w:val="Default"/>
              <w:rPr>
                <w:rFonts w:ascii="Times New Roman" w:hAnsi="Times New Roman" w:cs="Times New Roman"/>
                <w:sz w:val="16"/>
                <w:szCs w:val="16"/>
              </w:rPr>
            </w:pPr>
            <w:r>
              <w:rPr>
                <w:rFonts w:ascii="Times New Roman" w:hAnsi="Times New Roman" w:cs="Times New Roman"/>
                <w:sz w:val="16"/>
                <w:szCs w:val="16"/>
              </w:rPr>
              <w:t>See Opportunity Class rules GR</w:t>
            </w:r>
            <w:r w:rsidR="00484D2D">
              <w:rPr>
                <w:rFonts w:ascii="Times New Roman" w:hAnsi="Times New Roman" w:cs="Times New Roman"/>
                <w:sz w:val="16"/>
                <w:szCs w:val="16"/>
              </w:rPr>
              <w:t>821</w:t>
            </w:r>
          </w:p>
        </w:tc>
      </w:tr>
      <w:tr w:rsidR="00FC0374" w:rsidRPr="00300757" w:rsidTr="00FC0374">
        <w:tc>
          <w:tcPr>
            <w:tcW w:w="1085" w:type="dxa"/>
          </w:tcPr>
          <w:p w:rsidR="00FC0374" w:rsidRDefault="00FC0374" w:rsidP="00FC0374">
            <w:pPr>
              <w:pStyle w:val="Default"/>
              <w:rPr>
                <w:rFonts w:ascii="Times New Roman" w:hAnsi="Times New Roman" w:cs="Times New Roman"/>
                <w:szCs w:val="22"/>
              </w:rPr>
            </w:pPr>
            <w:r>
              <w:rPr>
                <w:rFonts w:ascii="Times New Roman" w:hAnsi="Times New Roman" w:cs="Times New Roman"/>
                <w:szCs w:val="22"/>
              </w:rPr>
              <w:t>33</w:t>
            </w:r>
          </w:p>
        </w:tc>
        <w:tc>
          <w:tcPr>
            <w:tcW w:w="926" w:type="dxa"/>
          </w:tcPr>
          <w:p w:rsidR="00FC0374" w:rsidRDefault="00FC0374" w:rsidP="00FC0374">
            <w:pPr>
              <w:pStyle w:val="Default"/>
              <w:rPr>
                <w:rFonts w:ascii="Times New Roman" w:hAnsi="Times New Roman" w:cs="Times New Roman"/>
                <w:szCs w:val="22"/>
              </w:rPr>
            </w:pPr>
            <w:r>
              <w:rPr>
                <w:rFonts w:ascii="Times New Roman" w:hAnsi="Times New Roman" w:cs="Times New Roman"/>
                <w:szCs w:val="22"/>
              </w:rPr>
              <w:t>43</w:t>
            </w:r>
          </w:p>
        </w:tc>
        <w:tc>
          <w:tcPr>
            <w:tcW w:w="689" w:type="dxa"/>
          </w:tcPr>
          <w:p w:rsidR="00FC0374" w:rsidRPr="00D430B8" w:rsidRDefault="00FC0374" w:rsidP="00FC0374">
            <w:pPr>
              <w:rPr>
                <w:szCs w:val="22"/>
              </w:rPr>
            </w:pPr>
            <w:r>
              <w:rPr>
                <w:szCs w:val="22"/>
              </w:rPr>
              <w:t>$45</w:t>
            </w:r>
          </w:p>
        </w:tc>
        <w:tc>
          <w:tcPr>
            <w:tcW w:w="3870" w:type="dxa"/>
          </w:tcPr>
          <w:p w:rsidR="00FC0374" w:rsidRDefault="00FC0374" w:rsidP="00FC0374">
            <w:pPr>
              <w:pStyle w:val="Default"/>
              <w:rPr>
                <w:rFonts w:ascii="Times New Roman" w:hAnsi="Times New Roman" w:cs="Times New Roman"/>
                <w:szCs w:val="22"/>
              </w:rPr>
            </w:pPr>
            <w:r w:rsidRPr="00FC0374">
              <w:rPr>
                <w:rFonts w:ascii="Times New Roman" w:hAnsi="Times New Roman" w:cs="Times New Roman"/>
                <w:sz w:val="20"/>
                <w:szCs w:val="22"/>
              </w:rPr>
              <w:t>OPPORTUNITY</w:t>
            </w:r>
            <w:r>
              <w:rPr>
                <w:rFonts w:ascii="Times New Roman" w:hAnsi="Times New Roman" w:cs="Times New Roman"/>
                <w:szCs w:val="22"/>
              </w:rPr>
              <w:t xml:space="preserve"> First Level, Test 1</w:t>
            </w:r>
          </w:p>
        </w:tc>
        <w:tc>
          <w:tcPr>
            <w:tcW w:w="3167" w:type="dxa"/>
          </w:tcPr>
          <w:p w:rsidR="00FC0374" w:rsidRPr="00BA2E6D" w:rsidRDefault="00FC0374" w:rsidP="00FC0374">
            <w:pPr>
              <w:pStyle w:val="Default"/>
              <w:rPr>
                <w:rFonts w:ascii="Times New Roman" w:hAnsi="Times New Roman" w:cs="Times New Roman"/>
                <w:sz w:val="16"/>
                <w:szCs w:val="16"/>
              </w:rPr>
            </w:pPr>
            <w:r>
              <w:rPr>
                <w:rFonts w:ascii="Times New Roman" w:hAnsi="Times New Roman" w:cs="Times New Roman"/>
                <w:sz w:val="16"/>
                <w:szCs w:val="16"/>
              </w:rPr>
              <w:t>See Opportunity Class rules GR</w:t>
            </w:r>
            <w:r w:rsidR="00484D2D">
              <w:rPr>
                <w:rFonts w:ascii="Times New Roman" w:hAnsi="Times New Roman" w:cs="Times New Roman"/>
                <w:sz w:val="16"/>
                <w:szCs w:val="16"/>
              </w:rPr>
              <w:t>821</w:t>
            </w:r>
          </w:p>
        </w:tc>
      </w:tr>
      <w:tr w:rsidR="00B34AD6" w:rsidRPr="00300757" w:rsidTr="00FC0374">
        <w:tc>
          <w:tcPr>
            <w:tcW w:w="1085"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101</w:t>
            </w:r>
          </w:p>
        </w:tc>
        <w:tc>
          <w:tcPr>
            <w:tcW w:w="926"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201</w:t>
            </w:r>
          </w:p>
        </w:tc>
        <w:tc>
          <w:tcPr>
            <w:tcW w:w="689"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$45</w:t>
            </w:r>
          </w:p>
        </w:tc>
        <w:tc>
          <w:tcPr>
            <w:tcW w:w="3870"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Training Level</w:t>
            </w:r>
            <w:r w:rsidR="0089694C">
              <w:rPr>
                <w:rFonts w:ascii="Times New Roman" w:hAnsi="Times New Roman" w:cs="Times New Roman"/>
                <w:szCs w:val="22"/>
              </w:rPr>
              <w:t xml:space="preserve">, </w:t>
            </w:r>
            <w:r>
              <w:rPr>
                <w:rFonts w:ascii="Times New Roman" w:hAnsi="Times New Roman" w:cs="Times New Roman"/>
                <w:szCs w:val="22"/>
              </w:rPr>
              <w:t>Test 1</w:t>
            </w:r>
          </w:p>
        </w:tc>
        <w:tc>
          <w:tcPr>
            <w:tcW w:w="3167" w:type="dxa"/>
          </w:tcPr>
          <w:p w:rsidR="0089694C" w:rsidRDefault="00B34AD6" w:rsidP="00B34AD6">
            <w:pPr>
              <w:pStyle w:val="Default"/>
              <w:rPr>
                <w:rFonts w:ascii="Times New Roman" w:hAnsi="Times New Roman" w:cs="Times New Roman"/>
                <w:color w:val="000000" w:themeColor="text1"/>
                <w:sz w:val="16"/>
                <w:szCs w:val="16"/>
              </w:rPr>
            </w:pPr>
            <w:r w:rsidRPr="00BA2E6D">
              <w:rPr>
                <w:rFonts w:ascii="Times New Roman" w:hAnsi="Times New Roman" w:cs="Times New Roman"/>
                <w:sz w:val="16"/>
                <w:szCs w:val="16"/>
              </w:rPr>
              <w:t>Open, AA, Jr/YR</w:t>
            </w:r>
            <w:r w:rsidRPr="00EF38A1">
              <w:rPr>
                <w:rFonts w:ascii="Times New Roman" w:hAnsi="Times New Roman" w:cs="Times New Roman"/>
                <w:color w:val="000000" w:themeColor="text1"/>
                <w:sz w:val="16"/>
                <w:szCs w:val="16"/>
              </w:rPr>
              <w:t xml:space="preserve">, </w:t>
            </w:r>
          </w:p>
          <w:p w:rsidR="00B34AD6" w:rsidRPr="00823FDF" w:rsidRDefault="0089694C" w:rsidP="00B34AD6">
            <w:pPr>
              <w:pStyle w:val="Default"/>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10</w:t>
            </w:r>
            <w:r w:rsidR="00823FDF">
              <w:rPr>
                <w:rFonts w:ascii="Times New Roman" w:hAnsi="Times New Roman" w:cs="Times New Roman"/>
                <w:color w:val="000000" w:themeColor="text1"/>
                <w:sz w:val="16"/>
                <w:szCs w:val="16"/>
              </w:rPr>
              <w:t xml:space="preserve">1 proceeds </w:t>
            </w:r>
            <w:r>
              <w:rPr>
                <w:rFonts w:ascii="Times New Roman" w:hAnsi="Times New Roman" w:cs="Times New Roman"/>
                <w:color w:val="000000" w:themeColor="text1"/>
                <w:sz w:val="16"/>
                <w:szCs w:val="16"/>
              </w:rPr>
              <w:t>go to</w:t>
            </w:r>
            <w:r w:rsidR="00823FDF">
              <w:rPr>
                <w:rFonts w:ascii="Times New Roman" w:hAnsi="Times New Roman" w:cs="Times New Roman"/>
                <w:color w:val="000000" w:themeColor="text1"/>
                <w:sz w:val="16"/>
                <w:szCs w:val="16"/>
              </w:rPr>
              <w:t xml:space="preserve"> </w:t>
            </w:r>
            <w:r w:rsidR="00B34AD6" w:rsidRPr="00EF38A1">
              <w:rPr>
                <w:rFonts w:ascii="Times New Roman" w:hAnsi="Times New Roman" w:cs="Times New Roman"/>
                <w:color w:val="000000" w:themeColor="text1"/>
                <w:sz w:val="16"/>
                <w:szCs w:val="16"/>
              </w:rPr>
              <w:t>T</w:t>
            </w:r>
            <w:r w:rsidR="00823FDF">
              <w:rPr>
                <w:rFonts w:ascii="Times New Roman" w:hAnsi="Times New Roman" w:cs="Times New Roman"/>
                <w:color w:val="000000" w:themeColor="text1"/>
                <w:sz w:val="16"/>
                <w:szCs w:val="16"/>
              </w:rPr>
              <w:t xml:space="preserve">he Dressage Foundation </w:t>
            </w:r>
          </w:p>
        </w:tc>
      </w:tr>
      <w:tr w:rsidR="00B34AD6" w:rsidRPr="00300757" w:rsidTr="00FC0374">
        <w:tc>
          <w:tcPr>
            <w:tcW w:w="1085"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102</w:t>
            </w:r>
          </w:p>
        </w:tc>
        <w:tc>
          <w:tcPr>
            <w:tcW w:w="926"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202</w:t>
            </w:r>
          </w:p>
        </w:tc>
        <w:tc>
          <w:tcPr>
            <w:tcW w:w="689"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$45</w:t>
            </w:r>
          </w:p>
        </w:tc>
        <w:tc>
          <w:tcPr>
            <w:tcW w:w="3870"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Training Level</w:t>
            </w:r>
            <w:r w:rsidR="0089694C">
              <w:rPr>
                <w:rFonts w:ascii="Times New Roman" w:hAnsi="Times New Roman" w:cs="Times New Roman"/>
                <w:szCs w:val="22"/>
              </w:rPr>
              <w:t xml:space="preserve">, </w:t>
            </w:r>
            <w:r>
              <w:rPr>
                <w:rFonts w:ascii="Times New Roman" w:hAnsi="Times New Roman" w:cs="Times New Roman"/>
                <w:szCs w:val="22"/>
              </w:rPr>
              <w:t>Test 2</w:t>
            </w:r>
          </w:p>
        </w:tc>
        <w:tc>
          <w:tcPr>
            <w:tcW w:w="3167" w:type="dxa"/>
          </w:tcPr>
          <w:p w:rsidR="00B34AD6" w:rsidRPr="00BA2E6D" w:rsidRDefault="00B34AD6" w:rsidP="00B34AD6">
            <w:pPr>
              <w:pStyle w:val="Default"/>
              <w:rPr>
                <w:rFonts w:ascii="Times New Roman" w:hAnsi="Times New Roman" w:cs="Times New Roman"/>
                <w:sz w:val="16"/>
                <w:szCs w:val="16"/>
              </w:rPr>
            </w:pPr>
            <w:r w:rsidRPr="00BA2E6D">
              <w:rPr>
                <w:rFonts w:ascii="Times New Roman" w:hAnsi="Times New Roman" w:cs="Times New Roman"/>
                <w:sz w:val="16"/>
                <w:szCs w:val="16"/>
              </w:rPr>
              <w:t>Open, AA, Jr/YR, CBLM Qual.</w:t>
            </w:r>
          </w:p>
        </w:tc>
      </w:tr>
      <w:tr w:rsidR="00B34AD6" w:rsidRPr="00300757" w:rsidTr="00FC0374">
        <w:tc>
          <w:tcPr>
            <w:tcW w:w="1085"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103</w:t>
            </w:r>
          </w:p>
        </w:tc>
        <w:tc>
          <w:tcPr>
            <w:tcW w:w="926"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203</w:t>
            </w:r>
          </w:p>
        </w:tc>
        <w:tc>
          <w:tcPr>
            <w:tcW w:w="689"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$45</w:t>
            </w:r>
          </w:p>
        </w:tc>
        <w:tc>
          <w:tcPr>
            <w:tcW w:w="3870" w:type="dxa"/>
          </w:tcPr>
          <w:p w:rsidR="00B34AD6" w:rsidRPr="00300757" w:rsidRDefault="00B34AD6" w:rsidP="00B34AD6">
            <w:pPr>
              <w:pStyle w:val="Default"/>
              <w:rPr>
                <w:rFonts w:ascii="Times New Roman" w:hAnsi="Times New Roman" w:cs="Times New Roman"/>
                <w:szCs w:val="22"/>
              </w:rPr>
            </w:pPr>
            <w:r>
              <w:rPr>
                <w:rFonts w:ascii="Times New Roman" w:hAnsi="Times New Roman" w:cs="Times New Roman"/>
                <w:szCs w:val="22"/>
              </w:rPr>
              <w:t>Training Level Test 3</w:t>
            </w:r>
          </w:p>
        </w:tc>
        <w:tc>
          <w:tcPr>
            <w:tcW w:w="3167" w:type="dxa"/>
          </w:tcPr>
          <w:p w:rsidR="00B34AD6" w:rsidRPr="00BA2E6D" w:rsidRDefault="00B34AD6" w:rsidP="00B34AD6">
            <w:pPr>
              <w:pStyle w:val="Default"/>
              <w:rPr>
                <w:rFonts w:ascii="Times New Roman" w:hAnsi="Times New Roman" w:cs="Times New Roman"/>
                <w:sz w:val="16"/>
                <w:szCs w:val="16"/>
              </w:rPr>
            </w:pPr>
            <w:r w:rsidRPr="00BA2E6D">
              <w:rPr>
                <w:rFonts w:ascii="Times New Roman" w:hAnsi="Times New Roman" w:cs="Times New Roman"/>
                <w:sz w:val="16"/>
                <w:szCs w:val="16"/>
              </w:rPr>
              <w:t>Open, AA, Jr/YR, GAIG/USDF Qual.</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111</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211</w:t>
            </w:r>
          </w:p>
        </w:tc>
        <w:tc>
          <w:tcPr>
            <w:tcW w:w="689" w:type="dxa"/>
          </w:tcPr>
          <w:p w:rsidR="0089694C" w:rsidRDefault="0089694C" w:rsidP="0089694C">
            <w:r w:rsidRPr="00D430B8">
              <w:rPr>
                <w:szCs w:val="22"/>
              </w:rPr>
              <w:t>$45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First Level, Test 1</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112</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212</w:t>
            </w:r>
          </w:p>
        </w:tc>
        <w:tc>
          <w:tcPr>
            <w:tcW w:w="689" w:type="dxa"/>
          </w:tcPr>
          <w:p w:rsidR="0089694C" w:rsidRDefault="0089694C" w:rsidP="0089694C">
            <w:r w:rsidRPr="00D430B8">
              <w:rPr>
                <w:szCs w:val="22"/>
              </w:rPr>
              <w:t>$45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First Level, Test 2</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 CBLM Qual.</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113</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213</w:t>
            </w:r>
          </w:p>
        </w:tc>
        <w:tc>
          <w:tcPr>
            <w:tcW w:w="689" w:type="dxa"/>
          </w:tcPr>
          <w:p w:rsidR="0089694C" w:rsidRDefault="0089694C" w:rsidP="0089694C">
            <w:r w:rsidRPr="00D430B8">
              <w:rPr>
                <w:szCs w:val="22"/>
              </w:rPr>
              <w:t>$45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First Level, Test 3</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 GAIG/USDF Qual.</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121</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221</w:t>
            </w:r>
          </w:p>
        </w:tc>
        <w:tc>
          <w:tcPr>
            <w:tcW w:w="689" w:type="dxa"/>
          </w:tcPr>
          <w:p w:rsidR="0089694C" w:rsidRDefault="0089694C" w:rsidP="0089694C">
            <w:r w:rsidRPr="00D430B8">
              <w:rPr>
                <w:szCs w:val="22"/>
              </w:rPr>
              <w:t>$45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Second Level, Test 1</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122</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222</w:t>
            </w:r>
          </w:p>
        </w:tc>
        <w:tc>
          <w:tcPr>
            <w:tcW w:w="689" w:type="dxa"/>
          </w:tcPr>
          <w:p w:rsidR="0089694C" w:rsidRDefault="0089694C" w:rsidP="0089694C">
            <w:r w:rsidRPr="00557447">
              <w:rPr>
                <w:szCs w:val="22"/>
              </w:rPr>
              <w:t>$45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Second Level, Test 2</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 CBLM Qual.</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123</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223</w:t>
            </w:r>
          </w:p>
        </w:tc>
        <w:tc>
          <w:tcPr>
            <w:tcW w:w="689" w:type="dxa"/>
          </w:tcPr>
          <w:p w:rsidR="0089694C" w:rsidRDefault="0089694C" w:rsidP="0089694C">
            <w:r w:rsidRPr="00557447">
              <w:rPr>
                <w:szCs w:val="22"/>
              </w:rPr>
              <w:t>$45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Second Level, Test 3</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 GAIG/USDF Qual.</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131</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231</w:t>
            </w:r>
          </w:p>
        </w:tc>
        <w:tc>
          <w:tcPr>
            <w:tcW w:w="689"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$55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Third Level, Test 1</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132</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232</w:t>
            </w:r>
          </w:p>
        </w:tc>
        <w:tc>
          <w:tcPr>
            <w:tcW w:w="689" w:type="dxa"/>
          </w:tcPr>
          <w:p w:rsidR="0089694C" w:rsidRDefault="0089694C" w:rsidP="0089694C">
            <w:r w:rsidRPr="00364A91">
              <w:rPr>
                <w:szCs w:val="22"/>
              </w:rPr>
              <w:t>$5</w:t>
            </w:r>
            <w:r>
              <w:rPr>
                <w:szCs w:val="22"/>
              </w:rPr>
              <w:t>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Third Level, Test 2</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 CBLM Qual.</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133</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233</w:t>
            </w:r>
          </w:p>
        </w:tc>
        <w:tc>
          <w:tcPr>
            <w:tcW w:w="689" w:type="dxa"/>
          </w:tcPr>
          <w:p w:rsidR="0089694C" w:rsidRDefault="0089694C" w:rsidP="0089694C">
            <w:r w:rsidRPr="00364A91">
              <w:rPr>
                <w:szCs w:val="22"/>
              </w:rPr>
              <w:t>$5</w:t>
            </w:r>
            <w:r>
              <w:rPr>
                <w:szCs w:val="22"/>
              </w:rPr>
              <w:t>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Third Level, Test 3</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 GAIG/USDF Qual.</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141</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241</w:t>
            </w:r>
          </w:p>
        </w:tc>
        <w:tc>
          <w:tcPr>
            <w:tcW w:w="689" w:type="dxa"/>
          </w:tcPr>
          <w:p w:rsidR="0089694C" w:rsidRDefault="0089694C" w:rsidP="0089694C">
            <w:r w:rsidRPr="00364A91">
              <w:rPr>
                <w:szCs w:val="22"/>
              </w:rPr>
              <w:t>$5</w:t>
            </w:r>
            <w:r>
              <w:rPr>
                <w:szCs w:val="22"/>
              </w:rPr>
              <w:t>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Fourth Level, Test 1</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142</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242</w:t>
            </w:r>
          </w:p>
        </w:tc>
        <w:tc>
          <w:tcPr>
            <w:tcW w:w="689" w:type="dxa"/>
          </w:tcPr>
          <w:p w:rsidR="0089694C" w:rsidRDefault="0089694C" w:rsidP="0089694C">
            <w:r w:rsidRPr="00364A91">
              <w:rPr>
                <w:szCs w:val="22"/>
              </w:rPr>
              <w:t>$5</w:t>
            </w:r>
            <w:r>
              <w:rPr>
                <w:szCs w:val="22"/>
              </w:rPr>
              <w:t>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Fourth Level, Test 2</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 CBLM Qual.</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143</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243</w:t>
            </w:r>
          </w:p>
        </w:tc>
        <w:tc>
          <w:tcPr>
            <w:tcW w:w="689" w:type="dxa"/>
          </w:tcPr>
          <w:p w:rsidR="0089694C" w:rsidRDefault="0089694C" w:rsidP="0089694C">
            <w:r w:rsidRPr="00364A91">
              <w:rPr>
                <w:szCs w:val="22"/>
              </w:rPr>
              <w:t>$5</w:t>
            </w:r>
            <w:r>
              <w:rPr>
                <w:szCs w:val="22"/>
              </w:rPr>
              <w:t>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Fourth Level, Test 3</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 GAIG/USDF Qual.</w:t>
            </w:r>
          </w:p>
        </w:tc>
      </w:tr>
      <w:tr w:rsidR="0089694C" w:rsidRPr="00300757" w:rsidTr="00FC0374">
        <w:tc>
          <w:tcPr>
            <w:tcW w:w="1085" w:type="dxa"/>
          </w:tcPr>
          <w:p w:rsidR="0089694C" w:rsidRDefault="0089694C" w:rsidP="0089694C">
            <w:pPr>
              <w:pStyle w:val="Default"/>
              <w:rPr>
                <w:rFonts w:ascii="Times New Roman" w:hAnsi="Times New Roman" w:cs="Times New Roman"/>
                <w:szCs w:val="22"/>
              </w:rPr>
            </w:pPr>
            <w:r>
              <w:rPr>
                <w:rFonts w:ascii="Times New Roman" w:hAnsi="Times New Roman" w:cs="Times New Roman"/>
                <w:szCs w:val="22"/>
              </w:rPr>
              <w:t>144</w:t>
            </w:r>
          </w:p>
        </w:tc>
        <w:tc>
          <w:tcPr>
            <w:tcW w:w="926" w:type="dxa"/>
          </w:tcPr>
          <w:p w:rsidR="0089694C" w:rsidRDefault="0089694C" w:rsidP="0089694C">
            <w:pPr>
              <w:pStyle w:val="Default"/>
              <w:rPr>
                <w:rFonts w:ascii="Times New Roman" w:hAnsi="Times New Roman" w:cs="Times New Roman"/>
                <w:szCs w:val="22"/>
              </w:rPr>
            </w:pPr>
            <w:r>
              <w:rPr>
                <w:rFonts w:ascii="Times New Roman" w:hAnsi="Times New Roman" w:cs="Times New Roman"/>
                <w:szCs w:val="22"/>
              </w:rPr>
              <w:t>244</w:t>
            </w:r>
          </w:p>
        </w:tc>
        <w:tc>
          <w:tcPr>
            <w:tcW w:w="689" w:type="dxa"/>
          </w:tcPr>
          <w:p w:rsidR="0089694C" w:rsidRDefault="0089694C" w:rsidP="0089694C">
            <w:pPr>
              <w:pStyle w:val="Default"/>
              <w:rPr>
                <w:rFonts w:ascii="Times New Roman" w:hAnsi="Times New Roman" w:cs="Times New Roman"/>
                <w:szCs w:val="22"/>
              </w:rPr>
            </w:pPr>
            <w:r>
              <w:rPr>
                <w:rFonts w:ascii="Times New Roman" w:hAnsi="Times New Roman" w:cs="Times New Roman"/>
                <w:szCs w:val="22"/>
              </w:rPr>
              <w:t>$50</w:t>
            </w:r>
          </w:p>
        </w:tc>
        <w:tc>
          <w:tcPr>
            <w:tcW w:w="3870" w:type="dxa"/>
          </w:tcPr>
          <w:p w:rsidR="0089694C" w:rsidRPr="00300757" w:rsidRDefault="0089694C" w:rsidP="0089694C">
            <w:pPr>
              <w:pStyle w:val="Default"/>
              <w:rPr>
                <w:rFonts w:ascii="Times New Roman" w:hAnsi="Times New Roman" w:cs="Times New Roman"/>
              </w:rPr>
            </w:pPr>
            <w:r>
              <w:rPr>
                <w:rFonts w:ascii="Times New Roman" w:hAnsi="Times New Roman" w:cs="Times New Roman"/>
              </w:rPr>
              <w:t>USEF Test of Choice</w:t>
            </w:r>
          </w:p>
        </w:tc>
        <w:tc>
          <w:tcPr>
            <w:tcW w:w="3167" w:type="dxa"/>
          </w:tcPr>
          <w:p w:rsidR="0089694C" w:rsidRPr="00BA2E6D" w:rsidRDefault="0089694C" w:rsidP="0089694C">
            <w:pPr>
              <w:pStyle w:val="Default"/>
              <w:rPr>
                <w:rFonts w:ascii="Times New Roman" w:hAnsi="Times New Roman" w:cs="Times New Roman"/>
                <w:sz w:val="16"/>
                <w:szCs w:val="16"/>
              </w:rPr>
            </w:pPr>
            <w:r w:rsidRPr="00BA2E6D">
              <w:rPr>
                <w:rFonts w:ascii="Times New Roman" w:hAnsi="Times New Roman" w:cs="Times New Roman"/>
                <w:sz w:val="16"/>
                <w:szCs w:val="16"/>
              </w:rPr>
              <w:t>Open, AA, Jr/YR, GAIG/USDF Qual., CBLM Qual</w:t>
            </w:r>
            <w:r w:rsidR="00D04F24">
              <w:rPr>
                <w:rFonts w:ascii="Times New Roman" w:hAnsi="Times New Roman" w:cs="Times New Roman"/>
                <w:sz w:val="16"/>
                <w:szCs w:val="16"/>
              </w:rPr>
              <w:t xml:space="preserve"> if applicable</w:t>
            </w:r>
          </w:p>
        </w:tc>
      </w:tr>
      <w:tr w:rsidR="0089694C" w:rsidRPr="00300757" w:rsidTr="00FC0374">
        <w:tc>
          <w:tcPr>
            <w:tcW w:w="1085"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145</w:t>
            </w:r>
          </w:p>
        </w:tc>
        <w:tc>
          <w:tcPr>
            <w:tcW w:w="926"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245</w:t>
            </w:r>
          </w:p>
        </w:tc>
        <w:tc>
          <w:tcPr>
            <w:tcW w:w="689" w:type="dxa"/>
          </w:tcPr>
          <w:p w:rsidR="0089694C" w:rsidRDefault="0089694C" w:rsidP="0089694C">
            <w:r w:rsidRPr="00E552E9">
              <w:rPr>
                <w:szCs w:val="22"/>
              </w:rPr>
              <w:t>$65</w:t>
            </w:r>
          </w:p>
        </w:tc>
        <w:tc>
          <w:tcPr>
            <w:tcW w:w="3870" w:type="dxa"/>
          </w:tcPr>
          <w:p w:rsidR="0089694C" w:rsidRPr="00300757" w:rsidRDefault="0089694C" w:rsidP="0089694C">
            <w:pPr>
              <w:pStyle w:val="Default"/>
              <w:rPr>
                <w:rFonts w:ascii="Times New Roman" w:hAnsi="Times New Roman" w:cs="Times New Roman"/>
                <w:szCs w:val="22"/>
              </w:rPr>
            </w:pPr>
            <w:r>
              <w:rPr>
                <w:rFonts w:ascii="Times New Roman" w:hAnsi="Times New Roman" w:cs="Times New Roman"/>
                <w:szCs w:val="22"/>
              </w:rPr>
              <w:t>FEI Para Equestrian TOC</w:t>
            </w:r>
          </w:p>
        </w:tc>
        <w:tc>
          <w:tcPr>
            <w:tcW w:w="3167" w:type="dxa"/>
          </w:tcPr>
          <w:p w:rsidR="0089694C" w:rsidRPr="0037681E" w:rsidRDefault="00314275" w:rsidP="0089694C">
            <w:pPr>
              <w:pStyle w:val="Default"/>
              <w:rPr>
                <w:rFonts w:ascii="Times New Roman" w:hAnsi="Times New Roman" w:cs="Times New Roman"/>
                <w:sz w:val="16"/>
                <w:szCs w:val="16"/>
              </w:rPr>
            </w:pPr>
            <w:r>
              <w:rPr>
                <w:rFonts w:ascii="Times New Roman" w:hAnsi="Times New Roman" w:cs="Times New Roman"/>
                <w:sz w:val="16"/>
                <w:szCs w:val="16"/>
              </w:rPr>
              <w:t>For national qualifying, see 192 &amp; 292</w:t>
            </w: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146</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246</w:t>
            </w:r>
          </w:p>
        </w:tc>
        <w:tc>
          <w:tcPr>
            <w:tcW w:w="689" w:type="dxa"/>
          </w:tcPr>
          <w:p w:rsidR="00314275" w:rsidRDefault="00314275" w:rsidP="00314275">
            <w:r w:rsidRPr="00E552E9">
              <w:rPr>
                <w:szCs w:val="22"/>
              </w:rPr>
              <w:t>$65</w:t>
            </w:r>
          </w:p>
        </w:tc>
        <w:tc>
          <w:tcPr>
            <w:tcW w:w="3870"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FEI Para Equestrian Freestyle TOC</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For national qualifying, see 192 &amp; 292</w:t>
            </w: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151</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251</w:t>
            </w:r>
          </w:p>
        </w:tc>
        <w:tc>
          <w:tcPr>
            <w:tcW w:w="689"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$65</w:t>
            </w:r>
          </w:p>
        </w:tc>
        <w:tc>
          <w:tcPr>
            <w:tcW w:w="3870" w:type="dxa"/>
          </w:tcPr>
          <w:p w:rsidR="00314275" w:rsidRPr="00300757" w:rsidRDefault="00314275" w:rsidP="00314275">
            <w:pPr>
              <w:pStyle w:val="Default"/>
              <w:rPr>
                <w:rFonts w:ascii="Times New Roman" w:hAnsi="Times New Roman" w:cs="Times New Roman"/>
              </w:rPr>
            </w:pPr>
            <w:r w:rsidRPr="00300757">
              <w:rPr>
                <w:rFonts w:ascii="Times New Roman" w:hAnsi="Times New Roman" w:cs="Times New Roman"/>
              </w:rPr>
              <w:t>FEI Prix St. Georges</w:t>
            </w:r>
          </w:p>
        </w:tc>
        <w:tc>
          <w:tcPr>
            <w:tcW w:w="3167" w:type="dxa"/>
          </w:tcPr>
          <w:p w:rsidR="00314275" w:rsidRPr="00BA2E6D" w:rsidRDefault="00314275" w:rsidP="00314275">
            <w:pPr>
              <w:pStyle w:val="Default"/>
              <w:rPr>
                <w:rFonts w:ascii="Times New Roman" w:hAnsi="Times New Roman" w:cs="Times New Roman"/>
                <w:sz w:val="16"/>
                <w:szCs w:val="16"/>
              </w:rPr>
            </w:pPr>
            <w:r w:rsidRPr="00BA2E6D">
              <w:rPr>
                <w:rFonts w:ascii="Times New Roman" w:hAnsi="Times New Roman" w:cs="Times New Roman"/>
                <w:sz w:val="16"/>
                <w:szCs w:val="16"/>
              </w:rPr>
              <w:t>Open, AA, Jr/YR, GAIG/USDF Qual., CBLM Qual.</w:t>
            </w: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152</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252</w:t>
            </w:r>
          </w:p>
        </w:tc>
        <w:tc>
          <w:tcPr>
            <w:tcW w:w="689" w:type="dxa"/>
          </w:tcPr>
          <w:p w:rsidR="00314275" w:rsidRDefault="00314275" w:rsidP="00314275">
            <w:r w:rsidRPr="00E402EF">
              <w:rPr>
                <w:szCs w:val="22"/>
              </w:rPr>
              <w:t>$65</w:t>
            </w:r>
          </w:p>
        </w:tc>
        <w:tc>
          <w:tcPr>
            <w:tcW w:w="3870" w:type="dxa"/>
          </w:tcPr>
          <w:p w:rsidR="00314275" w:rsidRPr="00300757" w:rsidRDefault="00314275" w:rsidP="00314275">
            <w:pPr>
              <w:pStyle w:val="Default"/>
              <w:rPr>
                <w:rFonts w:ascii="Times New Roman" w:hAnsi="Times New Roman" w:cs="Times New Roman"/>
              </w:rPr>
            </w:pPr>
            <w:r w:rsidRPr="00300757">
              <w:rPr>
                <w:rFonts w:ascii="Times New Roman" w:hAnsi="Times New Roman" w:cs="Times New Roman"/>
              </w:rPr>
              <w:t xml:space="preserve">FEI </w:t>
            </w:r>
            <w:r w:rsidR="0082387A">
              <w:rPr>
                <w:rFonts w:ascii="Times New Roman" w:hAnsi="Times New Roman" w:cs="Times New Roman"/>
              </w:rPr>
              <w:t>Intermediate</w:t>
            </w:r>
            <w:r w:rsidRPr="00300757">
              <w:rPr>
                <w:rFonts w:ascii="Times New Roman" w:hAnsi="Times New Roman" w:cs="Times New Roman"/>
              </w:rPr>
              <w:t xml:space="preserve"> I</w:t>
            </w:r>
          </w:p>
        </w:tc>
        <w:tc>
          <w:tcPr>
            <w:tcW w:w="3167" w:type="dxa"/>
          </w:tcPr>
          <w:p w:rsidR="00314275" w:rsidRPr="00BA2E6D" w:rsidRDefault="00314275" w:rsidP="00314275">
            <w:pPr>
              <w:rPr>
                <w:sz w:val="16"/>
                <w:szCs w:val="16"/>
              </w:rPr>
            </w:pPr>
            <w:r w:rsidRPr="00BA2E6D">
              <w:rPr>
                <w:sz w:val="16"/>
                <w:szCs w:val="16"/>
              </w:rPr>
              <w:t>Open, AA, Jr/YR, GAIG/USDF Qual., CBLM Qual.</w:t>
            </w: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153</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253</w:t>
            </w:r>
          </w:p>
        </w:tc>
        <w:tc>
          <w:tcPr>
            <w:tcW w:w="689" w:type="dxa"/>
          </w:tcPr>
          <w:p w:rsidR="00314275" w:rsidRDefault="00314275" w:rsidP="00314275">
            <w:r w:rsidRPr="00E402EF">
              <w:rPr>
                <w:szCs w:val="22"/>
              </w:rPr>
              <w:t>$65</w:t>
            </w:r>
          </w:p>
        </w:tc>
        <w:tc>
          <w:tcPr>
            <w:tcW w:w="3870" w:type="dxa"/>
          </w:tcPr>
          <w:p w:rsidR="00314275" w:rsidRPr="00300757" w:rsidRDefault="00314275" w:rsidP="00314275">
            <w:pPr>
              <w:pStyle w:val="Default"/>
              <w:rPr>
                <w:rFonts w:ascii="Times New Roman" w:hAnsi="Times New Roman" w:cs="Times New Roman"/>
              </w:rPr>
            </w:pPr>
            <w:r w:rsidRPr="00300757">
              <w:rPr>
                <w:rFonts w:ascii="Times New Roman" w:hAnsi="Times New Roman" w:cs="Times New Roman"/>
              </w:rPr>
              <w:t xml:space="preserve">FEI </w:t>
            </w:r>
            <w:r w:rsidR="0082387A">
              <w:rPr>
                <w:rFonts w:ascii="Times New Roman" w:hAnsi="Times New Roman" w:cs="Times New Roman"/>
              </w:rPr>
              <w:t>Intermediate</w:t>
            </w:r>
            <w:r w:rsidRPr="00300757">
              <w:rPr>
                <w:rFonts w:ascii="Times New Roman" w:hAnsi="Times New Roman" w:cs="Times New Roman"/>
              </w:rPr>
              <w:t xml:space="preserve"> II</w:t>
            </w:r>
          </w:p>
        </w:tc>
        <w:tc>
          <w:tcPr>
            <w:tcW w:w="3167" w:type="dxa"/>
          </w:tcPr>
          <w:p w:rsidR="00314275" w:rsidRPr="00BA2E6D" w:rsidRDefault="00314275" w:rsidP="00314275">
            <w:pPr>
              <w:rPr>
                <w:sz w:val="16"/>
                <w:szCs w:val="16"/>
              </w:rPr>
            </w:pPr>
            <w:r w:rsidRPr="00BA2E6D">
              <w:rPr>
                <w:sz w:val="16"/>
                <w:szCs w:val="16"/>
              </w:rPr>
              <w:t>Open, AA, Jr/YR, GAIG/USDF Qual., CBLM Qual.</w:t>
            </w: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154</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254</w:t>
            </w:r>
          </w:p>
        </w:tc>
        <w:tc>
          <w:tcPr>
            <w:tcW w:w="689" w:type="dxa"/>
          </w:tcPr>
          <w:p w:rsidR="00314275" w:rsidRDefault="00314275" w:rsidP="00314275">
            <w:r w:rsidRPr="00E402EF">
              <w:rPr>
                <w:szCs w:val="22"/>
              </w:rPr>
              <w:t>$65</w:t>
            </w:r>
          </w:p>
        </w:tc>
        <w:tc>
          <w:tcPr>
            <w:tcW w:w="3870"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FEI Grand Prix</w:t>
            </w:r>
          </w:p>
        </w:tc>
        <w:tc>
          <w:tcPr>
            <w:tcW w:w="3167" w:type="dxa"/>
          </w:tcPr>
          <w:p w:rsidR="00314275" w:rsidRPr="00BA2E6D" w:rsidRDefault="00314275" w:rsidP="00314275">
            <w:pPr>
              <w:rPr>
                <w:sz w:val="16"/>
                <w:szCs w:val="16"/>
              </w:rPr>
            </w:pPr>
            <w:r w:rsidRPr="00BA2E6D">
              <w:rPr>
                <w:sz w:val="16"/>
                <w:szCs w:val="16"/>
              </w:rPr>
              <w:t>Open, AA, Jr/YR, GAIG/USDF Qual., CBLM Qual.</w:t>
            </w: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155</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255</w:t>
            </w:r>
          </w:p>
        </w:tc>
        <w:tc>
          <w:tcPr>
            <w:tcW w:w="689" w:type="dxa"/>
          </w:tcPr>
          <w:p w:rsidR="00314275" w:rsidRDefault="00314275" w:rsidP="00314275">
            <w:r w:rsidRPr="00E402EF">
              <w:rPr>
                <w:szCs w:val="22"/>
              </w:rPr>
              <w:t>$65</w:t>
            </w:r>
          </w:p>
        </w:tc>
        <w:tc>
          <w:tcPr>
            <w:tcW w:w="3870"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FEI Grand Prix Special</w:t>
            </w:r>
          </w:p>
        </w:tc>
        <w:tc>
          <w:tcPr>
            <w:tcW w:w="3167" w:type="dxa"/>
          </w:tcPr>
          <w:p w:rsidR="00314275" w:rsidRPr="00BA2E6D" w:rsidRDefault="00314275" w:rsidP="00314275">
            <w:pPr>
              <w:rPr>
                <w:sz w:val="16"/>
                <w:szCs w:val="16"/>
              </w:rPr>
            </w:pPr>
            <w:r w:rsidRPr="00BA2E6D">
              <w:rPr>
                <w:sz w:val="16"/>
                <w:szCs w:val="16"/>
              </w:rPr>
              <w:t>Open, AA, Jr/YR, CBLM Qual.</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156</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256</w:t>
            </w:r>
          </w:p>
        </w:tc>
        <w:tc>
          <w:tcPr>
            <w:tcW w:w="689" w:type="dxa"/>
          </w:tcPr>
          <w:p w:rsidR="00314275" w:rsidRPr="00E552E9" w:rsidRDefault="00314275" w:rsidP="00314275">
            <w:pPr>
              <w:rPr>
                <w:szCs w:val="22"/>
              </w:rPr>
            </w:pPr>
            <w:r>
              <w:rPr>
                <w:szCs w:val="22"/>
              </w:rPr>
              <w:t>$65</w:t>
            </w:r>
          </w:p>
        </w:tc>
        <w:tc>
          <w:tcPr>
            <w:tcW w:w="3870" w:type="dxa"/>
          </w:tcPr>
          <w:p w:rsidR="00314275" w:rsidRPr="00300757" w:rsidRDefault="00314275" w:rsidP="00314275">
            <w:pPr>
              <w:pStyle w:val="Default"/>
              <w:rPr>
                <w:rFonts w:ascii="Times New Roman" w:hAnsi="Times New Roman" w:cs="Times New Roman"/>
              </w:rPr>
            </w:pPr>
            <w:r>
              <w:rPr>
                <w:rFonts w:ascii="Times New Roman" w:hAnsi="Times New Roman" w:cs="Times New Roman"/>
              </w:rPr>
              <w:t>FEI Test of Choice</w:t>
            </w:r>
          </w:p>
        </w:tc>
        <w:tc>
          <w:tcPr>
            <w:tcW w:w="3167" w:type="dxa"/>
          </w:tcPr>
          <w:p w:rsidR="00314275" w:rsidRPr="00BA2E6D" w:rsidRDefault="00FC0374" w:rsidP="00314275">
            <w:pPr>
              <w:rPr>
                <w:sz w:val="16"/>
                <w:szCs w:val="16"/>
              </w:rPr>
            </w:pPr>
            <w:r>
              <w:rPr>
                <w:sz w:val="16"/>
                <w:szCs w:val="16"/>
              </w:rPr>
              <w:t>Open, AA, Jr/YR, GAIG/USDF, CBLM if applicable</w:t>
            </w: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161</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261</w:t>
            </w:r>
          </w:p>
        </w:tc>
        <w:tc>
          <w:tcPr>
            <w:tcW w:w="689" w:type="dxa"/>
          </w:tcPr>
          <w:p w:rsidR="00314275" w:rsidRDefault="00314275" w:rsidP="00314275">
            <w:r w:rsidRPr="00E552E9">
              <w:rPr>
                <w:szCs w:val="22"/>
              </w:rPr>
              <w:t>$65</w:t>
            </w:r>
          </w:p>
        </w:tc>
        <w:tc>
          <w:tcPr>
            <w:tcW w:w="3870" w:type="dxa"/>
          </w:tcPr>
          <w:p w:rsidR="00314275" w:rsidRPr="00300757" w:rsidRDefault="00314275" w:rsidP="00314275">
            <w:pPr>
              <w:pStyle w:val="Default"/>
              <w:rPr>
                <w:rFonts w:ascii="Times New Roman" w:hAnsi="Times New Roman" w:cs="Times New Roman"/>
              </w:rPr>
            </w:pPr>
            <w:r w:rsidRPr="00300757">
              <w:rPr>
                <w:rFonts w:ascii="Times New Roman" w:hAnsi="Times New Roman" w:cs="Times New Roman"/>
              </w:rPr>
              <w:t>US</w:t>
            </w:r>
            <w:r w:rsidR="00BF72B6">
              <w:rPr>
                <w:rFonts w:ascii="Times New Roman" w:hAnsi="Times New Roman" w:cs="Times New Roman"/>
              </w:rPr>
              <w:t>D</w:t>
            </w:r>
            <w:r w:rsidRPr="00300757">
              <w:rPr>
                <w:rFonts w:ascii="Times New Roman" w:hAnsi="Times New Roman" w:cs="Times New Roman"/>
              </w:rPr>
              <w:t>F Musical Freestyle</w:t>
            </w:r>
            <w:r>
              <w:rPr>
                <w:rFonts w:ascii="Times New Roman" w:hAnsi="Times New Roman" w:cs="Times New Roman"/>
              </w:rPr>
              <w:t xml:space="preserve"> TOC</w:t>
            </w:r>
          </w:p>
        </w:tc>
        <w:tc>
          <w:tcPr>
            <w:tcW w:w="3167" w:type="dxa"/>
          </w:tcPr>
          <w:p w:rsidR="00314275" w:rsidRPr="00BA2E6D" w:rsidRDefault="00314275" w:rsidP="00314275">
            <w:pPr>
              <w:rPr>
                <w:sz w:val="16"/>
                <w:szCs w:val="16"/>
              </w:rPr>
            </w:pPr>
            <w:r w:rsidRPr="00BA2E6D">
              <w:rPr>
                <w:sz w:val="16"/>
                <w:szCs w:val="16"/>
              </w:rPr>
              <w:t>Open, AA, Jr/YR, GAIG/USDF Qual., CBLM Qual.</w:t>
            </w:r>
          </w:p>
        </w:tc>
      </w:tr>
      <w:tr w:rsidR="00314275" w:rsidRPr="00300757" w:rsidTr="00FC0374">
        <w:trPr>
          <w:trHeight w:val="260"/>
        </w:trPr>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162</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262</w:t>
            </w:r>
          </w:p>
        </w:tc>
        <w:tc>
          <w:tcPr>
            <w:tcW w:w="689" w:type="dxa"/>
          </w:tcPr>
          <w:p w:rsidR="00314275" w:rsidRDefault="00314275" w:rsidP="00314275">
            <w:r w:rsidRPr="00E552E9">
              <w:rPr>
                <w:szCs w:val="22"/>
              </w:rPr>
              <w:t>$65</w:t>
            </w:r>
          </w:p>
        </w:tc>
        <w:tc>
          <w:tcPr>
            <w:tcW w:w="3870" w:type="dxa"/>
          </w:tcPr>
          <w:p w:rsidR="00314275" w:rsidRPr="00300757" w:rsidRDefault="00314275" w:rsidP="00314275">
            <w:pPr>
              <w:pStyle w:val="Default"/>
              <w:rPr>
                <w:rFonts w:ascii="Times New Roman" w:hAnsi="Times New Roman" w:cs="Times New Roman"/>
              </w:rPr>
            </w:pPr>
            <w:r w:rsidRPr="00300757">
              <w:rPr>
                <w:rFonts w:ascii="Times New Roman" w:hAnsi="Times New Roman" w:cs="Times New Roman"/>
              </w:rPr>
              <w:t>FEI Musical Freestyle</w:t>
            </w:r>
            <w:r>
              <w:rPr>
                <w:rFonts w:ascii="Times New Roman" w:hAnsi="Times New Roman" w:cs="Times New Roman"/>
              </w:rPr>
              <w:t xml:space="preserve"> TOC</w:t>
            </w:r>
          </w:p>
        </w:tc>
        <w:tc>
          <w:tcPr>
            <w:tcW w:w="3167" w:type="dxa"/>
          </w:tcPr>
          <w:p w:rsidR="00314275" w:rsidRPr="00BA2E6D" w:rsidRDefault="00314275" w:rsidP="00314275">
            <w:pPr>
              <w:rPr>
                <w:sz w:val="16"/>
                <w:szCs w:val="16"/>
              </w:rPr>
            </w:pPr>
            <w:r w:rsidRPr="00BA2E6D">
              <w:rPr>
                <w:sz w:val="16"/>
                <w:szCs w:val="16"/>
              </w:rPr>
              <w:t>Open, AA, Jr/YR, GAIG/USDF Qual., CBLM Qual.</w:t>
            </w:r>
          </w:p>
        </w:tc>
      </w:tr>
      <w:tr w:rsidR="00314275" w:rsidRPr="00BE2912" w:rsidTr="00FC0374">
        <w:tc>
          <w:tcPr>
            <w:tcW w:w="1085" w:type="dxa"/>
          </w:tcPr>
          <w:p w:rsidR="00314275" w:rsidRPr="00BE2912" w:rsidRDefault="00314275" w:rsidP="00314275">
            <w:pPr>
              <w:pStyle w:val="Default"/>
              <w:rPr>
                <w:rFonts w:ascii="Times New Roman" w:hAnsi="Times New Roman" w:cs="Times New Roman"/>
                <w:color w:val="000000" w:themeColor="text1"/>
                <w:szCs w:val="22"/>
              </w:rPr>
            </w:pPr>
            <w:r>
              <w:rPr>
                <w:rFonts w:ascii="Times New Roman" w:hAnsi="Times New Roman" w:cs="Times New Roman"/>
                <w:color w:val="000000" w:themeColor="text1"/>
                <w:szCs w:val="22"/>
              </w:rPr>
              <w:t>171</w:t>
            </w:r>
          </w:p>
        </w:tc>
        <w:tc>
          <w:tcPr>
            <w:tcW w:w="926" w:type="dxa"/>
          </w:tcPr>
          <w:p w:rsidR="00314275" w:rsidRPr="00BE2912" w:rsidRDefault="00314275" w:rsidP="00314275">
            <w:pPr>
              <w:pStyle w:val="Default"/>
              <w:rPr>
                <w:rFonts w:ascii="Times New Roman" w:hAnsi="Times New Roman" w:cs="Times New Roman"/>
                <w:color w:val="000000" w:themeColor="text1"/>
                <w:szCs w:val="22"/>
              </w:rPr>
            </w:pPr>
            <w:r>
              <w:rPr>
                <w:rFonts w:ascii="Times New Roman" w:hAnsi="Times New Roman" w:cs="Times New Roman"/>
                <w:color w:val="000000" w:themeColor="text1"/>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BE2912" w:rsidRDefault="00314275" w:rsidP="00314275">
            <w:pPr>
              <w:pStyle w:val="Default"/>
              <w:rPr>
                <w:rFonts w:ascii="Times New Roman" w:hAnsi="Times New Roman" w:cs="Times New Roman"/>
                <w:color w:val="000000" w:themeColor="text1"/>
              </w:rPr>
            </w:pPr>
            <w:r>
              <w:rPr>
                <w:rFonts w:ascii="Times New Roman" w:hAnsi="Times New Roman" w:cs="Times New Roman"/>
                <w:color w:val="000000" w:themeColor="text1"/>
              </w:rPr>
              <w:t>FEI Junior Team Test</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NA</w:t>
            </w:r>
            <w:r w:rsidR="00CB68FE">
              <w:rPr>
                <w:rFonts w:ascii="Times New Roman" w:hAnsi="Times New Roman" w:cs="Times New Roman"/>
                <w:sz w:val="16"/>
                <w:szCs w:val="16"/>
              </w:rPr>
              <w:t>YC</w:t>
            </w:r>
            <w:r>
              <w:rPr>
                <w:rFonts w:ascii="Times New Roman" w:hAnsi="Times New Roman" w:cs="Times New Roman"/>
                <w:sz w:val="16"/>
                <w:szCs w:val="16"/>
              </w:rPr>
              <w:t>/USEF/GAIG/USDF/CBLM Q</w:t>
            </w:r>
            <w:r w:rsidR="00CB68FE">
              <w:rPr>
                <w:rFonts w:ascii="Times New Roman" w:hAnsi="Times New Roman" w:cs="Times New Roman"/>
                <w:sz w:val="16"/>
                <w:szCs w:val="16"/>
              </w:rPr>
              <w:t>ualifying</w:t>
            </w:r>
          </w:p>
        </w:tc>
      </w:tr>
      <w:tr w:rsidR="00314275" w:rsidRPr="00BE2912" w:rsidTr="00FC0374">
        <w:tc>
          <w:tcPr>
            <w:tcW w:w="1085" w:type="dxa"/>
          </w:tcPr>
          <w:p w:rsidR="00314275" w:rsidRPr="00BE2912" w:rsidRDefault="00314275" w:rsidP="00314275">
            <w:pPr>
              <w:pStyle w:val="Default"/>
              <w:rPr>
                <w:rFonts w:ascii="Times New Roman" w:hAnsi="Times New Roman" w:cs="Times New Roman"/>
                <w:color w:val="000000" w:themeColor="text1"/>
                <w:szCs w:val="22"/>
              </w:rPr>
            </w:pPr>
            <w:r>
              <w:rPr>
                <w:rFonts w:ascii="Times New Roman" w:hAnsi="Times New Roman" w:cs="Times New Roman"/>
                <w:color w:val="000000" w:themeColor="text1"/>
                <w:szCs w:val="22"/>
              </w:rPr>
              <w:t>---</w:t>
            </w:r>
          </w:p>
        </w:tc>
        <w:tc>
          <w:tcPr>
            <w:tcW w:w="926" w:type="dxa"/>
          </w:tcPr>
          <w:p w:rsidR="00314275" w:rsidRPr="00BE2912" w:rsidRDefault="00314275" w:rsidP="00314275">
            <w:pPr>
              <w:pStyle w:val="Default"/>
              <w:rPr>
                <w:rFonts w:ascii="Times New Roman" w:hAnsi="Times New Roman" w:cs="Times New Roman"/>
                <w:color w:val="000000" w:themeColor="text1"/>
                <w:szCs w:val="22"/>
              </w:rPr>
            </w:pPr>
            <w:r>
              <w:rPr>
                <w:rFonts w:ascii="Times New Roman" w:hAnsi="Times New Roman" w:cs="Times New Roman"/>
                <w:color w:val="000000" w:themeColor="text1"/>
                <w:szCs w:val="22"/>
              </w:rPr>
              <w:t>271</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BE2912" w:rsidRDefault="00314275" w:rsidP="00314275">
            <w:pPr>
              <w:pStyle w:val="Default"/>
              <w:rPr>
                <w:rFonts w:ascii="Times New Roman" w:hAnsi="Times New Roman" w:cs="Times New Roman"/>
                <w:color w:val="000000" w:themeColor="text1"/>
              </w:rPr>
            </w:pPr>
            <w:r>
              <w:rPr>
                <w:rFonts w:ascii="Times New Roman" w:hAnsi="Times New Roman" w:cs="Times New Roman"/>
                <w:color w:val="000000" w:themeColor="text1"/>
              </w:rPr>
              <w:t>FEI Junior Individual Test</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NAYC/USEF Q</w:t>
            </w:r>
            <w:r w:rsidR="00CB68FE">
              <w:rPr>
                <w:rFonts w:ascii="Times New Roman" w:hAnsi="Times New Roman" w:cs="Times New Roman"/>
                <w:sz w:val="16"/>
                <w:szCs w:val="16"/>
              </w:rPr>
              <w:t>ualifying</w:t>
            </w:r>
          </w:p>
        </w:tc>
      </w:tr>
      <w:tr w:rsidR="00314275" w:rsidRPr="00BE2912" w:rsidTr="00FC0374">
        <w:tc>
          <w:tcPr>
            <w:tcW w:w="1085" w:type="dxa"/>
          </w:tcPr>
          <w:p w:rsidR="00314275" w:rsidRPr="00BE2912" w:rsidRDefault="00314275" w:rsidP="00314275">
            <w:pPr>
              <w:pStyle w:val="Default"/>
              <w:rPr>
                <w:rFonts w:ascii="Times New Roman" w:hAnsi="Times New Roman" w:cs="Times New Roman"/>
                <w:color w:val="000000" w:themeColor="text1"/>
                <w:szCs w:val="22"/>
              </w:rPr>
            </w:pPr>
            <w:r>
              <w:rPr>
                <w:rFonts w:ascii="Times New Roman" w:hAnsi="Times New Roman" w:cs="Times New Roman"/>
                <w:color w:val="000000" w:themeColor="text1"/>
                <w:szCs w:val="22"/>
              </w:rPr>
              <w:t>---</w:t>
            </w:r>
          </w:p>
        </w:tc>
        <w:tc>
          <w:tcPr>
            <w:tcW w:w="926" w:type="dxa"/>
          </w:tcPr>
          <w:p w:rsidR="00314275" w:rsidRPr="00BE2912" w:rsidRDefault="00314275" w:rsidP="00314275">
            <w:pPr>
              <w:pStyle w:val="Default"/>
              <w:rPr>
                <w:rFonts w:ascii="Times New Roman" w:hAnsi="Times New Roman" w:cs="Times New Roman"/>
                <w:color w:val="000000" w:themeColor="text1"/>
                <w:szCs w:val="22"/>
              </w:rPr>
            </w:pPr>
            <w:r>
              <w:rPr>
                <w:rFonts w:ascii="Times New Roman" w:hAnsi="Times New Roman" w:cs="Times New Roman"/>
                <w:color w:val="000000" w:themeColor="text1"/>
                <w:szCs w:val="22"/>
              </w:rPr>
              <w:t>272</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BE2912" w:rsidRDefault="00314275" w:rsidP="00314275">
            <w:pPr>
              <w:pStyle w:val="Default"/>
              <w:rPr>
                <w:rFonts w:ascii="Times New Roman" w:hAnsi="Times New Roman" w:cs="Times New Roman"/>
                <w:color w:val="000000" w:themeColor="text1"/>
                <w:szCs w:val="22"/>
              </w:rPr>
            </w:pPr>
            <w:r>
              <w:rPr>
                <w:rFonts w:ascii="Times New Roman" w:hAnsi="Times New Roman" w:cs="Times New Roman"/>
                <w:color w:val="000000" w:themeColor="text1"/>
              </w:rPr>
              <w:t>FEI Junior Freestyle Test</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NAYC/USEF/CBLM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173</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BE2912" w:rsidRDefault="00314275" w:rsidP="00314275">
            <w:pPr>
              <w:pStyle w:val="Default"/>
              <w:rPr>
                <w:rFonts w:ascii="Times New Roman" w:hAnsi="Times New Roman" w:cs="Times New Roman"/>
                <w:color w:val="000000" w:themeColor="text1"/>
              </w:rPr>
            </w:pPr>
            <w:r>
              <w:rPr>
                <w:rFonts w:ascii="Times New Roman" w:hAnsi="Times New Roman" w:cs="Times New Roman"/>
                <w:color w:val="000000" w:themeColor="text1"/>
              </w:rPr>
              <w:t>FEI Young Rider Team Test</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NA</w:t>
            </w:r>
            <w:r w:rsidR="00CB68FE">
              <w:rPr>
                <w:rFonts w:ascii="Times New Roman" w:hAnsi="Times New Roman" w:cs="Times New Roman"/>
                <w:sz w:val="16"/>
                <w:szCs w:val="16"/>
              </w:rPr>
              <w:t>YC</w:t>
            </w:r>
            <w:r>
              <w:rPr>
                <w:rFonts w:ascii="Times New Roman" w:hAnsi="Times New Roman" w:cs="Times New Roman"/>
                <w:sz w:val="16"/>
                <w:szCs w:val="16"/>
              </w:rPr>
              <w:t xml:space="preserve">/USEF/GAIG/USDF/CBLM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273</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BE2912" w:rsidRDefault="00314275" w:rsidP="00314275">
            <w:pPr>
              <w:pStyle w:val="Default"/>
              <w:rPr>
                <w:rFonts w:ascii="Times New Roman" w:hAnsi="Times New Roman" w:cs="Times New Roman"/>
                <w:color w:val="000000" w:themeColor="text1"/>
              </w:rPr>
            </w:pPr>
            <w:r>
              <w:rPr>
                <w:rFonts w:ascii="Times New Roman" w:hAnsi="Times New Roman" w:cs="Times New Roman"/>
                <w:color w:val="000000" w:themeColor="text1"/>
              </w:rPr>
              <w:t>FEI Young Rider Individual Test</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NAYC/USEF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274</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BE2912" w:rsidRDefault="00314275" w:rsidP="00314275">
            <w:pPr>
              <w:pStyle w:val="Default"/>
              <w:rPr>
                <w:rFonts w:ascii="Times New Roman" w:hAnsi="Times New Roman" w:cs="Times New Roman"/>
                <w:color w:val="000000" w:themeColor="text1"/>
                <w:szCs w:val="22"/>
              </w:rPr>
            </w:pPr>
            <w:r>
              <w:rPr>
                <w:rFonts w:ascii="Times New Roman" w:hAnsi="Times New Roman" w:cs="Times New Roman"/>
                <w:color w:val="000000" w:themeColor="text1"/>
              </w:rPr>
              <w:t>FEI Young Rider Freestyle Test</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NAYC/USEF/CBLM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175</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BE2912" w:rsidRDefault="00314275" w:rsidP="00314275">
            <w:pPr>
              <w:pStyle w:val="Default"/>
              <w:rPr>
                <w:rFonts w:ascii="Times New Roman" w:hAnsi="Times New Roman" w:cs="Times New Roman"/>
                <w:color w:val="000000" w:themeColor="text1"/>
              </w:rPr>
            </w:pPr>
            <w:r>
              <w:rPr>
                <w:rFonts w:ascii="Times New Roman" w:hAnsi="Times New Roman" w:cs="Times New Roman"/>
                <w:color w:val="000000" w:themeColor="text1"/>
              </w:rPr>
              <w:t>FEI Pony Team Test</w:t>
            </w:r>
          </w:p>
        </w:tc>
        <w:tc>
          <w:tcPr>
            <w:tcW w:w="3167" w:type="dxa"/>
          </w:tcPr>
          <w:p w:rsidR="00314275" w:rsidRPr="007537B1" w:rsidRDefault="00314275" w:rsidP="00314275">
            <w:pPr>
              <w:pStyle w:val="Default"/>
              <w:rPr>
                <w:rFonts w:ascii="Times New Roman" w:hAnsi="Times New Roman" w:cs="Times New Roman"/>
                <w:color w:val="FF0000"/>
                <w:sz w:val="16"/>
                <w:szCs w:val="16"/>
              </w:rPr>
            </w:pPr>
            <w:r w:rsidRPr="00314275">
              <w:rPr>
                <w:rFonts w:ascii="Times New Roman" w:hAnsi="Times New Roman" w:cs="Times New Roman"/>
                <w:color w:val="000000" w:themeColor="text1"/>
                <w:sz w:val="16"/>
                <w:szCs w:val="16"/>
              </w:rPr>
              <w:t xml:space="preserve">USEF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275</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BE2912" w:rsidRDefault="00314275" w:rsidP="00314275">
            <w:pPr>
              <w:pStyle w:val="Default"/>
              <w:rPr>
                <w:rFonts w:ascii="Times New Roman" w:hAnsi="Times New Roman" w:cs="Times New Roman"/>
                <w:color w:val="000000" w:themeColor="text1"/>
              </w:rPr>
            </w:pPr>
            <w:r>
              <w:rPr>
                <w:rFonts w:ascii="Times New Roman" w:hAnsi="Times New Roman" w:cs="Times New Roman"/>
                <w:color w:val="000000" w:themeColor="text1"/>
              </w:rPr>
              <w:t>FEI Pony Individual Test</w:t>
            </w:r>
          </w:p>
        </w:tc>
        <w:tc>
          <w:tcPr>
            <w:tcW w:w="3167" w:type="dxa"/>
          </w:tcPr>
          <w:p w:rsidR="00314275" w:rsidRPr="0037681E" w:rsidRDefault="00314275" w:rsidP="00314275">
            <w:pPr>
              <w:pStyle w:val="Default"/>
              <w:rPr>
                <w:rFonts w:ascii="Times New Roman" w:hAnsi="Times New Roman" w:cs="Times New Roman"/>
                <w:sz w:val="16"/>
                <w:szCs w:val="16"/>
              </w:rPr>
            </w:pPr>
            <w:r w:rsidRPr="00314275">
              <w:rPr>
                <w:rFonts w:ascii="Times New Roman" w:hAnsi="Times New Roman" w:cs="Times New Roman"/>
                <w:color w:val="000000" w:themeColor="text1"/>
                <w:sz w:val="16"/>
                <w:szCs w:val="16"/>
              </w:rPr>
              <w:t>USEF</w:t>
            </w:r>
            <w:r w:rsidR="00CB68FE">
              <w:rPr>
                <w:rFonts w:ascii="Times New Roman" w:hAnsi="Times New Roman" w:cs="Times New Roman"/>
                <w:sz w:val="16"/>
                <w:szCs w:val="16"/>
              </w:rPr>
              <w:t xml:space="preserve"> 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176</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BE2912" w:rsidRDefault="00314275" w:rsidP="00314275">
            <w:pPr>
              <w:pStyle w:val="Default"/>
              <w:rPr>
                <w:rFonts w:ascii="Times New Roman" w:hAnsi="Times New Roman" w:cs="Times New Roman"/>
                <w:color w:val="000000" w:themeColor="text1"/>
                <w:szCs w:val="22"/>
              </w:rPr>
            </w:pPr>
            <w:r>
              <w:rPr>
                <w:rFonts w:ascii="Times New Roman" w:hAnsi="Times New Roman" w:cs="Times New Roman"/>
                <w:color w:val="000000" w:themeColor="text1"/>
              </w:rPr>
              <w:t>FEI Children</w:t>
            </w:r>
            <w:r w:rsidR="00EF7254">
              <w:rPr>
                <w:rFonts w:ascii="Times New Roman" w:hAnsi="Times New Roman" w:cs="Times New Roman"/>
                <w:color w:val="000000" w:themeColor="text1"/>
              </w:rPr>
              <w:t>’s</w:t>
            </w:r>
            <w:r>
              <w:rPr>
                <w:rFonts w:ascii="Times New Roman" w:hAnsi="Times New Roman" w:cs="Times New Roman"/>
                <w:color w:val="000000" w:themeColor="text1"/>
              </w:rPr>
              <w:t xml:space="preserve"> Team Test</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USEF Q</w:t>
            </w:r>
            <w:r w:rsidR="00EF7254">
              <w:rPr>
                <w:rFonts w:ascii="Times New Roman" w:hAnsi="Times New Roman" w:cs="Times New Roman"/>
                <w:sz w:val="16"/>
                <w:szCs w:val="16"/>
              </w:rPr>
              <w:t>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276</w:t>
            </w:r>
          </w:p>
        </w:tc>
        <w:tc>
          <w:tcPr>
            <w:tcW w:w="689" w:type="dxa"/>
          </w:tcPr>
          <w:p w:rsidR="00314275"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color w:val="000000" w:themeColor="text1"/>
              </w:rPr>
            </w:pPr>
            <w:r>
              <w:rPr>
                <w:rFonts w:ascii="Times New Roman" w:hAnsi="Times New Roman" w:cs="Times New Roman"/>
                <w:color w:val="000000" w:themeColor="text1"/>
              </w:rPr>
              <w:t>FEI Individual Children Test</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USEF </w:t>
            </w:r>
            <w:r w:rsidR="00CB68FE">
              <w:rPr>
                <w:rFonts w:ascii="Times New Roman" w:hAnsi="Times New Roman" w:cs="Times New Roman"/>
                <w:sz w:val="16"/>
                <w:szCs w:val="16"/>
              </w:rPr>
              <w:t>Qualifying</w:t>
            </w: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181</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281</w:t>
            </w:r>
          </w:p>
        </w:tc>
        <w:tc>
          <w:tcPr>
            <w:tcW w:w="689" w:type="dxa"/>
          </w:tcPr>
          <w:p w:rsidR="00314275" w:rsidRDefault="00314275" w:rsidP="00314275">
            <w:r w:rsidRPr="00E552E9">
              <w:rPr>
                <w:szCs w:val="22"/>
              </w:rPr>
              <w:t>$65</w:t>
            </w:r>
          </w:p>
        </w:tc>
        <w:tc>
          <w:tcPr>
            <w:tcW w:w="3870"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FEI/USEF Young Horse TOC </w:t>
            </w:r>
            <w:r w:rsidRPr="00904B84">
              <w:rPr>
                <w:rFonts w:ascii="Times New Roman" w:hAnsi="Times New Roman" w:cs="Times New Roman"/>
                <w:sz w:val="20"/>
                <w:szCs w:val="22"/>
              </w:rPr>
              <w:t>(practice)</w:t>
            </w:r>
          </w:p>
        </w:tc>
        <w:tc>
          <w:tcPr>
            <w:tcW w:w="3167" w:type="dxa"/>
          </w:tcPr>
          <w:p w:rsidR="00314275" w:rsidRPr="00E17479" w:rsidRDefault="00314275" w:rsidP="00314275">
            <w:pPr>
              <w:pStyle w:val="Default"/>
              <w:rPr>
                <w:rFonts w:ascii="Times New Roman" w:hAnsi="Times New Roman" w:cs="Times New Roman"/>
                <w:b/>
                <w:sz w:val="22"/>
                <w:szCs w:val="16"/>
              </w:rPr>
            </w:pP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282</w:t>
            </w:r>
          </w:p>
        </w:tc>
        <w:tc>
          <w:tcPr>
            <w:tcW w:w="689" w:type="dxa"/>
          </w:tcPr>
          <w:p w:rsidR="00314275" w:rsidRDefault="00314275" w:rsidP="00314275">
            <w:r>
              <w:t>$75</w:t>
            </w:r>
          </w:p>
        </w:tc>
        <w:tc>
          <w:tcPr>
            <w:tcW w:w="3870"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USEF Young Horse Test for 4 YO</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Markel/USEF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183</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Young Horse Test for </w:t>
            </w:r>
          </w:p>
          <w:p w:rsidR="00314275" w:rsidRDefault="00314275" w:rsidP="00314275">
            <w:pPr>
              <w:pStyle w:val="Default"/>
              <w:rPr>
                <w:rFonts w:ascii="Times New Roman" w:hAnsi="Times New Roman" w:cs="Times New Roman"/>
                <w:szCs w:val="22"/>
              </w:rPr>
            </w:pPr>
            <w:r>
              <w:rPr>
                <w:rFonts w:ascii="Times New Roman" w:hAnsi="Times New Roman" w:cs="Times New Roman"/>
                <w:szCs w:val="22"/>
              </w:rPr>
              <w:t>5-Year Old Preliminary</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WBC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184</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Young Horse Test for </w:t>
            </w:r>
          </w:p>
          <w:p w:rsidR="00314275" w:rsidRDefault="00314275" w:rsidP="00314275">
            <w:pPr>
              <w:pStyle w:val="Default"/>
              <w:rPr>
                <w:rFonts w:ascii="Times New Roman" w:hAnsi="Times New Roman" w:cs="Times New Roman"/>
                <w:szCs w:val="22"/>
              </w:rPr>
            </w:pPr>
            <w:r>
              <w:rPr>
                <w:rFonts w:ascii="Times New Roman" w:hAnsi="Times New Roman" w:cs="Times New Roman"/>
                <w:szCs w:val="22"/>
              </w:rPr>
              <w:t>6-Year Old Preliminary</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WBC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185</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Young Horse Test for </w:t>
            </w:r>
          </w:p>
          <w:p w:rsidR="00314275" w:rsidRDefault="00314275" w:rsidP="00314275">
            <w:pPr>
              <w:pStyle w:val="Default"/>
              <w:rPr>
                <w:rFonts w:ascii="Times New Roman" w:hAnsi="Times New Roman" w:cs="Times New Roman"/>
                <w:szCs w:val="22"/>
              </w:rPr>
            </w:pPr>
            <w:r>
              <w:rPr>
                <w:rFonts w:ascii="Times New Roman" w:hAnsi="Times New Roman" w:cs="Times New Roman"/>
                <w:szCs w:val="22"/>
              </w:rPr>
              <w:t>7-Year Old Preliminary</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WBC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283</w:t>
            </w:r>
          </w:p>
        </w:tc>
        <w:tc>
          <w:tcPr>
            <w:tcW w:w="689" w:type="dxa"/>
          </w:tcPr>
          <w:p w:rsidR="00314275"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Young Horse Test for </w:t>
            </w:r>
          </w:p>
          <w:p w:rsidR="00314275" w:rsidRDefault="00314275" w:rsidP="00314275">
            <w:pPr>
              <w:pStyle w:val="Default"/>
              <w:rPr>
                <w:rFonts w:ascii="Times New Roman" w:hAnsi="Times New Roman" w:cs="Times New Roman"/>
                <w:szCs w:val="22"/>
              </w:rPr>
            </w:pPr>
            <w:r>
              <w:rPr>
                <w:rFonts w:ascii="Times New Roman" w:hAnsi="Times New Roman" w:cs="Times New Roman"/>
                <w:szCs w:val="22"/>
              </w:rPr>
              <w:t>5-Year Old Final</w:t>
            </w:r>
          </w:p>
        </w:tc>
        <w:tc>
          <w:tcPr>
            <w:tcW w:w="3167" w:type="dxa"/>
          </w:tcPr>
          <w:p w:rsidR="00CB68FE" w:rsidRDefault="00CB68FE" w:rsidP="00CB68FE">
            <w:pPr>
              <w:pStyle w:val="Default"/>
              <w:rPr>
                <w:rFonts w:ascii="Times New Roman" w:hAnsi="Times New Roman" w:cs="Times New Roman"/>
                <w:sz w:val="16"/>
                <w:szCs w:val="16"/>
              </w:rPr>
            </w:pPr>
            <w:r>
              <w:rPr>
                <w:rFonts w:ascii="Times New Roman" w:hAnsi="Times New Roman" w:cs="Times New Roman"/>
                <w:sz w:val="16"/>
                <w:szCs w:val="16"/>
              </w:rPr>
              <w:t xml:space="preserve">Markel/USEF </w:t>
            </w:r>
            <w:r w:rsidR="009D053D">
              <w:rPr>
                <w:rFonts w:ascii="Times New Roman" w:hAnsi="Times New Roman" w:cs="Times New Roman"/>
                <w:sz w:val="16"/>
                <w:szCs w:val="16"/>
              </w:rPr>
              <w:t>Qualifying</w:t>
            </w:r>
          </w:p>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WBC </w:t>
            </w:r>
            <w:r w:rsidR="00CB68FE">
              <w:rPr>
                <w:rFonts w:ascii="Times New Roman" w:hAnsi="Times New Roman" w:cs="Times New Roman"/>
                <w:sz w:val="16"/>
                <w:szCs w:val="16"/>
              </w:rPr>
              <w:t>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284</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Young Horse Test for </w:t>
            </w:r>
          </w:p>
          <w:p w:rsidR="00314275" w:rsidRDefault="00314275" w:rsidP="00314275">
            <w:pPr>
              <w:pStyle w:val="Default"/>
              <w:rPr>
                <w:rFonts w:ascii="Times New Roman" w:hAnsi="Times New Roman" w:cs="Times New Roman"/>
                <w:szCs w:val="22"/>
              </w:rPr>
            </w:pPr>
            <w:r>
              <w:rPr>
                <w:rFonts w:ascii="Times New Roman" w:hAnsi="Times New Roman" w:cs="Times New Roman"/>
                <w:szCs w:val="22"/>
              </w:rPr>
              <w:t>6-Year Old Final</w:t>
            </w:r>
          </w:p>
        </w:tc>
        <w:tc>
          <w:tcPr>
            <w:tcW w:w="3167" w:type="dxa"/>
          </w:tcPr>
          <w:p w:rsidR="00314275"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Markel/USEF </w:t>
            </w:r>
            <w:r w:rsidR="009D053D">
              <w:rPr>
                <w:rFonts w:ascii="Times New Roman" w:hAnsi="Times New Roman" w:cs="Times New Roman"/>
                <w:sz w:val="16"/>
                <w:szCs w:val="16"/>
              </w:rPr>
              <w:t>Qualifying</w:t>
            </w:r>
          </w:p>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WBC Q</w:t>
            </w:r>
            <w:r w:rsidR="00CB68FE">
              <w:rPr>
                <w:rFonts w:ascii="Times New Roman" w:hAnsi="Times New Roman" w:cs="Times New Roman"/>
                <w:sz w:val="16"/>
                <w:szCs w:val="16"/>
              </w:rPr>
              <w:t>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285</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Young Horse Test for </w:t>
            </w:r>
          </w:p>
          <w:p w:rsidR="00314275" w:rsidRDefault="00314275" w:rsidP="00314275">
            <w:pPr>
              <w:pStyle w:val="Default"/>
              <w:rPr>
                <w:rFonts w:ascii="Times New Roman" w:hAnsi="Times New Roman" w:cs="Times New Roman"/>
                <w:szCs w:val="22"/>
              </w:rPr>
            </w:pPr>
            <w:r>
              <w:rPr>
                <w:rFonts w:ascii="Times New Roman" w:hAnsi="Times New Roman" w:cs="Times New Roman"/>
                <w:szCs w:val="22"/>
              </w:rPr>
              <w:t>7-Year Old Final</w:t>
            </w:r>
          </w:p>
        </w:tc>
        <w:tc>
          <w:tcPr>
            <w:tcW w:w="3167" w:type="dxa"/>
          </w:tcPr>
          <w:p w:rsidR="00314275"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 xml:space="preserve">Markel/USEF </w:t>
            </w:r>
            <w:r w:rsidR="009D053D">
              <w:rPr>
                <w:rFonts w:ascii="Times New Roman" w:hAnsi="Times New Roman" w:cs="Times New Roman"/>
                <w:sz w:val="16"/>
                <w:szCs w:val="16"/>
              </w:rPr>
              <w:t>Qualifying</w:t>
            </w:r>
          </w:p>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WBC Q</w:t>
            </w:r>
            <w:r w:rsidR="00CB68FE">
              <w:rPr>
                <w:rFonts w:ascii="Times New Roman" w:hAnsi="Times New Roman" w:cs="Times New Roman"/>
                <w:sz w:val="16"/>
                <w:szCs w:val="16"/>
              </w:rPr>
              <w:t>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186</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w:t>
            </w:r>
            <w:r w:rsidR="0082387A">
              <w:rPr>
                <w:rFonts w:ascii="Times New Roman" w:hAnsi="Times New Roman" w:cs="Times New Roman"/>
                <w:szCs w:val="22"/>
              </w:rPr>
              <w:t>Intermediate</w:t>
            </w:r>
            <w:r>
              <w:rPr>
                <w:rFonts w:ascii="Times New Roman" w:hAnsi="Times New Roman" w:cs="Times New Roman"/>
                <w:szCs w:val="22"/>
              </w:rPr>
              <w:t xml:space="preserve"> II Test (16-25)</w:t>
            </w:r>
          </w:p>
        </w:tc>
        <w:tc>
          <w:tcPr>
            <w:tcW w:w="3167" w:type="dxa"/>
          </w:tcPr>
          <w:p w:rsidR="00314275" w:rsidRPr="008E30D6" w:rsidRDefault="00314275" w:rsidP="00314275">
            <w:pPr>
              <w:pStyle w:val="Default"/>
              <w:rPr>
                <w:rFonts w:ascii="Times New Roman" w:hAnsi="Times New Roman" w:cs="Times New Roman"/>
                <w:sz w:val="18"/>
                <w:szCs w:val="16"/>
              </w:rPr>
            </w:pPr>
            <w:r w:rsidRPr="008E30D6">
              <w:rPr>
                <w:rFonts w:ascii="Times New Roman" w:hAnsi="Times New Roman" w:cs="Times New Roman"/>
                <w:sz w:val="18"/>
                <w:szCs w:val="22"/>
              </w:rPr>
              <w:t>USEF “Brentina Cup”</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286</w:t>
            </w:r>
          </w:p>
        </w:tc>
        <w:tc>
          <w:tcPr>
            <w:tcW w:w="689" w:type="dxa"/>
          </w:tcPr>
          <w:p w:rsidR="00314275"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FEI YR Grand Prix Test (16-25)</w:t>
            </w:r>
          </w:p>
        </w:tc>
        <w:tc>
          <w:tcPr>
            <w:tcW w:w="3167" w:type="dxa"/>
          </w:tcPr>
          <w:p w:rsidR="00314275" w:rsidRPr="008E30D6" w:rsidRDefault="00C26E48" w:rsidP="00314275">
            <w:pPr>
              <w:pStyle w:val="Default"/>
              <w:rPr>
                <w:rFonts w:ascii="Times New Roman" w:hAnsi="Times New Roman" w:cs="Times New Roman"/>
                <w:sz w:val="18"/>
                <w:szCs w:val="16"/>
              </w:rPr>
            </w:pPr>
            <w:r w:rsidRPr="008E30D6">
              <w:rPr>
                <w:rFonts w:ascii="Times New Roman" w:hAnsi="Times New Roman" w:cs="Times New Roman"/>
                <w:sz w:val="18"/>
                <w:szCs w:val="22"/>
              </w:rPr>
              <w:t>USEF “</w:t>
            </w:r>
            <w:proofErr w:type="spellStart"/>
            <w:r w:rsidRPr="008E30D6">
              <w:rPr>
                <w:rFonts w:ascii="Times New Roman" w:hAnsi="Times New Roman" w:cs="Times New Roman"/>
                <w:sz w:val="18"/>
                <w:szCs w:val="22"/>
              </w:rPr>
              <w:t>Brentina</w:t>
            </w:r>
            <w:proofErr w:type="spellEnd"/>
            <w:r w:rsidRPr="008E30D6">
              <w:rPr>
                <w:rFonts w:ascii="Times New Roman" w:hAnsi="Times New Roman" w:cs="Times New Roman"/>
                <w:sz w:val="18"/>
                <w:szCs w:val="22"/>
              </w:rPr>
              <w:t xml:space="preserve"> Cup</w:t>
            </w:r>
            <w:r w:rsidR="008E183D">
              <w:rPr>
                <w:rFonts w:ascii="Times New Roman" w:hAnsi="Times New Roman" w:cs="Times New Roman"/>
                <w:sz w:val="18"/>
                <w:szCs w:val="22"/>
              </w:rPr>
              <w:t>”</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287</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Grand Prix Freestyle </w:t>
            </w:r>
            <w:r w:rsidR="0093518E">
              <w:rPr>
                <w:rFonts w:ascii="Times New Roman" w:hAnsi="Times New Roman" w:cs="Times New Roman"/>
                <w:szCs w:val="22"/>
              </w:rPr>
              <w:t>(16-25)</w:t>
            </w:r>
          </w:p>
        </w:tc>
        <w:tc>
          <w:tcPr>
            <w:tcW w:w="3167" w:type="dxa"/>
          </w:tcPr>
          <w:p w:rsidR="00314275" w:rsidRPr="008E30D6" w:rsidRDefault="00C26E48" w:rsidP="00314275">
            <w:pPr>
              <w:pStyle w:val="Default"/>
              <w:rPr>
                <w:rFonts w:ascii="Times New Roman" w:hAnsi="Times New Roman" w:cs="Times New Roman"/>
                <w:sz w:val="18"/>
                <w:szCs w:val="16"/>
              </w:rPr>
            </w:pPr>
            <w:r w:rsidRPr="008E30D6">
              <w:rPr>
                <w:rFonts w:ascii="Times New Roman" w:hAnsi="Times New Roman" w:cs="Times New Roman"/>
                <w:sz w:val="18"/>
                <w:szCs w:val="22"/>
              </w:rPr>
              <w:t>USEF “</w:t>
            </w:r>
            <w:proofErr w:type="spellStart"/>
            <w:r w:rsidRPr="008E30D6">
              <w:rPr>
                <w:rFonts w:ascii="Times New Roman" w:hAnsi="Times New Roman" w:cs="Times New Roman"/>
                <w:sz w:val="18"/>
                <w:szCs w:val="22"/>
              </w:rPr>
              <w:t>Brentina</w:t>
            </w:r>
            <w:proofErr w:type="spellEnd"/>
            <w:r w:rsidRPr="008E30D6">
              <w:rPr>
                <w:rFonts w:ascii="Times New Roman" w:hAnsi="Times New Roman" w:cs="Times New Roman"/>
                <w:sz w:val="18"/>
                <w:szCs w:val="22"/>
              </w:rPr>
              <w:t xml:space="preserve"> Cup”/GAIG</w:t>
            </w:r>
            <w:r>
              <w:rPr>
                <w:rFonts w:ascii="Times New Roman" w:hAnsi="Times New Roman" w:cs="Times New Roman"/>
                <w:sz w:val="18"/>
                <w:szCs w:val="22"/>
              </w:rPr>
              <w:t>/USDF</w:t>
            </w:r>
            <w:r w:rsidRPr="008E30D6">
              <w:rPr>
                <w:rFonts w:ascii="Times New Roman" w:hAnsi="Times New Roman" w:cs="Times New Roman"/>
                <w:sz w:val="18"/>
                <w:szCs w:val="22"/>
              </w:rPr>
              <w:t xml:space="preserve"> Q</w:t>
            </w:r>
            <w:r>
              <w:rPr>
                <w:rFonts w:ascii="Times New Roman" w:hAnsi="Times New Roman" w:cs="Times New Roman"/>
                <w:sz w:val="18"/>
                <w:szCs w:val="22"/>
              </w:rPr>
              <w:t>ualifying</w:t>
            </w:r>
          </w:p>
        </w:tc>
      </w:tr>
      <w:tr w:rsidR="00314275" w:rsidRPr="00300757" w:rsidTr="00FC0374">
        <w:tc>
          <w:tcPr>
            <w:tcW w:w="1085" w:type="dxa"/>
          </w:tcPr>
          <w:p w:rsidR="00314275" w:rsidRDefault="00314275" w:rsidP="00314275">
            <w:r w:rsidRPr="0092479F">
              <w:rPr>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288</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US</w:t>
            </w:r>
            <w:r w:rsidR="00EF7254">
              <w:rPr>
                <w:rFonts w:ascii="Times New Roman" w:hAnsi="Times New Roman" w:cs="Times New Roman"/>
                <w:szCs w:val="22"/>
              </w:rPr>
              <w:t>E</w:t>
            </w:r>
            <w:r>
              <w:rPr>
                <w:rFonts w:ascii="Times New Roman" w:hAnsi="Times New Roman" w:cs="Times New Roman"/>
                <w:szCs w:val="22"/>
              </w:rPr>
              <w:t>F Developing Prix St. Georges</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Markel/</w:t>
            </w:r>
            <w:r w:rsidR="00EF7254">
              <w:rPr>
                <w:rFonts w:ascii="Times New Roman" w:hAnsi="Times New Roman" w:cs="Times New Roman"/>
                <w:sz w:val="16"/>
                <w:szCs w:val="16"/>
              </w:rPr>
              <w:t>USEF Qualifying</w:t>
            </w:r>
          </w:p>
        </w:tc>
      </w:tr>
      <w:tr w:rsidR="00314275" w:rsidRPr="00300757" w:rsidTr="00FC0374">
        <w:tc>
          <w:tcPr>
            <w:tcW w:w="1085" w:type="dxa"/>
          </w:tcPr>
          <w:p w:rsidR="00314275" w:rsidRDefault="00314275" w:rsidP="00314275">
            <w:r w:rsidRPr="0092479F">
              <w:rPr>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289</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US</w:t>
            </w:r>
            <w:r w:rsidR="00EF7254">
              <w:rPr>
                <w:rFonts w:ascii="Times New Roman" w:hAnsi="Times New Roman" w:cs="Times New Roman"/>
                <w:szCs w:val="22"/>
              </w:rPr>
              <w:t>E</w:t>
            </w:r>
            <w:r>
              <w:rPr>
                <w:rFonts w:ascii="Times New Roman" w:hAnsi="Times New Roman" w:cs="Times New Roman"/>
                <w:szCs w:val="22"/>
              </w:rPr>
              <w:t>F Developing Grand Prix</w:t>
            </w:r>
          </w:p>
        </w:tc>
        <w:tc>
          <w:tcPr>
            <w:tcW w:w="3167" w:type="dxa"/>
          </w:tcPr>
          <w:p w:rsidR="00314275" w:rsidRPr="0037681E" w:rsidRDefault="00314275" w:rsidP="00314275">
            <w:pPr>
              <w:pStyle w:val="Default"/>
              <w:rPr>
                <w:rFonts w:ascii="Times New Roman" w:hAnsi="Times New Roman" w:cs="Times New Roman"/>
                <w:sz w:val="16"/>
                <w:szCs w:val="16"/>
              </w:rPr>
            </w:pPr>
            <w:r>
              <w:rPr>
                <w:rFonts w:ascii="Times New Roman" w:hAnsi="Times New Roman" w:cs="Times New Roman"/>
                <w:sz w:val="16"/>
                <w:szCs w:val="16"/>
              </w:rPr>
              <w:t>Markel/</w:t>
            </w:r>
            <w:r w:rsidR="00EF7254">
              <w:rPr>
                <w:rFonts w:ascii="Times New Roman" w:hAnsi="Times New Roman" w:cs="Times New Roman"/>
                <w:sz w:val="16"/>
                <w:szCs w:val="16"/>
              </w:rPr>
              <w:t>USEF Qualifying</w:t>
            </w:r>
          </w:p>
        </w:tc>
      </w:tr>
      <w:tr w:rsidR="00314275" w:rsidRPr="00300757" w:rsidTr="00FC0374">
        <w:tc>
          <w:tcPr>
            <w:tcW w:w="1085"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190</w:t>
            </w:r>
          </w:p>
        </w:tc>
        <w:tc>
          <w:tcPr>
            <w:tcW w:w="926"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Default="00314275" w:rsidP="00314275">
            <w:pPr>
              <w:rPr>
                <w:color w:val="000000" w:themeColor="text1"/>
                <w:szCs w:val="22"/>
              </w:rPr>
            </w:pPr>
            <w:r>
              <w:rPr>
                <w:color w:val="000000" w:themeColor="text1"/>
                <w:szCs w:val="22"/>
              </w:rPr>
              <w:t>$75</w:t>
            </w:r>
          </w:p>
        </w:tc>
        <w:tc>
          <w:tcPr>
            <w:tcW w:w="3870" w:type="dxa"/>
          </w:tcPr>
          <w:p w:rsidR="00314275" w:rsidRPr="00300757" w:rsidRDefault="00314275" w:rsidP="00314275">
            <w:pPr>
              <w:pStyle w:val="Default"/>
              <w:rPr>
                <w:rFonts w:ascii="Times New Roman" w:hAnsi="Times New Roman" w:cs="Times New Roman"/>
                <w:szCs w:val="22"/>
              </w:rPr>
            </w:pPr>
            <w:r>
              <w:rPr>
                <w:rFonts w:ascii="Times New Roman" w:hAnsi="Times New Roman" w:cs="Times New Roman"/>
                <w:szCs w:val="22"/>
              </w:rPr>
              <w:t>FEI Prix St. Georges</w:t>
            </w:r>
            <w:r w:rsidR="005B1D4C">
              <w:rPr>
                <w:rFonts w:ascii="Times New Roman" w:hAnsi="Times New Roman" w:cs="Times New Roman"/>
                <w:szCs w:val="22"/>
              </w:rPr>
              <w:t xml:space="preserve"> </w:t>
            </w:r>
            <w:r>
              <w:rPr>
                <w:rFonts w:ascii="Times New Roman" w:hAnsi="Times New Roman" w:cs="Times New Roman"/>
                <w:sz w:val="16"/>
                <w:szCs w:val="22"/>
              </w:rPr>
              <w:t>(N</w:t>
            </w:r>
            <w:r w:rsidRPr="00DF75A7">
              <w:rPr>
                <w:rFonts w:ascii="Times New Roman" w:hAnsi="Times New Roman" w:cs="Times New Roman"/>
                <w:sz w:val="16"/>
                <w:szCs w:val="22"/>
              </w:rPr>
              <w:t xml:space="preserve">ational </w:t>
            </w:r>
            <w:proofErr w:type="spellStart"/>
            <w:r w:rsidRPr="00DF75A7">
              <w:rPr>
                <w:rFonts w:ascii="Times New Roman" w:hAnsi="Times New Roman" w:cs="Times New Roman"/>
                <w:sz w:val="16"/>
                <w:szCs w:val="22"/>
              </w:rPr>
              <w:t>Qual</w:t>
            </w:r>
            <w:proofErr w:type="spellEnd"/>
            <w:r w:rsidRPr="00DF75A7">
              <w:rPr>
                <w:rFonts w:ascii="Times New Roman" w:hAnsi="Times New Roman" w:cs="Times New Roman"/>
                <w:sz w:val="16"/>
                <w:szCs w:val="22"/>
              </w:rPr>
              <w:t xml:space="preserve"> only)</w:t>
            </w:r>
          </w:p>
        </w:tc>
        <w:tc>
          <w:tcPr>
            <w:tcW w:w="3167" w:type="dxa"/>
          </w:tcPr>
          <w:p w:rsidR="00314275" w:rsidRPr="0037681E" w:rsidRDefault="00EF7254" w:rsidP="00314275">
            <w:pPr>
              <w:pStyle w:val="Default"/>
              <w:rPr>
                <w:rFonts w:ascii="Times New Roman" w:hAnsi="Times New Roman" w:cs="Times New Roman"/>
                <w:sz w:val="16"/>
                <w:szCs w:val="16"/>
              </w:rPr>
            </w:pPr>
            <w:r>
              <w:rPr>
                <w:rFonts w:ascii="Times New Roman" w:hAnsi="Times New Roman" w:cs="Times New Roman"/>
                <w:sz w:val="16"/>
                <w:szCs w:val="16"/>
              </w:rPr>
              <w:t>USEF 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290</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w:t>
            </w:r>
            <w:r w:rsidR="0082387A">
              <w:rPr>
                <w:rFonts w:ascii="Times New Roman" w:hAnsi="Times New Roman" w:cs="Times New Roman"/>
                <w:szCs w:val="22"/>
              </w:rPr>
              <w:t>Intermediate</w:t>
            </w:r>
            <w:r>
              <w:rPr>
                <w:rFonts w:ascii="Times New Roman" w:hAnsi="Times New Roman" w:cs="Times New Roman"/>
                <w:szCs w:val="22"/>
              </w:rPr>
              <w:t xml:space="preserve"> </w:t>
            </w:r>
            <w:r w:rsidR="00140467">
              <w:rPr>
                <w:rFonts w:ascii="Times New Roman" w:hAnsi="Times New Roman" w:cs="Times New Roman"/>
                <w:szCs w:val="22"/>
              </w:rPr>
              <w:t>I</w:t>
            </w:r>
            <w:r w:rsidR="005B1D4C">
              <w:rPr>
                <w:rFonts w:ascii="Times New Roman" w:hAnsi="Times New Roman" w:cs="Times New Roman"/>
                <w:szCs w:val="22"/>
              </w:rPr>
              <w:t xml:space="preserve"> </w:t>
            </w:r>
            <w:r>
              <w:rPr>
                <w:rFonts w:ascii="Times New Roman" w:hAnsi="Times New Roman" w:cs="Times New Roman"/>
                <w:sz w:val="16"/>
                <w:szCs w:val="22"/>
              </w:rPr>
              <w:t>(N</w:t>
            </w:r>
            <w:r w:rsidRPr="00DF75A7">
              <w:rPr>
                <w:rFonts w:ascii="Times New Roman" w:hAnsi="Times New Roman" w:cs="Times New Roman"/>
                <w:sz w:val="16"/>
                <w:szCs w:val="22"/>
              </w:rPr>
              <w:t xml:space="preserve">ational </w:t>
            </w:r>
            <w:proofErr w:type="spellStart"/>
            <w:r w:rsidRPr="00DF75A7">
              <w:rPr>
                <w:rFonts w:ascii="Times New Roman" w:hAnsi="Times New Roman" w:cs="Times New Roman"/>
                <w:sz w:val="16"/>
                <w:szCs w:val="22"/>
              </w:rPr>
              <w:t>Qual</w:t>
            </w:r>
            <w:proofErr w:type="spellEnd"/>
            <w:r w:rsidRPr="00DF75A7">
              <w:rPr>
                <w:rFonts w:ascii="Times New Roman" w:hAnsi="Times New Roman" w:cs="Times New Roman"/>
                <w:sz w:val="16"/>
                <w:szCs w:val="22"/>
              </w:rPr>
              <w:t xml:space="preserve"> only)</w:t>
            </w:r>
          </w:p>
        </w:tc>
        <w:tc>
          <w:tcPr>
            <w:tcW w:w="3167" w:type="dxa"/>
          </w:tcPr>
          <w:p w:rsidR="00314275" w:rsidRDefault="00EF7254" w:rsidP="00314275">
            <w:pPr>
              <w:pStyle w:val="Default"/>
              <w:rPr>
                <w:rFonts w:ascii="Times New Roman" w:hAnsi="Times New Roman" w:cs="Times New Roman"/>
                <w:sz w:val="16"/>
                <w:szCs w:val="16"/>
              </w:rPr>
            </w:pPr>
            <w:r>
              <w:rPr>
                <w:rFonts w:ascii="Times New Roman" w:hAnsi="Times New Roman" w:cs="Times New Roman"/>
                <w:sz w:val="16"/>
                <w:szCs w:val="16"/>
              </w:rPr>
              <w:t>USEF Qualifying</w:t>
            </w:r>
          </w:p>
        </w:tc>
      </w:tr>
      <w:tr w:rsidR="00140467" w:rsidRPr="00300757" w:rsidTr="00FC0374">
        <w:tc>
          <w:tcPr>
            <w:tcW w:w="1085" w:type="dxa"/>
          </w:tcPr>
          <w:p w:rsidR="00140467" w:rsidRDefault="00D04F24"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140467" w:rsidRDefault="00D04F24" w:rsidP="00314275">
            <w:pPr>
              <w:pStyle w:val="Default"/>
              <w:rPr>
                <w:rFonts w:ascii="Times New Roman" w:hAnsi="Times New Roman" w:cs="Times New Roman"/>
                <w:szCs w:val="22"/>
              </w:rPr>
            </w:pPr>
            <w:r>
              <w:rPr>
                <w:rFonts w:ascii="Times New Roman" w:hAnsi="Times New Roman" w:cs="Times New Roman"/>
                <w:szCs w:val="22"/>
              </w:rPr>
              <w:t>294</w:t>
            </w:r>
          </w:p>
        </w:tc>
        <w:tc>
          <w:tcPr>
            <w:tcW w:w="689" w:type="dxa"/>
          </w:tcPr>
          <w:p w:rsidR="00140467" w:rsidRDefault="00140467" w:rsidP="00314275">
            <w:pPr>
              <w:rPr>
                <w:color w:val="000000" w:themeColor="text1"/>
                <w:szCs w:val="22"/>
              </w:rPr>
            </w:pPr>
          </w:p>
        </w:tc>
        <w:tc>
          <w:tcPr>
            <w:tcW w:w="3870" w:type="dxa"/>
          </w:tcPr>
          <w:p w:rsidR="00140467" w:rsidRDefault="00140467" w:rsidP="00314275">
            <w:pPr>
              <w:pStyle w:val="Default"/>
              <w:rPr>
                <w:rFonts w:ascii="Times New Roman" w:hAnsi="Times New Roman" w:cs="Times New Roman"/>
                <w:szCs w:val="22"/>
              </w:rPr>
            </w:pPr>
            <w:r>
              <w:rPr>
                <w:rFonts w:ascii="Times New Roman" w:hAnsi="Times New Roman" w:cs="Times New Roman"/>
                <w:szCs w:val="22"/>
              </w:rPr>
              <w:t xml:space="preserve">FEI </w:t>
            </w:r>
            <w:r w:rsidR="0082387A">
              <w:rPr>
                <w:rFonts w:ascii="Times New Roman" w:hAnsi="Times New Roman" w:cs="Times New Roman"/>
                <w:szCs w:val="22"/>
              </w:rPr>
              <w:t>Intermediate</w:t>
            </w:r>
            <w:r>
              <w:rPr>
                <w:rFonts w:ascii="Times New Roman" w:hAnsi="Times New Roman" w:cs="Times New Roman"/>
                <w:szCs w:val="22"/>
              </w:rPr>
              <w:t xml:space="preserve"> I Freestyle</w:t>
            </w:r>
          </w:p>
        </w:tc>
        <w:tc>
          <w:tcPr>
            <w:tcW w:w="3167" w:type="dxa"/>
          </w:tcPr>
          <w:p w:rsidR="00140467" w:rsidRDefault="00EF7254" w:rsidP="00314275">
            <w:pPr>
              <w:pStyle w:val="Default"/>
              <w:rPr>
                <w:rFonts w:ascii="Times New Roman" w:hAnsi="Times New Roman" w:cs="Times New Roman"/>
                <w:sz w:val="16"/>
                <w:szCs w:val="16"/>
              </w:rPr>
            </w:pPr>
            <w:r>
              <w:rPr>
                <w:rFonts w:ascii="Times New Roman" w:hAnsi="Times New Roman" w:cs="Times New Roman"/>
                <w:sz w:val="16"/>
                <w:szCs w:val="16"/>
              </w:rPr>
              <w:t>USEF</w:t>
            </w:r>
            <w:r w:rsidR="008E183D">
              <w:rPr>
                <w:rFonts w:ascii="Times New Roman" w:hAnsi="Times New Roman" w:cs="Times New Roman"/>
                <w:sz w:val="16"/>
                <w:szCs w:val="16"/>
              </w:rPr>
              <w:t>. GAIG/USEF 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191</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FEI Grand Prix</w:t>
            </w:r>
            <w:r w:rsidR="00D04F24">
              <w:rPr>
                <w:rFonts w:ascii="Times New Roman" w:hAnsi="Times New Roman" w:cs="Times New Roman"/>
                <w:szCs w:val="22"/>
              </w:rPr>
              <w:t xml:space="preserve"> </w:t>
            </w:r>
            <w:r>
              <w:rPr>
                <w:rFonts w:ascii="Times New Roman" w:hAnsi="Times New Roman" w:cs="Times New Roman"/>
                <w:sz w:val="16"/>
                <w:szCs w:val="22"/>
              </w:rPr>
              <w:t>(N</w:t>
            </w:r>
            <w:r w:rsidRPr="00DF75A7">
              <w:rPr>
                <w:rFonts w:ascii="Times New Roman" w:hAnsi="Times New Roman" w:cs="Times New Roman"/>
                <w:sz w:val="16"/>
                <w:szCs w:val="22"/>
              </w:rPr>
              <w:t xml:space="preserve">ational </w:t>
            </w:r>
            <w:proofErr w:type="spellStart"/>
            <w:r w:rsidRPr="00DF75A7">
              <w:rPr>
                <w:rFonts w:ascii="Times New Roman" w:hAnsi="Times New Roman" w:cs="Times New Roman"/>
                <w:sz w:val="16"/>
                <w:szCs w:val="22"/>
              </w:rPr>
              <w:t>Qual</w:t>
            </w:r>
            <w:proofErr w:type="spellEnd"/>
            <w:r w:rsidRPr="00DF75A7">
              <w:rPr>
                <w:rFonts w:ascii="Times New Roman" w:hAnsi="Times New Roman" w:cs="Times New Roman"/>
                <w:sz w:val="16"/>
                <w:szCs w:val="22"/>
              </w:rPr>
              <w:t xml:space="preserve"> only)</w:t>
            </w:r>
          </w:p>
        </w:tc>
        <w:tc>
          <w:tcPr>
            <w:tcW w:w="3167" w:type="dxa"/>
          </w:tcPr>
          <w:p w:rsidR="00314275" w:rsidRPr="0037681E" w:rsidRDefault="00EF7254" w:rsidP="00314275">
            <w:pPr>
              <w:pStyle w:val="Default"/>
              <w:rPr>
                <w:rFonts w:ascii="Times New Roman" w:hAnsi="Times New Roman" w:cs="Times New Roman"/>
                <w:sz w:val="16"/>
                <w:szCs w:val="16"/>
              </w:rPr>
            </w:pPr>
            <w:r>
              <w:rPr>
                <w:rFonts w:ascii="Times New Roman" w:hAnsi="Times New Roman" w:cs="Times New Roman"/>
                <w:sz w:val="16"/>
                <w:szCs w:val="16"/>
              </w:rPr>
              <w:t>USEF Qualifying</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291</w:t>
            </w:r>
          </w:p>
        </w:tc>
        <w:tc>
          <w:tcPr>
            <w:tcW w:w="689" w:type="dxa"/>
          </w:tcPr>
          <w:p w:rsidR="00314275"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 xml:space="preserve">FEI Grand Prix Special </w:t>
            </w:r>
            <w:r>
              <w:rPr>
                <w:rFonts w:ascii="Times New Roman" w:hAnsi="Times New Roman" w:cs="Times New Roman"/>
                <w:sz w:val="16"/>
                <w:szCs w:val="22"/>
              </w:rPr>
              <w:t>(N</w:t>
            </w:r>
            <w:r w:rsidRPr="00DF75A7">
              <w:rPr>
                <w:rFonts w:ascii="Times New Roman" w:hAnsi="Times New Roman" w:cs="Times New Roman"/>
                <w:sz w:val="16"/>
                <w:szCs w:val="22"/>
              </w:rPr>
              <w:t>at</w:t>
            </w:r>
            <w:r>
              <w:rPr>
                <w:rFonts w:ascii="Times New Roman" w:hAnsi="Times New Roman" w:cs="Times New Roman"/>
                <w:sz w:val="16"/>
                <w:szCs w:val="22"/>
              </w:rPr>
              <w:t>’</w:t>
            </w:r>
            <w:r w:rsidRPr="00DF75A7">
              <w:rPr>
                <w:rFonts w:ascii="Times New Roman" w:hAnsi="Times New Roman" w:cs="Times New Roman"/>
                <w:sz w:val="16"/>
                <w:szCs w:val="22"/>
              </w:rPr>
              <w:t>l Qual only)</w:t>
            </w:r>
          </w:p>
        </w:tc>
        <w:tc>
          <w:tcPr>
            <w:tcW w:w="3167" w:type="dxa"/>
          </w:tcPr>
          <w:p w:rsidR="00314275" w:rsidRPr="0037681E" w:rsidRDefault="00EF7254" w:rsidP="00314275">
            <w:pPr>
              <w:pStyle w:val="Default"/>
              <w:rPr>
                <w:rFonts w:ascii="Times New Roman" w:hAnsi="Times New Roman" w:cs="Times New Roman"/>
                <w:sz w:val="16"/>
                <w:szCs w:val="16"/>
              </w:rPr>
            </w:pPr>
            <w:r>
              <w:rPr>
                <w:rFonts w:ascii="Times New Roman" w:hAnsi="Times New Roman" w:cs="Times New Roman"/>
                <w:sz w:val="16"/>
                <w:szCs w:val="16"/>
              </w:rPr>
              <w:t>USEF Qualifying</w:t>
            </w:r>
          </w:p>
        </w:tc>
      </w:tr>
      <w:tr w:rsidR="00314275" w:rsidRPr="00300757" w:rsidTr="00FC0374">
        <w:tc>
          <w:tcPr>
            <w:tcW w:w="1085" w:type="dxa"/>
          </w:tcPr>
          <w:p w:rsidR="00314275" w:rsidRDefault="00D04F24" w:rsidP="00314275">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314275" w:rsidRDefault="00D04F24" w:rsidP="00314275">
            <w:pPr>
              <w:pStyle w:val="Default"/>
              <w:rPr>
                <w:rFonts w:ascii="Times New Roman" w:hAnsi="Times New Roman" w:cs="Times New Roman"/>
                <w:szCs w:val="22"/>
              </w:rPr>
            </w:pPr>
            <w:r>
              <w:rPr>
                <w:rFonts w:ascii="Times New Roman" w:hAnsi="Times New Roman" w:cs="Times New Roman"/>
                <w:szCs w:val="22"/>
              </w:rPr>
              <w:t>293</w:t>
            </w:r>
          </w:p>
        </w:tc>
        <w:tc>
          <w:tcPr>
            <w:tcW w:w="689" w:type="dxa"/>
          </w:tcPr>
          <w:p w:rsidR="00314275" w:rsidRDefault="00314275" w:rsidP="00314275">
            <w:pPr>
              <w:rPr>
                <w:color w:val="000000" w:themeColor="text1"/>
                <w:szCs w:val="22"/>
              </w:rPr>
            </w:pPr>
            <w:r>
              <w:rPr>
                <w:color w:val="000000" w:themeColor="text1"/>
                <w:szCs w:val="22"/>
              </w:rPr>
              <w:t>$75</w:t>
            </w:r>
          </w:p>
        </w:tc>
        <w:tc>
          <w:tcPr>
            <w:tcW w:w="3870"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FEI Grand Prix Freestyle</w:t>
            </w:r>
            <w:r w:rsidR="009D053D">
              <w:rPr>
                <w:rFonts w:ascii="Times New Roman" w:hAnsi="Times New Roman" w:cs="Times New Roman"/>
                <w:szCs w:val="22"/>
              </w:rPr>
              <w:t xml:space="preserve"> </w:t>
            </w:r>
            <w:r w:rsidR="00D04F24">
              <w:rPr>
                <w:rFonts w:ascii="Times New Roman" w:hAnsi="Times New Roman" w:cs="Times New Roman"/>
                <w:sz w:val="16"/>
                <w:szCs w:val="22"/>
              </w:rPr>
              <w:t>(N</w:t>
            </w:r>
            <w:r w:rsidR="00D04F24" w:rsidRPr="00DF75A7">
              <w:rPr>
                <w:rFonts w:ascii="Times New Roman" w:hAnsi="Times New Roman" w:cs="Times New Roman"/>
                <w:sz w:val="16"/>
                <w:szCs w:val="22"/>
              </w:rPr>
              <w:t>at</w:t>
            </w:r>
            <w:r w:rsidR="00D04F24">
              <w:rPr>
                <w:rFonts w:ascii="Times New Roman" w:hAnsi="Times New Roman" w:cs="Times New Roman"/>
                <w:sz w:val="16"/>
                <w:szCs w:val="22"/>
              </w:rPr>
              <w:t>’</w:t>
            </w:r>
            <w:r w:rsidR="00D04F24" w:rsidRPr="00DF75A7">
              <w:rPr>
                <w:rFonts w:ascii="Times New Roman" w:hAnsi="Times New Roman" w:cs="Times New Roman"/>
                <w:sz w:val="16"/>
                <w:szCs w:val="22"/>
              </w:rPr>
              <w:t xml:space="preserve">l </w:t>
            </w:r>
            <w:proofErr w:type="spellStart"/>
            <w:r w:rsidR="00D04F24" w:rsidRPr="00DF75A7">
              <w:rPr>
                <w:rFonts w:ascii="Times New Roman" w:hAnsi="Times New Roman" w:cs="Times New Roman"/>
                <w:sz w:val="16"/>
                <w:szCs w:val="22"/>
              </w:rPr>
              <w:t>Qual</w:t>
            </w:r>
            <w:proofErr w:type="spellEnd"/>
            <w:r w:rsidR="00D04F24" w:rsidRPr="00DF75A7">
              <w:rPr>
                <w:rFonts w:ascii="Times New Roman" w:hAnsi="Times New Roman" w:cs="Times New Roman"/>
                <w:sz w:val="16"/>
                <w:szCs w:val="22"/>
              </w:rPr>
              <w:t xml:space="preserve"> only)</w:t>
            </w:r>
          </w:p>
        </w:tc>
        <w:tc>
          <w:tcPr>
            <w:tcW w:w="3167" w:type="dxa"/>
          </w:tcPr>
          <w:p w:rsidR="00314275" w:rsidRPr="0037681E" w:rsidRDefault="00D04F24" w:rsidP="00314275">
            <w:pPr>
              <w:pStyle w:val="Default"/>
              <w:rPr>
                <w:rFonts w:ascii="Times New Roman" w:hAnsi="Times New Roman" w:cs="Times New Roman"/>
                <w:sz w:val="16"/>
                <w:szCs w:val="16"/>
              </w:rPr>
            </w:pPr>
            <w:r>
              <w:rPr>
                <w:rFonts w:ascii="Times New Roman" w:hAnsi="Times New Roman" w:cs="Times New Roman"/>
                <w:sz w:val="16"/>
                <w:szCs w:val="16"/>
              </w:rPr>
              <w:t>USEF Qualifying, GAIG</w:t>
            </w:r>
            <w:r w:rsidR="00C26E48">
              <w:rPr>
                <w:rFonts w:ascii="Times New Roman" w:hAnsi="Times New Roman" w:cs="Times New Roman"/>
                <w:sz w:val="16"/>
                <w:szCs w:val="16"/>
              </w:rPr>
              <w:t>/</w:t>
            </w:r>
            <w:r>
              <w:rPr>
                <w:rFonts w:ascii="Times New Roman" w:hAnsi="Times New Roman" w:cs="Times New Roman"/>
                <w:sz w:val="16"/>
                <w:szCs w:val="16"/>
              </w:rPr>
              <w:t>USDF, CBLM Q.</w:t>
            </w:r>
          </w:p>
        </w:tc>
      </w:tr>
      <w:tr w:rsidR="00314275" w:rsidRPr="00300757" w:rsidTr="00FC0374">
        <w:tc>
          <w:tcPr>
            <w:tcW w:w="1085"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192</w:t>
            </w:r>
          </w:p>
        </w:tc>
        <w:tc>
          <w:tcPr>
            <w:tcW w:w="926" w:type="dxa"/>
          </w:tcPr>
          <w:p w:rsidR="00314275" w:rsidRDefault="00314275" w:rsidP="00314275">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14275" w:rsidRPr="00BE2912" w:rsidRDefault="00314275" w:rsidP="00314275">
            <w:pPr>
              <w:rPr>
                <w:color w:val="000000" w:themeColor="text1"/>
                <w:szCs w:val="22"/>
              </w:rPr>
            </w:pPr>
            <w:r>
              <w:rPr>
                <w:color w:val="000000" w:themeColor="text1"/>
                <w:szCs w:val="22"/>
              </w:rPr>
              <w:t>$75</w:t>
            </w:r>
          </w:p>
        </w:tc>
        <w:tc>
          <w:tcPr>
            <w:tcW w:w="3870" w:type="dxa"/>
          </w:tcPr>
          <w:p w:rsidR="00314275" w:rsidRPr="00300757" w:rsidRDefault="008D2A98" w:rsidP="00314275">
            <w:pPr>
              <w:pStyle w:val="Default"/>
              <w:rPr>
                <w:rFonts w:ascii="Times New Roman" w:hAnsi="Times New Roman" w:cs="Times New Roman"/>
                <w:szCs w:val="22"/>
              </w:rPr>
            </w:pPr>
            <w:r>
              <w:rPr>
                <w:rFonts w:ascii="Times New Roman" w:hAnsi="Times New Roman" w:cs="Times New Roman"/>
                <w:szCs w:val="22"/>
              </w:rPr>
              <w:t xml:space="preserve">FEI </w:t>
            </w:r>
            <w:r w:rsidR="00314275">
              <w:rPr>
                <w:rFonts w:ascii="Times New Roman" w:hAnsi="Times New Roman" w:cs="Times New Roman"/>
                <w:szCs w:val="22"/>
              </w:rPr>
              <w:t xml:space="preserve">Para </w:t>
            </w:r>
            <w:r>
              <w:rPr>
                <w:rFonts w:ascii="Times New Roman" w:hAnsi="Times New Roman" w:cs="Times New Roman"/>
                <w:szCs w:val="22"/>
              </w:rPr>
              <w:t>Grand Prix</w:t>
            </w:r>
            <w:r w:rsidR="00314275">
              <w:rPr>
                <w:rFonts w:ascii="Times New Roman" w:hAnsi="Times New Roman" w:cs="Times New Roman"/>
                <w:szCs w:val="22"/>
              </w:rPr>
              <w:t xml:space="preserve"> </w:t>
            </w:r>
            <w:r w:rsidR="00EF7254">
              <w:rPr>
                <w:rFonts w:ascii="Times New Roman" w:hAnsi="Times New Roman" w:cs="Times New Roman"/>
                <w:szCs w:val="22"/>
              </w:rPr>
              <w:t xml:space="preserve">Test A </w:t>
            </w:r>
            <w:r w:rsidR="00314275">
              <w:rPr>
                <w:rFonts w:ascii="Times New Roman" w:hAnsi="Times New Roman" w:cs="Times New Roman"/>
                <w:szCs w:val="22"/>
              </w:rPr>
              <w:t>TOC</w:t>
            </w:r>
          </w:p>
        </w:tc>
        <w:tc>
          <w:tcPr>
            <w:tcW w:w="3167" w:type="dxa"/>
          </w:tcPr>
          <w:p w:rsidR="00314275" w:rsidRPr="0037681E" w:rsidRDefault="00EF7254" w:rsidP="00314275">
            <w:pPr>
              <w:pStyle w:val="Default"/>
              <w:rPr>
                <w:rFonts w:ascii="Times New Roman" w:hAnsi="Times New Roman" w:cs="Times New Roman"/>
                <w:sz w:val="16"/>
                <w:szCs w:val="16"/>
              </w:rPr>
            </w:pPr>
            <w:r>
              <w:rPr>
                <w:rFonts w:ascii="Times New Roman" w:hAnsi="Times New Roman" w:cs="Times New Roman"/>
                <w:sz w:val="16"/>
                <w:szCs w:val="16"/>
              </w:rPr>
              <w:t>USEF Qualifying</w:t>
            </w:r>
          </w:p>
        </w:tc>
      </w:tr>
      <w:tr w:rsidR="00EF7254" w:rsidRPr="00300757" w:rsidTr="00FC0374">
        <w:tc>
          <w:tcPr>
            <w:tcW w:w="1085" w:type="dxa"/>
          </w:tcPr>
          <w:p w:rsidR="00EF7254" w:rsidRDefault="00EF7254" w:rsidP="00EF7254">
            <w:pPr>
              <w:pStyle w:val="Default"/>
              <w:rPr>
                <w:rFonts w:ascii="Times New Roman" w:hAnsi="Times New Roman" w:cs="Times New Roman"/>
                <w:szCs w:val="22"/>
              </w:rPr>
            </w:pPr>
          </w:p>
        </w:tc>
        <w:tc>
          <w:tcPr>
            <w:tcW w:w="926" w:type="dxa"/>
          </w:tcPr>
          <w:p w:rsidR="00EF7254" w:rsidRDefault="00EF7254" w:rsidP="00EF7254">
            <w:pPr>
              <w:pStyle w:val="Default"/>
              <w:rPr>
                <w:rFonts w:ascii="Times New Roman" w:hAnsi="Times New Roman" w:cs="Times New Roman"/>
                <w:szCs w:val="22"/>
              </w:rPr>
            </w:pPr>
          </w:p>
        </w:tc>
        <w:tc>
          <w:tcPr>
            <w:tcW w:w="689" w:type="dxa"/>
          </w:tcPr>
          <w:p w:rsidR="00EF7254" w:rsidRPr="00BE2912" w:rsidRDefault="00EF7254" w:rsidP="00EF7254">
            <w:pPr>
              <w:rPr>
                <w:color w:val="000000" w:themeColor="text1"/>
                <w:szCs w:val="22"/>
              </w:rPr>
            </w:pPr>
            <w:r>
              <w:rPr>
                <w:color w:val="000000" w:themeColor="text1"/>
                <w:szCs w:val="22"/>
              </w:rPr>
              <w:t>$75</w:t>
            </w:r>
          </w:p>
        </w:tc>
        <w:tc>
          <w:tcPr>
            <w:tcW w:w="3870" w:type="dxa"/>
          </w:tcPr>
          <w:p w:rsidR="00EF7254" w:rsidRPr="00300757" w:rsidRDefault="00EF7254" w:rsidP="00EF7254">
            <w:pPr>
              <w:pStyle w:val="Default"/>
              <w:rPr>
                <w:rFonts w:ascii="Times New Roman" w:hAnsi="Times New Roman" w:cs="Times New Roman"/>
                <w:szCs w:val="22"/>
              </w:rPr>
            </w:pPr>
            <w:r>
              <w:rPr>
                <w:rFonts w:ascii="Times New Roman" w:hAnsi="Times New Roman" w:cs="Times New Roman"/>
                <w:szCs w:val="22"/>
              </w:rPr>
              <w:t>FEI Para Grand Prix Test B TOC</w:t>
            </w:r>
          </w:p>
        </w:tc>
        <w:tc>
          <w:tcPr>
            <w:tcW w:w="3167" w:type="dxa"/>
          </w:tcPr>
          <w:p w:rsidR="00EF7254" w:rsidRPr="0037681E" w:rsidRDefault="00EF7254" w:rsidP="00EF7254">
            <w:pPr>
              <w:pStyle w:val="Default"/>
              <w:rPr>
                <w:rFonts w:ascii="Times New Roman" w:hAnsi="Times New Roman" w:cs="Times New Roman"/>
                <w:sz w:val="16"/>
                <w:szCs w:val="16"/>
              </w:rPr>
            </w:pPr>
            <w:r>
              <w:rPr>
                <w:rFonts w:ascii="Times New Roman" w:hAnsi="Times New Roman" w:cs="Times New Roman"/>
                <w:sz w:val="16"/>
                <w:szCs w:val="16"/>
              </w:rPr>
              <w:t>USEF Qualifying</w:t>
            </w:r>
          </w:p>
        </w:tc>
      </w:tr>
      <w:tr w:rsidR="00EF7254" w:rsidRPr="00300757" w:rsidTr="00FC0374">
        <w:tc>
          <w:tcPr>
            <w:tcW w:w="1085" w:type="dxa"/>
          </w:tcPr>
          <w:p w:rsidR="00EF7254" w:rsidRDefault="00EF7254" w:rsidP="00EF7254">
            <w:pPr>
              <w:pStyle w:val="Default"/>
              <w:rPr>
                <w:rFonts w:ascii="Times New Roman" w:hAnsi="Times New Roman" w:cs="Times New Roman"/>
                <w:szCs w:val="22"/>
              </w:rPr>
            </w:pPr>
            <w:r>
              <w:rPr>
                <w:rFonts w:ascii="Times New Roman" w:hAnsi="Times New Roman" w:cs="Times New Roman"/>
                <w:szCs w:val="22"/>
              </w:rPr>
              <w:t>---</w:t>
            </w:r>
          </w:p>
        </w:tc>
        <w:tc>
          <w:tcPr>
            <w:tcW w:w="926" w:type="dxa"/>
          </w:tcPr>
          <w:p w:rsidR="00EF7254" w:rsidRDefault="00EF7254" w:rsidP="00EF7254">
            <w:pPr>
              <w:pStyle w:val="Default"/>
              <w:rPr>
                <w:rFonts w:ascii="Times New Roman" w:hAnsi="Times New Roman" w:cs="Times New Roman"/>
                <w:szCs w:val="22"/>
              </w:rPr>
            </w:pPr>
            <w:r>
              <w:rPr>
                <w:rFonts w:ascii="Times New Roman" w:hAnsi="Times New Roman" w:cs="Times New Roman"/>
                <w:szCs w:val="22"/>
              </w:rPr>
              <w:t>292</w:t>
            </w:r>
          </w:p>
        </w:tc>
        <w:tc>
          <w:tcPr>
            <w:tcW w:w="689" w:type="dxa"/>
          </w:tcPr>
          <w:p w:rsidR="00EF7254" w:rsidRPr="00BE2912" w:rsidRDefault="00EF7254" w:rsidP="00EF7254">
            <w:pPr>
              <w:rPr>
                <w:color w:val="000000" w:themeColor="text1"/>
                <w:szCs w:val="22"/>
              </w:rPr>
            </w:pPr>
            <w:r>
              <w:rPr>
                <w:color w:val="000000" w:themeColor="text1"/>
                <w:szCs w:val="22"/>
              </w:rPr>
              <w:t>$75</w:t>
            </w:r>
          </w:p>
        </w:tc>
        <w:tc>
          <w:tcPr>
            <w:tcW w:w="3870" w:type="dxa"/>
          </w:tcPr>
          <w:p w:rsidR="00EF7254" w:rsidRPr="00300757" w:rsidRDefault="00EF7254" w:rsidP="00EF7254">
            <w:pPr>
              <w:pStyle w:val="Default"/>
              <w:rPr>
                <w:rFonts w:ascii="Times New Roman" w:hAnsi="Times New Roman" w:cs="Times New Roman"/>
                <w:szCs w:val="22"/>
              </w:rPr>
            </w:pPr>
            <w:r>
              <w:rPr>
                <w:rFonts w:ascii="Times New Roman" w:hAnsi="Times New Roman" w:cs="Times New Roman"/>
                <w:szCs w:val="22"/>
              </w:rPr>
              <w:t>FEI Para Grand Prix Freestyle TOC</w:t>
            </w:r>
          </w:p>
        </w:tc>
        <w:tc>
          <w:tcPr>
            <w:tcW w:w="3167" w:type="dxa"/>
          </w:tcPr>
          <w:p w:rsidR="00EF7254" w:rsidRPr="0037681E" w:rsidRDefault="00EF7254" w:rsidP="00EF7254">
            <w:pPr>
              <w:pStyle w:val="Default"/>
              <w:rPr>
                <w:rFonts w:ascii="Times New Roman" w:hAnsi="Times New Roman" w:cs="Times New Roman"/>
                <w:sz w:val="16"/>
                <w:szCs w:val="16"/>
              </w:rPr>
            </w:pPr>
            <w:r>
              <w:rPr>
                <w:rFonts w:ascii="Times New Roman" w:hAnsi="Times New Roman" w:cs="Times New Roman"/>
                <w:sz w:val="16"/>
                <w:szCs w:val="16"/>
              </w:rPr>
              <w:t>USEF Qualifying</w:t>
            </w:r>
          </w:p>
        </w:tc>
      </w:tr>
    </w:tbl>
    <w:p w:rsidR="007537B1" w:rsidRDefault="007537B1" w:rsidP="007C28C8">
      <w:pPr>
        <w:pStyle w:val="Default"/>
        <w:rPr>
          <w:rFonts w:ascii="Times New Roman" w:hAnsi="Times New Roman" w:cs="Times New Roman"/>
          <w:b/>
          <w:szCs w:val="22"/>
        </w:rPr>
      </w:pPr>
    </w:p>
    <w:p w:rsidR="00B92039" w:rsidRDefault="00B92039">
      <w:pPr>
        <w:rPr>
          <w:b/>
          <w:szCs w:val="22"/>
        </w:rPr>
      </w:pPr>
    </w:p>
    <w:p w:rsidR="00C6675A" w:rsidRDefault="00925E29" w:rsidP="000B7596">
      <w:pPr>
        <w:pStyle w:val="Heading2"/>
      </w:pPr>
      <w:r>
        <w:t>PERFORMA</w:t>
      </w:r>
      <w:r w:rsidR="000114E3">
        <w:t xml:space="preserve">NCE SHOW </w:t>
      </w:r>
      <w:r w:rsidR="00C6675A">
        <w:t xml:space="preserve">DEFINITIONS </w:t>
      </w:r>
      <w:r w:rsidR="000114E3">
        <w:t xml:space="preserve">&amp; </w:t>
      </w:r>
      <w:r w:rsidR="00C6675A">
        <w:t>ELIGIBILITY</w:t>
      </w:r>
    </w:p>
    <w:p w:rsidR="00442F7E" w:rsidRDefault="00442F7E" w:rsidP="000B7596">
      <w:pPr>
        <w:rPr>
          <w:lang w:val="en"/>
        </w:rPr>
      </w:pPr>
      <w:r w:rsidRPr="000B7596">
        <w:rPr>
          <w:b/>
          <w:lang w:val="en"/>
        </w:rPr>
        <w:t>CBLM</w:t>
      </w:r>
      <w:r>
        <w:rPr>
          <w:lang w:val="en"/>
        </w:rPr>
        <w:t xml:space="preserve"> – Qualifying class for 2023 CBLMs</w:t>
      </w:r>
      <w:r w:rsidRPr="003F241D">
        <w:rPr>
          <w:u w:val="single"/>
          <w:lang w:val="en"/>
        </w:rPr>
        <w:t>.  Riders must be members of a participating GMO organization at</w:t>
      </w:r>
      <w:r>
        <w:rPr>
          <w:lang w:val="en"/>
        </w:rPr>
        <w:t xml:space="preserve"> </w:t>
      </w:r>
      <w:r w:rsidRPr="007537B1">
        <w:rPr>
          <w:u w:val="single"/>
          <w:lang w:val="en"/>
        </w:rPr>
        <w:t>the time of the show to be eligible</w:t>
      </w:r>
      <w:r>
        <w:rPr>
          <w:lang w:val="en"/>
        </w:rPr>
        <w:t>.</w:t>
      </w:r>
      <w:r w:rsidR="00142440">
        <w:rPr>
          <w:lang w:val="en"/>
        </w:rPr>
        <w:t xml:space="preserve"> 2023 CBLMs to be held at HPNJ October 12-15. </w:t>
      </w:r>
      <w:r w:rsidR="007537B1">
        <w:rPr>
          <w:lang w:val="en"/>
        </w:rPr>
        <w:t>(</w:t>
      </w:r>
      <w:r w:rsidR="00142440">
        <w:rPr>
          <w:lang w:val="en"/>
        </w:rPr>
        <w:t>ESDCTA GMO application included in prize list if needed.</w:t>
      </w:r>
      <w:r w:rsidR="007537B1">
        <w:rPr>
          <w:lang w:val="en"/>
        </w:rPr>
        <w:t>)</w:t>
      </w:r>
      <w:r w:rsidR="00314275">
        <w:rPr>
          <w:lang w:val="en"/>
        </w:rPr>
        <w:t xml:space="preserve"> Please consult cblm.org for the 2023 rules when published.</w:t>
      </w:r>
    </w:p>
    <w:p w:rsidR="00D17E69" w:rsidRDefault="00D17E69" w:rsidP="000B7596">
      <w:pPr>
        <w:rPr>
          <w:b/>
          <w:lang w:val="en"/>
        </w:rPr>
      </w:pPr>
    </w:p>
    <w:p w:rsidR="00442F7E" w:rsidRDefault="00442F7E" w:rsidP="000B7596">
      <w:pPr>
        <w:rPr>
          <w:lang w:val="en"/>
        </w:rPr>
      </w:pPr>
      <w:r w:rsidRPr="000B7596">
        <w:rPr>
          <w:b/>
          <w:lang w:val="en"/>
        </w:rPr>
        <w:t>GAIG/USDF</w:t>
      </w:r>
      <w:r>
        <w:rPr>
          <w:lang w:val="en"/>
        </w:rPr>
        <w:t xml:space="preserve"> – Qualifying class for the 2023 GAIG/USDF Championships. Rider must </w:t>
      </w:r>
      <w:r w:rsidRPr="00554E1F">
        <w:rPr>
          <w:i/>
          <w:iCs/>
          <w:lang w:val="en"/>
        </w:rPr>
        <w:t>declare qualifying ride on entry form</w:t>
      </w:r>
      <w:r>
        <w:rPr>
          <w:lang w:val="en"/>
        </w:rPr>
        <w:t xml:space="preserve">. Entry fee plus additional $15 required.  </w:t>
      </w:r>
      <w:r w:rsidR="00142440" w:rsidRPr="00142440">
        <w:rPr>
          <w:u w:val="single"/>
          <w:lang w:val="en"/>
        </w:rPr>
        <w:t>Must be paid prior to the start of the class</w:t>
      </w:r>
    </w:p>
    <w:p w:rsidR="00D17E69" w:rsidRDefault="00D17E69" w:rsidP="000B7596">
      <w:pPr>
        <w:rPr>
          <w:b/>
          <w:lang w:val="en"/>
        </w:rPr>
      </w:pPr>
    </w:p>
    <w:p w:rsidR="00442F7E" w:rsidRDefault="00442F7E" w:rsidP="000B7596">
      <w:pPr>
        <w:rPr>
          <w:lang w:val="en"/>
        </w:rPr>
      </w:pPr>
      <w:r w:rsidRPr="000B7596">
        <w:rPr>
          <w:b/>
          <w:lang w:val="en"/>
        </w:rPr>
        <w:t xml:space="preserve">Open </w:t>
      </w:r>
      <w:r>
        <w:rPr>
          <w:lang w:val="en"/>
        </w:rPr>
        <w:t>– Open to all horses and riders.  Show management may split into AA and JY based on class size.</w:t>
      </w:r>
    </w:p>
    <w:p w:rsidR="00D17E69" w:rsidRDefault="00D17E69" w:rsidP="000B7596">
      <w:pPr>
        <w:rPr>
          <w:b/>
          <w:lang w:val="en"/>
        </w:rPr>
      </w:pPr>
    </w:p>
    <w:p w:rsidR="00442F7E" w:rsidRDefault="00442F7E" w:rsidP="000B7596">
      <w:pPr>
        <w:rPr>
          <w:lang w:val="en"/>
        </w:rPr>
      </w:pPr>
      <w:r w:rsidRPr="000B7596">
        <w:rPr>
          <w:b/>
          <w:lang w:val="en"/>
        </w:rPr>
        <w:t>AA</w:t>
      </w:r>
      <w:r>
        <w:rPr>
          <w:lang w:val="en"/>
        </w:rPr>
        <w:t xml:space="preserve"> – Open to Adult Amateurs only; competitors must compete as adults from the beginning of the calendar year in which they reach the age of 22 and must hold a current USEF Amateur card.</w:t>
      </w:r>
    </w:p>
    <w:p w:rsidR="00D17E69" w:rsidRDefault="00D17E69" w:rsidP="000B7596">
      <w:pPr>
        <w:rPr>
          <w:b/>
          <w:lang w:val="en"/>
        </w:rPr>
      </w:pPr>
    </w:p>
    <w:p w:rsidR="005A125F" w:rsidRDefault="005A125F" w:rsidP="000B7596">
      <w:pPr>
        <w:rPr>
          <w:b/>
          <w:lang w:val="en"/>
        </w:rPr>
      </w:pPr>
      <w:r>
        <w:rPr>
          <w:b/>
          <w:lang w:val="en"/>
        </w:rPr>
        <w:t xml:space="preserve">AAEP – </w:t>
      </w:r>
      <w:r w:rsidRPr="005A125F">
        <w:rPr>
          <w:lang w:val="en"/>
        </w:rPr>
        <w:t>USDF Regional Adult Amateur Equitation Program</w:t>
      </w:r>
    </w:p>
    <w:p w:rsidR="00D17E69" w:rsidRDefault="00D17E69" w:rsidP="000B7596">
      <w:pPr>
        <w:rPr>
          <w:b/>
          <w:lang w:val="en"/>
        </w:rPr>
      </w:pPr>
    </w:p>
    <w:p w:rsidR="00142440" w:rsidRDefault="00442F7E" w:rsidP="000B7596">
      <w:pPr>
        <w:rPr>
          <w:lang w:val="en"/>
        </w:rPr>
      </w:pPr>
      <w:r w:rsidRPr="000B7596">
        <w:rPr>
          <w:b/>
          <w:lang w:val="en"/>
        </w:rPr>
        <w:t>Junior/Young Rider (JY)</w:t>
      </w:r>
      <w:r>
        <w:rPr>
          <w:lang w:val="en"/>
        </w:rPr>
        <w:t xml:space="preserve"> – Open to Juniors and Young Riders only. </w:t>
      </w:r>
      <w:r w:rsidR="005A125F">
        <w:rPr>
          <w:lang w:val="en"/>
        </w:rPr>
        <w:t>Riders are</w:t>
      </w:r>
      <w:r>
        <w:rPr>
          <w:lang w:val="en"/>
        </w:rPr>
        <w:t xml:space="preserve"> eligible until the end of the calendar year in which they reach the age of 21. Only riders ages 14-18 may ride FEI J</w:t>
      </w:r>
      <w:r w:rsidR="005A125F">
        <w:rPr>
          <w:lang w:val="en"/>
        </w:rPr>
        <w:t>unior</w:t>
      </w:r>
      <w:r>
        <w:rPr>
          <w:lang w:val="en"/>
        </w:rPr>
        <w:t xml:space="preserve"> tests. Only riders ages 16-21 may ride FEI Y</w:t>
      </w:r>
      <w:r w:rsidR="005A125F">
        <w:rPr>
          <w:lang w:val="en"/>
        </w:rPr>
        <w:t xml:space="preserve">oung </w:t>
      </w:r>
      <w:r>
        <w:rPr>
          <w:lang w:val="en"/>
        </w:rPr>
        <w:t>R</w:t>
      </w:r>
      <w:r w:rsidR="005A125F">
        <w:rPr>
          <w:lang w:val="en"/>
        </w:rPr>
        <w:t>ider</w:t>
      </w:r>
      <w:r>
        <w:rPr>
          <w:lang w:val="en"/>
        </w:rPr>
        <w:t xml:space="preserve"> tests. </w:t>
      </w:r>
    </w:p>
    <w:p w:rsidR="00D17E69" w:rsidRDefault="00D17E69" w:rsidP="003F241D">
      <w:pPr>
        <w:rPr>
          <w:b/>
          <w:lang w:val="en"/>
        </w:rPr>
      </w:pPr>
    </w:p>
    <w:p w:rsidR="003F241D" w:rsidRDefault="00142440" w:rsidP="003F241D">
      <w:pPr>
        <w:rPr>
          <w:lang w:val="en"/>
        </w:rPr>
      </w:pPr>
      <w:r w:rsidRPr="00142440">
        <w:rPr>
          <w:b/>
          <w:lang w:val="en"/>
        </w:rPr>
        <w:t>Pony</w:t>
      </w:r>
      <w:r w:rsidR="003F241D">
        <w:rPr>
          <w:b/>
          <w:lang w:val="en"/>
        </w:rPr>
        <w:t xml:space="preserve"> Only Tests</w:t>
      </w:r>
      <w:r w:rsidR="003F241D">
        <w:rPr>
          <w:lang w:val="en"/>
        </w:rPr>
        <w:t xml:space="preserve">--Only riders ages 12-16 may ride FEI Pony tests. </w:t>
      </w:r>
      <w:r w:rsidR="005A125F">
        <w:rPr>
          <w:lang w:val="en"/>
        </w:rPr>
        <w:t>Class</w:t>
      </w:r>
      <w:r w:rsidR="003F241D">
        <w:rPr>
          <w:lang w:val="en"/>
        </w:rPr>
        <w:t xml:space="preserve"> limited to </w:t>
      </w:r>
      <w:r w:rsidR="005A125F">
        <w:rPr>
          <w:lang w:val="en"/>
        </w:rPr>
        <w:t>ponies</w:t>
      </w:r>
      <w:r w:rsidR="003F241D">
        <w:rPr>
          <w:lang w:val="en"/>
        </w:rPr>
        <w:t xml:space="preserve"> with current USEF/FEI Dressage pony measurement card.</w:t>
      </w:r>
    </w:p>
    <w:p w:rsidR="00D17E69" w:rsidRDefault="00D17E69" w:rsidP="000B7596">
      <w:pPr>
        <w:rPr>
          <w:b/>
          <w:lang w:val="en"/>
        </w:rPr>
      </w:pPr>
    </w:p>
    <w:p w:rsidR="005A125F" w:rsidRDefault="00142440" w:rsidP="000B7596">
      <w:pPr>
        <w:rPr>
          <w:lang w:val="en"/>
        </w:rPr>
      </w:pPr>
      <w:r w:rsidRPr="00142440">
        <w:rPr>
          <w:b/>
          <w:lang w:val="en"/>
        </w:rPr>
        <w:t>Children</w:t>
      </w:r>
      <w:r w:rsidR="00314275">
        <w:rPr>
          <w:b/>
          <w:lang w:val="en"/>
        </w:rPr>
        <w:t xml:space="preserve"> Tests</w:t>
      </w:r>
      <w:r>
        <w:rPr>
          <w:lang w:val="en"/>
        </w:rPr>
        <w:t>--</w:t>
      </w:r>
      <w:r w:rsidR="00442F7E">
        <w:rPr>
          <w:lang w:val="en"/>
        </w:rPr>
        <w:t xml:space="preserve"> Only riders ages 12-14 may ride FEI Children tests.</w:t>
      </w:r>
      <w:r w:rsidR="003F241D">
        <w:rPr>
          <w:lang w:val="en"/>
        </w:rPr>
        <w:t xml:space="preserve"> </w:t>
      </w:r>
    </w:p>
    <w:p w:rsidR="00D17E69" w:rsidRDefault="00D17E69" w:rsidP="000B7596">
      <w:pPr>
        <w:rPr>
          <w:b/>
          <w:lang w:val="en"/>
        </w:rPr>
      </w:pPr>
    </w:p>
    <w:p w:rsidR="00442F7E" w:rsidRDefault="00442F7E" w:rsidP="000B7596">
      <w:pPr>
        <w:rPr>
          <w:lang w:val="en"/>
        </w:rPr>
      </w:pPr>
      <w:r w:rsidRPr="000B7596">
        <w:rPr>
          <w:b/>
          <w:lang w:val="en"/>
        </w:rPr>
        <w:t>USEF Q</w:t>
      </w:r>
      <w:r>
        <w:rPr>
          <w:lang w:val="en"/>
        </w:rPr>
        <w:t xml:space="preserve"> – Qualifying class for 202</w:t>
      </w:r>
      <w:r w:rsidR="000B7596">
        <w:rPr>
          <w:lang w:val="en"/>
        </w:rPr>
        <w:t>3</w:t>
      </w:r>
      <w:r>
        <w:rPr>
          <w:lang w:val="en"/>
        </w:rPr>
        <w:t xml:space="preserve"> USEF National Championships</w:t>
      </w:r>
    </w:p>
    <w:p w:rsidR="00D17E69" w:rsidRDefault="00D17E69" w:rsidP="000B7596">
      <w:pPr>
        <w:rPr>
          <w:b/>
          <w:lang w:val="en"/>
        </w:rPr>
      </w:pPr>
    </w:p>
    <w:p w:rsidR="00442F7E" w:rsidRDefault="00442F7E" w:rsidP="000B7596">
      <w:pPr>
        <w:rPr>
          <w:lang w:val="en"/>
        </w:rPr>
      </w:pPr>
      <w:r w:rsidRPr="000B7596">
        <w:rPr>
          <w:b/>
          <w:lang w:val="en"/>
        </w:rPr>
        <w:t>NAYC/USEF Q</w:t>
      </w:r>
      <w:r>
        <w:rPr>
          <w:lang w:val="en"/>
        </w:rPr>
        <w:t>- Qualifying class for 202</w:t>
      </w:r>
      <w:r w:rsidR="000B7596">
        <w:rPr>
          <w:lang w:val="en"/>
        </w:rPr>
        <w:t>3</w:t>
      </w:r>
      <w:r>
        <w:rPr>
          <w:lang w:val="en"/>
        </w:rPr>
        <w:t xml:space="preserve"> North American Youth Championships and USEF National Junior and Young Rider and Developing Horse Championships.</w:t>
      </w:r>
    </w:p>
    <w:p w:rsidR="00D17E69" w:rsidRDefault="00D17E69" w:rsidP="007537B1">
      <w:pPr>
        <w:rPr>
          <w:b/>
          <w:lang w:val="en"/>
        </w:rPr>
      </w:pPr>
    </w:p>
    <w:p w:rsidR="007537B1" w:rsidRDefault="007537B1" w:rsidP="007537B1">
      <w:pPr>
        <w:rPr>
          <w:lang w:val="en"/>
        </w:rPr>
      </w:pPr>
      <w:r w:rsidRPr="000B7596">
        <w:rPr>
          <w:b/>
          <w:lang w:val="en"/>
        </w:rPr>
        <w:t xml:space="preserve">TOC </w:t>
      </w:r>
      <w:r>
        <w:rPr>
          <w:lang w:val="en"/>
        </w:rPr>
        <w:t>– Test of Choice (</w:t>
      </w:r>
      <w:r w:rsidRPr="008305C5">
        <w:rPr>
          <w:i/>
          <w:iCs/>
          <w:lang w:val="en"/>
        </w:rPr>
        <w:t>specify test on entry form</w:t>
      </w:r>
      <w:r>
        <w:rPr>
          <w:lang w:val="en"/>
        </w:rPr>
        <w:t>). May be Qualifier if proper test ridden &amp; fees paid.</w:t>
      </w:r>
    </w:p>
    <w:p w:rsidR="00D17E69" w:rsidRDefault="00D17E69" w:rsidP="006475E5">
      <w:pPr>
        <w:autoSpaceDE w:val="0"/>
        <w:autoSpaceDN w:val="0"/>
        <w:adjustRightInd w:val="0"/>
        <w:rPr>
          <w:b/>
          <w:bCs/>
          <w:color w:val="000000" w:themeColor="text1"/>
        </w:rPr>
      </w:pPr>
    </w:p>
    <w:p w:rsidR="006475E5" w:rsidRPr="002B1C4C" w:rsidRDefault="006475E5" w:rsidP="006475E5">
      <w:pPr>
        <w:autoSpaceDE w:val="0"/>
        <w:autoSpaceDN w:val="0"/>
        <w:adjustRightInd w:val="0"/>
        <w:rPr>
          <w:color w:val="000000" w:themeColor="text1"/>
          <w:sz w:val="22"/>
          <w:szCs w:val="22"/>
        </w:rPr>
      </w:pPr>
      <w:r w:rsidRPr="006475E5">
        <w:rPr>
          <w:b/>
          <w:bCs/>
          <w:color w:val="000000" w:themeColor="text1"/>
        </w:rPr>
        <w:t>OPPORTUNITY CLASSES</w:t>
      </w:r>
      <w:r>
        <w:rPr>
          <w:b/>
          <w:bCs/>
          <w:color w:val="000000" w:themeColor="text1"/>
          <w:sz w:val="22"/>
          <w:szCs w:val="22"/>
        </w:rPr>
        <w:t xml:space="preserve"> --</w:t>
      </w:r>
      <w:r w:rsidRPr="002B1C4C">
        <w:rPr>
          <w:rFonts w:ascii="Tahoma" w:hAnsi="Tahoma" w:cs="Tahoma"/>
          <w:b/>
          <w:bCs/>
          <w:color w:val="000000" w:themeColor="text1"/>
          <w:sz w:val="22"/>
          <w:szCs w:val="22"/>
        </w:rPr>
        <w:t xml:space="preserve"> </w:t>
      </w:r>
      <w:r w:rsidRPr="002B1C4C">
        <w:rPr>
          <w:color w:val="000000" w:themeColor="text1"/>
          <w:sz w:val="22"/>
          <w:szCs w:val="22"/>
        </w:rPr>
        <w:t xml:space="preserve">Held in accordance with USEF </w:t>
      </w:r>
      <w:r w:rsidR="005A125F" w:rsidRPr="005A125F">
        <w:rPr>
          <w:color w:val="000000" w:themeColor="text1"/>
          <w:sz w:val="22"/>
          <w:szCs w:val="22"/>
        </w:rPr>
        <w:t>rules</w:t>
      </w:r>
      <w:r w:rsidR="005A125F">
        <w:rPr>
          <w:b/>
          <w:color w:val="000000" w:themeColor="text1"/>
          <w:sz w:val="22"/>
          <w:szCs w:val="22"/>
        </w:rPr>
        <w:t>.</w:t>
      </w:r>
      <w:r w:rsidRPr="005A125F">
        <w:rPr>
          <w:color w:val="000000" w:themeColor="text1"/>
          <w:sz w:val="22"/>
          <w:szCs w:val="22"/>
        </w:rPr>
        <w:t xml:space="preserve"> </w:t>
      </w:r>
      <w:r w:rsidRPr="002B1C4C">
        <w:rPr>
          <w:color w:val="000000" w:themeColor="text1"/>
          <w:sz w:val="22"/>
          <w:szCs w:val="22"/>
        </w:rPr>
        <w:t xml:space="preserve">Scores from these classes will not be included for </w:t>
      </w:r>
      <w:r>
        <w:rPr>
          <w:color w:val="000000" w:themeColor="text1"/>
          <w:sz w:val="22"/>
          <w:szCs w:val="22"/>
        </w:rPr>
        <w:t xml:space="preserve">USEF </w:t>
      </w:r>
      <w:r w:rsidRPr="002B1C4C">
        <w:rPr>
          <w:color w:val="000000" w:themeColor="text1"/>
          <w:sz w:val="22"/>
          <w:szCs w:val="22"/>
        </w:rPr>
        <w:t>high point or year-end awards. Horses entered only in these classes are exempt from USEF/USDF fees, including the Equine Drugs and Medication fee, but they are still subject to and must comply with the Drugs and Medication rules and may be selected for drug testing. Horses entered only in these classes are not required to have a USEF/USDF number but are to list the numbers if the horse has been registered with either federation.  Riders who enter only Opportunity Classes are exempt from USEF/USDF membership requirements and are not required to pay a non-member fee, but are required to list membership numbers if the participant is a member. Riders and horses may also enter Introductory Classes with the same exemptions. Cross entry to other classes is allowed, but then all applicable fees and membership requirements apply.</w:t>
      </w:r>
    </w:p>
    <w:p w:rsidR="006475E5" w:rsidRDefault="006475E5" w:rsidP="007537B1">
      <w:pPr>
        <w:rPr>
          <w:lang w:val="en"/>
        </w:rPr>
      </w:pPr>
    </w:p>
    <w:p w:rsidR="007537B1" w:rsidRDefault="007537B1" w:rsidP="00142440">
      <w:pPr>
        <w:rPr>
          <w:b/>
        </w:rPr>
      </w:pPr>
    </w:p>
    <w:p w:rsidR="007C28C8" w:rsidRPr="00C6675A" w:rsidRDefault="000114E3" w:rsidP="000B7596">
      <w:pPr>
        <w:pStyle w:val="Heading2"/>
        <w:rPr>
          <w:color w:val="000000"/>
        </w:rPr>
      </w:pPr>
      <w:r>
        <w:t xml:space="preserve">PERFORMANCE SHOW </w:t>
      </w:r>
      <w:r w:rsidR="007C28C8" w:rsidRPr="001C5A9E">
        <w:t>PRIZE</w:t>
      </w:r>
      <w:r w:rsidR="00151A2A">
        <w:t xml:space="preserve"> </w:t>
      </w:r>
      <w:r w:rsidR="007C28C8" w:rsidRPr="001C5A9E">
        <w:t>LIST DIRECTIVES</w:t>
      </w:r>
    </w:p>
    <w:p w:rsidR="003B2839" w:rsidRPr="003B2839" w:rsidRDefault="003B2839" w:rsidP="003B2839">
      <w:pPr>
        <w:widowControl w:val="0"/>
        <w:spacing w:after="240"/>
        <w:jc w:val="both"/>
        <w:rPr>
          <w:bCs/>
          <w:sz w:val="22"/>
          <w:szCs w:val="22"/>
          <w:lang w:val="en"/>
        </w:rPr>
      </w:pPr>
      <w:r w:rsidRPr="001C5A9E">
        <w:rPr>
          <w:b/>
          <w:bCs/>
          <w:sz w:val="22"/>
          <w:szCs w:val="22"/>
          <w:lang w:val="en"/>
        </w:rPr>
        <w:t>LEVELS:</w:t>
      </w:r>
      <w:r>
        <w:rPr>
          <w:rFonts w:ascii="Tahoma" w:hAnsi="Tahoma" w:cs="Tahoma"/>
          <w:b/>
          <w:bCs/>
          <w:sz w:val="22"/>
          <w:szCs w:val="22"/>
          <w:lang w:val="en"/>
        </w:rPr>
        <w:t xml:space="preserve"> </w:t>
      </w:r>
      <w:r w:rsidR="00FD016A">
        <w:rPr>
          <w:bCs/>
          <w:sz w:val="22"/>
          <w:szCs w:val="22"/>
          <w:lang w:val="en"/>
        </w:rPr>
        <w:t>Levels listed above. Cl</w:t>
      </w:r>
      <w:r>
        <w:rPr>
          <w:bCs/>
          <w:sz w:val="22"/>
          <w:szCs w:val="22"/>
          <w:lang w:val="en"/>
        </w:rPr>
        <w:t xml:space="preserve">asses will be split if entries warrant for Open, </w:t>
      </w:r>
      <w:r w:rsidRPr="00265FD5">
        <w:rPr>
          <w:bCs/>
          <w:sz w:val="22"/>
          <w:szCs w:val="22"/>
          <w:lang w:val="en"/>
        </w:rPr>
        <w:t>Adult Amateur and Junior/Young Rider divisions</w:t>
      </w:r>
      <w:r>
        <w:rPr>
          <w:bCs/>
          <w:sz w:val="22"/>
          <w:szCs w:val="22"/>
          <w:lang w:val="en"/>
        </w:rPr>
        <w:t>. All tests current editions.</w:t>
      </w:r>
      <w:r w:rsidR="00D00661">
        <w:rPr>
          <w:bCs/>
          <w:sz w:val="22"/>
          <w:szCs w:val="22"/>
          <w:lang w:val="en"/>
        </w:rPr>
        <w:t xml:space="preserve"> </w:t>
      </w:r>
      <w:r w:rsidR="00142440">
        <w:rPr>
          <w:bCs/>
          <w:sz w:val="22"/>
          <w:szCs w:val="22"/>
          <w:lang w:val="en"/>
        </w:rPr>
        <w:t xml:space="preserve">Please note many tests are new for 2023. Make sure you </w:t>
      </w:r>
      <w:r w:rsidR="0091009E">
        <w:rPr>
          <w:bCs/>
          <w:sz w:val="22"/>
          <w:szCs w:val="22"/>
          <w:lang w:val="en"/>
        </w:rPr>
        <w:t>verify you are riding the correct test. If Test of Choice, specify test on entry form.</w:t>
      </w:r>
    </w:p>
    <w:p w:rsidR="007C28C8" w:rsidRDefault="007C28C8" w:rsidP="007C28C8">
      <w:pPr>
        <w:spacing w:after="240"/>
        <w:rPr>
          <w:rFonts w:ascii="Tahoma" w:eastAsia="Arial Unicode MS" w:hAnsi="Tahoma" w:cs="Tahoma"/>
          <w:kern w:val="28"/>
          <w:sz w:val="22"/>
          <w:szCs w:val="22"/>
          <w:lang w:val="en"/>
        </w:rPr>
      </w:pPr>
      <w:r w:rsidRPr="001C5A9E">
        <w:rPr>
          <w:b/>
          <w:bCs/>
          <w:sz w:val="22"/>
          <w:szCs w:val="22"/>
          <w:lang w:val="en"/>
        </w:rPr>
        <w:t>FREESTYLES:</w:t>
      </w:r>
      <w:r>
        <w:rPr>
          <w:rFonts w:ascii="Tahoma" w:hAnsi="Tahoma" w:cs="Tahoma"/>
          <w:b/>
          <w:bCs/>
          <w:sz w:val="22"/>
          <w:szCs w:val="22"/>
          <w:lang w:val="en"/>
        </w:rPr>
        <w:t xml:space="preserve">  </w:t>
      </w:r>
      <w:r w:rsidRPr="00265FD5">
        <w:rPr>
          <w:sz w:val="22"/>
          <w:szCs w:val="22"/>
          <w:lang w:val="en"/>
        </w:rPr>
        <w:t xml:space="preserve">Freestyle class entries require copies of qualifying tests at that level </w:t>
      </w:r>
      <w:r w:rsidR="007F157C">
        <w:rPr>
          <w:sz w:val="22"/>
          <w:szCs w:val="22"/>
          <w:lang w:val="en"/>
        </w:rPr>
        <w:t>(</w:t>
      </w:r>
      <w:r w:rsidR="00F3461A">
        <w:rPr>
          <w:sz w:val="22"/>
          <w:szCs w:val="22"/>
          <w:lang w:val="en"/>
        </w:rPr>
        <w:t xml:space="preserve">or any </w:t>
      </w:r>
      <w:r w:rsidR="007F157C">
        <w:rPr>
          <w:sz w:val="22"/>
          <w:szCs w:val="22"/>
          <w:lang w:val="en"/>
        </w:rPr>
        <w:t>higher</w:t>
      </w:r>
      <w:r w:rsidR="00512BC0">
        <w:rPr>
          <w:sz w:val="22"/>
          <w:szCs w:val="22"/>
          <w:lang w:val="en"/>
        </w:rPr>
        <w:t>-</w:t>
      </w:r>
      <w:r w:rsidR="007F157C">
        <w:rPr>
          <w:sz w:val="22"/>
          <w:szCs w:val="22"/>
          <w:lang w:val="en"/>
        </w:rPr>
        <w:t>level t</w:t>
      </w:r>
      <w:r w:rsidR="00F3461A">
        <w:rPr>
          <w:sz w:val="22"/>
          <w:szCs w:val="22"/>
          <w:lang w:val="en"/>
        </w:rPr>
        <w:t>est</w:t>
      </w:r>
      <w:r w:rsidR="007F157C">
        <w:rPr>
          <w:sz w:val="22"/>
          <w:szCs w:val="22"/>
          <w:lang w:val="en"/>
        </w:rPr>
        <w:t xml:space="preserve">) </w:t>
      </w:r>
      <w:r w:rsidR="00F3461A">
        <w:rPr>
          <w:sz w:val="22"/>
          <w:szCs w:val="22"/>
          <w:lang w:val="en"/>
        </w:rPr>
        <w:t xml:space="preserve">verifying eligibility from a USEF </w:t>
      </w:r>
      <w:r w:rsidR="007F157C">
        <w:rPr>
          <w:sz w:val="22"/>
          <w:szCs w:val="22"/>
          <w:lang w:val="en"/>
        </w:rPr>
        <w:t>Licensed</w:t>
      </w:r>
      <w:r w:rsidR="00F3461A">
        <w:rPr>
          <w:sz w:val="22"/>
          <w:szCs w:val="22"/>
          <w:lang w:val="en"/>
        </w:rPr>
        <w:t xml:space="preserve"> Open Dressage Show </w:t>
      </w:r>
      <w:r w:rsidRPr="00265FD5">
        <w:rPr>
          <w:sz w:val="22"/>
          <w:szCs w:val="22"/>
          <w:lang w:val="en"/>
        </w:rPr>
        <w:t xml:space="preserve">to be submitted at time of entry. Riders should submit music </w:t>
      </w:r>
      <w:r>
        <w:rPr>
          <w:sz w:val="22"/>
          <w:szCs w:val="22"/>
          <w:lang w:val="en"/>
        </w:rPr>
        <w:t xml:space="preserve">on good quality CDs </w:t>
      </w:r>
      <w:r w:rsidRPr="00265FD5">
        <w:rPr>
          <w:sz w:val="22"/>
          <w:szCs w:val="22"/>
          <w:lang w:val="en"/>
        </w:rPr>
        <w:t xml:space="preserve">to the announcer’s booth the morning of </w:t>
      </w:r>
      <w:r w:rsidR="00F3461A">
        <w:rPr>
          <w:sz w:val="22"/>
          <w:szCs w:val="22"/>
          <w:lang w:val="en"/>
        </w:rPr>
        <w:t>their</w:t>
      </w:r>
      <w:r w:rsidRPr="00265FD5">
        <w:rPr>
          <w:sz w:val="22"/>
          <w:szCs w:val="22"/>
          <w:lang w:val="en"/>
        </w:rPr>
        <w:t xml:space="preserve"> ride</w:t>
      </w:r>
      <w:r w:rsidR="00F3461A">
        <w:rPr>
          <w:sz w:val="22"/>
          <w:szCs w:val="22"/>
          <w:lang w:val="en"/>
        </w:rPr>
        <w:t>s</w:t>
      </w:r>
      <w:r w:rsidRPr="00265FD5">
        <w:rPr>
          <w:sz w:val="22"/>
          <w:szCs w:val="22"/>
          <w:lang w:val="en"/>
        </w:rPr>
        <w:t xml:space="preserve">. Music should be labeled with </w:t>
      </w:r>
      <w:r w:rsidR="008834D2" w:rsidRPr="00265FD5">
        <w:rPr>
          <w:sz w:val="22"/>
          <w:szCs w:val="22"/>
          <w:lang w:val="en"/>
        </w:rPr>
        <w:t>horse/rider names</w:t>
      </w:r>
      <w:r w:rsidR="008834D2">
        <w:rPr>
          <w:sz w:val="22"/>
          <w:szCs w:val="22"/>
          <w:lang w:val="en"/>
        </w:rPr>
        <w:t>,</w:t>
      </w:r>
      <w:r w:rsidR="008834D2" w:rsidRPr="00265FD5">
        <w:rPr>
          <w:sz w:val="22"/>
          <w:szCs w:val="22"/>
          <w:lang w:val="en"/>
        </w:rPr>
        <w:t xml:space="preserve"> </w:t>
      </w:r>
      <w:r w:rsidRPr="00265FD5">
        <w:rPr>
          <w:sz w:val="22"/>
          <w:szCs w:val="22"/>
          <w:lang w:val="en"/>
        </w:rPr>
        <w:t>instructions</w:t>
      </w:r>
      <w:r w:rsidR="007F157C">
        <w:rPr>
          <w:sz w:val="22"/>
          <w:szCs w:val="22"/>
          <w:lang w:val="en"/>
        </w:rPr>
        <w:t xml:space="preserve">, </w:t>
      </w:r>
      <w:r w:rsidR="008834D2">
        <w:rPr>
          <w:sz w:val="22"/>
          <w:szCs w:val="22"/>
          <w:lang w:val="en"/>
        </w:rPr>
        <w:t>and c</w:t>
      </w:r>
      <w:r w:rsidR="0091009E">
        <w:rPr>
          <w:sz w:val="22"/>
          <w:szCs w:val="22"/>
          <w:lang w:val="en"/>
        </w:rPr>
        <w:t xml:space="preserve">lass </w:t>
      </w:r>
      <w:r w:rsidR="00E41C38">
        <w:rPr>
          <w:sz w:val="22"/>
          <w:szCs w:val="22"/>
          <w:lang w:val="en"/>
        </w:rPr>
        <w:t>number</w:t>
      </w:r>
      <w:r w:rsidRPr="00265FD5">
        <w:rPr>
          <w:sz w:val="22"/>
          <w:szCs w:val="22"/>
          <w:lang w:val="en"/>
        </w:rPr>
        <w:t>.</w:t>
      </w:r>
      <w:r>
        <w:rPr>
          <w:sz w:val="22"/>
          <w:szCs w:val="22"/>
          <w:lang w:val="en"/>
        </w:rPr>
        <w:t xml:space="preserve"> Times for sound checks will be announced and posted at the show.</w:t>
      </w:r>
    </w:p>
    <w:p w:rsidR="00151A2A" w:rsidRDefault="007C28C8" w:rsidP="009940D4">
      <w:pPr>
        <w:spacing w:after="240"/>
      </w:pPr>
      <w:r w:rsidRPr="001C5A9E">
        <w:rPr>
          <w:b/>
          <w:bCs/>
          <w:sz w:val="22"/>
          <w:szCs w:val="22"/>
          <w:lang w:val="en"/>
        </w:rPr>
        <w:t>AWARDS:</w:t>
      </w:r>
      <w:r>
        <w:rPr>
          <w:rFonts w:ascii="Tahoma" w:hAnsi="Tahoma" w:cs="Tahoma"/>
          <w:b/>
          <w:bCs/>
          <w:sz w:val="22"/>
          <w:szCs w:val="22"/>
          <w:lang w:val="en"/>
        </w:rPr>
        <w:t xml:space="preserve">   </w:t>
      </w:r>
      <w:r w:rsidRPr="009940D4">
        <w:rPr>
          <w:sz w:val="22"/>
          <w:szCs w:val="22"/>
          <w:lang w:val="en"/>
        </w:rPr>
        <w:t>Ribbons</w:t>
      </w:r>
      <w:r>
        <w:rPr>
          <w:rFonts w:ascii="Tahoma" w:hAnsi="Tahoma" w:cs="Tahoma"/>
          <w:b/>
          <w:sz w:val="22"/>
          <w:szCs w:val="22"/>
          <w:lang w:val="en"/>
        </w:rPr>
        <w:t xml:space="preserve"> </w:t>
      </w:r>
      <w:r w:rsidR="00072CD7">
        <w:rPr>
          <w:sz w:val="22"/>
          <w:szCs w:val="22"/>
          <w:lang w:val="en"/>
        </w:rPr>
        <w:t>for F</w:t>
      </w:r>
      <w:r w:rsidRPr="00633F48">
        <w:rPr>
          <w:sz w:val="22"/>
          <w:szCs w:val="22"/>
          <w:lang w:val="en"/>
        </w:rPr>
        <w:t>irst through Sixth place</w:t>
      </w:r>
      <w:r w:rsidR="009940D4">
        <w:rPr>
          <w:rFonts w:ascii="Tahoma" w:hAnsi="Tahoma" w:cs="Tahoma"/>
          <w:sz w:val="22"/>
          <w:szCs w:val="22"/>
          <w:lang w:val="en"/>
        </w:rPr>
        <w:t xml:space="preserve">. </w:t>
      </w:r>
      <w:r w:rsidR="009940D4" w:rsidRPr="009940D4">
        <w:t xml:space="preserve">First place receives </w:t>
      </w:r>
      <w:r w:rsidR="00BD1E3C">
        <w:t>an</w:t>
      </w:r>
      <w:r w:rsidR="009940D4" w:rsidRPr="009940D4">
        <w:t xml:space="preserve"> award</w:t>
      </w:r>
      <w:r w:rsidR="00BD1E3C">
        <w:t>.</w:t>
      </w:r>
    </w:p>
    <w:p w:rsidR="00EF7254" w:rsidRPr="00EF7254" w:rsidRDefault="00EF7254" w:rsidP="00EF7254">
      <w:r w:rsidRPr="00EF7254">
        <w:rPr>
          <w:b/>
          <w:bCs/>
          <w:color w:val="242424"/>
          <w:sz w:val="22"/>
          <w:szCs w:val="22"/>
          <w:shd w:val="clear" w:color="auto" w:fill="FFFFFF"/>
        </w:rPr>
        <w:t>PRIZE GIVING CEREMONY:</w:t>
      </w:r>
      <w:r w:rsidRPr="00EF7254">
        <w:rPr>
          <w:color w:val="242424"/>
          <w:sz w:val="22"/>
          <w:szCs w:val="22"/>
          <w:shd w:val="clear" w:color="auto" w:fill="FFFFFF"/>
        </w:rPr>
        <w:t> </w:t>
      </w:r>
      <w:r w:rsidR="00D17E69">
        <w:rPr>
          <w:color w:val="242424"/>
          <w:sz w:val="22"/>
          <w:szCs w:val="22"/>
          <w:shd w:val="clear" w:color="auto" w:fill="FFFFFF"/>
        </w:rPr>
        <w:t xml:space="preserve">In the Performance Show there will be no prize giving ceremonies for any class and no mandatory participation. </w:t>
      </w:r>
    </w:p>
    <w:p w:rsidR="00D17E69" w:rsidRDefault="00D17E69" w:rsidP="00D92668">
      <w:pPr>
        <w:spacing w:after="240"/>
        <w:jc w:val="center"/>
        <w:rPr>
          <w:lang w:val="en"/>
        </w:rPr>
      </w:pPr>
    </w:p>
    <w:p w:rsidR="00D92668" w:rsidRDefault="00D92668" w:rsidP="00D92668">
      <w:pPr>
        <w:spacing w:after="240"/>
        <w:jc w:val="center"/>
      </w:pPr>
      <w:r w:rsidRPr="005F4C07">
        <w:rPr>
          <w:lang w:val="en"/>
        </w:rPr>
        <w:t>Please see ESDCTA.org for updates</w:t>
      </w:r>
    </w:p>
    <w:p w:rsidR="0091009E" w:rsidRDefault="0091009E" w:rsidP="00D17E69">
      <w:pPr>
        <w:tabs>
          <w:tab w:val="left" w:pos="450"/>
          <w:tab w:val="left" w:pos="1080"/>
          <w:tab w:val="left" w:pos="1710"/>
          <w:tab w:val="left" w:pos="2250"/>
        </w:tabs>
        <w:autoSpaceDE w:val="0"/>
        <w:autoSpaceDN w:val="0"/>
        <w:adjustRightInd w:val="0"/>
        <w:rPr>
          <w:rFonts w:ascii="Tahoma" w:hAnsi="Tahoma" w:cs="Tahoma"/>
          <w:bCs/>
        </w:rPr>
      </w:pPr>
    </w:p>
    <w:p w:rsidR="0091009E" w:rsidRPr="00BD1E3C" w:rsidRDefault="0091009E" w:rsidP="0091009E">
      <w:pPr>
        <w:tabs>
          <w:tab w:val="left" w:pos="450"/>
          <w:tab w:val="left" w:pos="1080"/>
          <w:tab w:val="left" w:pos="1710"/>
          <w:tab w:val="left" w:pos="2250"/>
        </w:tabs>
        <w:autoSpaceDE w:val="0"/>
        <w:autoSpaceDN w:val="0"/>
        <w:adjustRightInd w:val="0"/>
        <w:ind w:left="-180" w:right="432"/>
        <w:rPr>
          <w:rFonts w:ascii="Tahoma" w:hAnsi="Tahoma" w:cs="Tahoma"/>
          <w:b/>
          <w:sz w:val="22"/>
          <w:szCs w:val="20"/>
        </w:rPr>
      </w:pPr>
      <w:r w:rsidRPr="00BD1E3C">
        <w:rPr>
          <w:rFonts w:ascii="Tahoma" w:hAnsi="Tahoma" w:cs="Tahoma"/>
          <w:b/>
          <w:sz w:val="22"/>
          <w:szCs w:val="20"/>
        </w:rPr>
        <w:t xml:space="preserve">      DRESSAGE SPORT HORSE BREED SHOW CLASS LIST (Saturday=Show I; Sunday=Show II)</w:t>
      </w:r>
    </w:p>
    <w:p w:rsidR="0091009E" w:rsidRDefault="0091009E" w:rsidP="0091009E">
      <w:pPr>
        <w:autoSpaceDE w:val="0"/>
        <w:autoSpaceDN w:val="0"/>
        <w:adjustRightInd w:val="0"/>
        <w:rPr>
          <w:rFonts w:ascii="Tahoma" w:hAnsi="Tahoma" w:cs="Tahoma"/>
          <w:sz w:val="22"/>
          <w:szCs w:val="22"/>
        </w:rPr>
      </w:pPr>
    </w:p>
    <w:p w:rsidR="0091009E" w:rsidRDefault="0091009E" w:rsidP="00AB17F7">
      <w:pPr>
        <w:pBdr>
          <w:top w:val="single" w:sz="4" w:space="1" w:color="auto"/>
          <w:left w:val="single" w:sz="4" w:space="0" w:color="auto"/>
          <w:bottom w:val="single" w:sz="4" w:space="1" w:color="auto"/>
          <w:right w:val="single" w:sz="4" w:space="4" w:color="auto"/>
        </w:pBdr>
        <w:autoSpaceDE w:val="0"/>
        <w:autoSpaceDN w:val="0"/>
        <w:adjustRightInd w:val="0"/>
        <w:jc w:val="center"/>
        <w:rPr>
          <w:rFonts w:ascii="Tahoma" w:hAnsi="Tahoma" w:cs="Tahoma"/>
          <w:sz w:val="22"/>
          <w:szCs w:val="22"/>
        </w:rPr>
      </w:pPr>
      <w:r>
        <w:rPr>
          <w:rFonts w:ascii="Tahoma" w:hAnsi="Tahoma" w:cs="Tahoma"/>
          <w:sz w:val="22"/>
          <w:szCs w:val="22"/>
        </w:rPr>
        <w:t xml:space="preserve">Every class offered herein which is covered by the rules and specifications of the current </w:t>
      </w:r>
    </w:p>
    <w:p w:rsidR="0091009E" w:rsidRDefault="0091009E" w:rsidP="00AB17F7">
      <w:pPr>
        <w:pBdr>
          <w:top w:val="single" w:sz="4" w:space="1" w:color="auto"/>
          <w:left w:val="single" w:sz="4" w:space="0" w:color="auto"/>
          <w:bottom w:val="single" w:sz="4" w:space="1" w:color="auto"/>
          <w:right w:val="single" w:sz="4" w:space="4" w:color="auto"/>
        </w:pBdr>
        <w:autoSpaceDE w:val="0"/>
        <w:autoSpaceDN w:val="0"/>
        <w:adjustRightInd w:val="0"/>
        <w:jc w:val="center"/>
        <w:rPr>
          <w:rFonts w:ascii="Tahoma" w:hAnsi="Tahoma" w:cs="Tahoma"/>
          <w:sz w:val="22"/>
          <w:szCs w:val="22"/>
        </w:rPr>
      </w:pPr>
      <w:r>
        <w:rPr>
          <w:rFonts w:ascii="Tahoma" w:hAnsi="Tahoma" w:cs="Tahoma"/>
          <w:sz w:val="22"/>
          <w:szCs w:val="22"/>
        </w:rPr>
        <w:t>USEF Rule Book will be conducted and judged in accordance therewith.</w:t>
      </w:r>
    </w:p>
    <w:p w:rsidR="0091009E" w:rsidRPr="00BA0EE8" w:rsidRDefault="0091009E" w:rsidP="0091009E">
      <w:pPr>
        <w:tabs>
          <w:tab w:val="left" w:pos="450"/>
          <w:tab w:val="left" w:pos="1080"/>
          <w:tab w:val="left" w:pos="1710"/>
          <w:tab w:val="left" w:pos="2250"/>
        </w:tabs>
        <w:autoSpaceDE w:val="0"/>
        <w:autoSpaceDN w:val="0"/>
        <w:adjustRightInd w:val="0"/>
        <w:rPr>
          <w:rFonts w:ascii="Tahoma" w:hAnsi="Tahoma" w:cs="Tahoma"/>
          <w:sz w:val="22"/>
          <w:szCs w:val="22"/>
        </w:rPr>
      </w:pPr>
    </w:p>
    <w:tbl>
      <w:tblPr>
        <w:tblStyle w:val="TableGrid0"/>
        <w:tblW w:w="9737" w:type="dxa"/>
        <w:tblInd w:w="445" w:type="dxa"/>
        <w:tblLook w:val="04A0" w:firstRow="1" w:lastRow="0" w:firstColumn="1" w:lastColumn="0" w:noHBand="0" w:noVBand="1"/>
      </w:tblPr>
      <w:tblGrid>
        <w:gridCol w:w="1084"/>
        <w:gridCol w:w="926"/>
        <w:gridCol w:w="688"/>
        <w:gridCol w:w="7039"/>
      </w:tblGrid>
      <w:tr w:rsidR="0091009E" w:rsidTr="0091009E">
        <w:tc>
          <w:tcPr>
            <w:tcW w:w="1084" w:type="dxa"/>
          </w:tcPr>
          <w:p w:rsidR="0091009E" w:rsidRPr="00D00661" w:rsidRDefault="0091009E" w:rsidP="007537B1">
            <w:pPr>
              <w:pStyle w:val="Default"/>
              <w:rPr>
                <w:rFonts w:ascii="Times New Roman" w:hAnsi="Times New Roman" w:cs="Times New Roman"/>
                <w:b/>
                <w:sz w:val="22"/>
                <w:szCs w:val="22"/>
              </w:rPr>
            </w:pPr>
            <w:r>
              <w:rPr>
                <w:rFonts w:ascii="Times New Roman" w:hAnsi="Times New Roman" w:cs="Times New Roman"/>
                <w:b/>
                <w:sz w:val="22"/>
                <w:szCs w:val="22"/>
              </w:rPr>
              <w:t>Saturday</w:t>
            </w:r>
          </w:p>
        </w:tc>
        <w:tc>
          <w:tcPr>
            <w:tcW w:w="926" w:type="dxa"/>
          </w:tcPr>
          <w:p w:rsidR="0091009E" w:rsidRPr="00D00661" w:rsidRDefault="0091009E" w:rsidP="007537B1">
            <w:pPr>
              <w:pStyle w:val="Default"/>
              <w:rPr>
                <w:rFonts w:ascii="Times New Roman" w:hAnsi="Times New Roman" w:cs="Times New Roman"/>
                <w:b/>
                <w:sz w:val="22"/>
                <w:szCs w:val="22"/>
              </w:rPr>
            </w:pPr>
            <w:r>
              <w:rPr>
                <w:rFonts w:ascii="Times New Roman" w:hAnsi="Times New Roman" w:cs="Times New Roman"/>
                <w:b/>
                <w:sz w:val="22"/>
                <w:szCs w:val="22"/>
              </w:rPr>
              <w:t>Sunday</w:t>
            </w:r>
          </w:p>
        </w:tc>
        <w:tc>
          <w:tcPr>
            <w:tcW w:w="688" w:type="dxa"/>
          </w:tcPr>
          <w:p w:rsidR="0091009E" w:rsidRDefault="0091009E" w:rsidP="007537B1">
            <w:pPr>
              <w:pStyle w:val="Default"/>
              <w:rPr>
                <w:rFonts w:ascii="Times New Roman" w:hAnsi="Times New Roman" w:cs="Times New Roman"/>
                <w:b/>
                <w:szCs w:val="22"/>
              </w:rPr>
            </w:pPr>
            <w:r>
              <w:rPr>
                <w:rFonts w:ascii="Times New Roman" w:hAnsi="Times New Roman" w:cs="Times New Roman"/>
                <w:b/>
                <w:szCs w:val="22"/>
              </w:rPr>
              <w:t>Fee</w:t>
            </w:r>
          </w:p>
        </w:tc>
        <w:tc>
          <w:tcPr>
            <w:tcW w:w="7039" w:type="dxa"/>
          </w:tcPr>
          <w:p w:rsidR="0091009E" w:rsidRPr="0091009E" w:rsidRDefault="0091009E" w:rsidP="0091009E">
            <w:pPr>
              <w:pStyle w:val="Default"/>
              <w:rPr>
                <w:rFonts w:ascii="Times New Roman" w:hAnsi="Times New Roman" w:cs="Times New Roman"/>
                <w:b/>
                <w:szCs w:val="22"/>
              </w:rPr>
            </w:pPr>
            <w:r>
              <w:rPr>
                <w:rFonts w:ascii="Times New Roman" w:hAnsi="Times New Roman" w:cs="Times New Roman"/>
                <w:b/>
                <w:szCs w:val="22"/>
              </w:rPr>
              <w:t>Class</w:t>
            </w:r>
          </w:p>
        </w:tc>
      </w:tr>
    </w:tbl>
    <w:p w:rsidR="00787BD6" w:rsidRDefault="00787BD6" w:rsidP="006D25B2">
      <w:pPr>
        <w:tabs>
          <w:tab w:val="left" w:pos="450"/>
          <w:tab w:val="left" w:pos="1080"/>
          <w:tab w:val="left" w:pos="1710"/>
          <w:tab w:val="left" w:pos="2250"/>
        </w:tabs>
        <w:autoSpaceDE w:val="0"/>
        <w:autoSpaceDN w:val="0"/>
        <w:adjustRightInd w:val="0"/>
        <w:ind w:left="-180"/>
        <w:rPr>
          <w:rFonts w:ascii="Tahoma" w:hAnsi="Tahoma" w:cs="Tahoma"/>
          <w:sz w:val="22"/>
          <w:szCs w:val="22"/>
        </w:rPr>
      </w:pPr>
    </w:p>
    <w:p w:rsidR="00787BD6" w:rsidRPr="00BD1E3C" w:rsidRDefault="00787BD6" w:rsidP="00BD1E3C">
      <w:pPr>
        <w:pStyle w:val="Heading1"/>
        <w:ind w:left="450"/>
        <w:rPr>
          <w:rFonts w:ascii="Tahoma" w:hAnsi="Tahoma" w:cs="Tahoma"/>
        </w:rPr>
      </w:pPr>
      <w:r w:rsidRPr="00BD1E3C">
        <w:rPr>
          <w:rFonts w:ascii="Tahoma" w:hAnsi="Tahoma" w:cs="Tahoma"/>
        </w:rPr>
        <w:t>MATURE HORSE/DRESSAGE SPORT HORSE BREEDING STOCK CLASSES</w:t>
      </w:r>
    </w:p>
    <w:tbl>
      <w:tblPr>
        <w:tblStyle w:val="TableGrid0"/>
        <w:tblW w:w="9900" w:type="dxa"/>
        <w:tblInd w:w="445" w:type="dxa"/>
        <w:tblLook w:val="04A0" w:firstRow="1" w:lastRow="0" w:firstColumn="1" w:lastColumn="0" w:noHBand="0" w:noVBand="1"/>
      </w:tblPr>
      <w:tblGrid>
        <w:gridCol w:w="1085"/>
        <w:gridCol w:w="926"/>
        <w:gridCol w:w="689"/>
        <w:gridCol w:w="7200"/>
      </w:tblGrid>
      <w:tr w:rsidR="006D25B2" w:rsidRPr="00300757" w:rsidTr="00BB5FA5">
        <w:trPr>
          <w:trHeight w:val="332"/>
        </w:trPr>
        <w:tc>
          <w:tcPr>
            <w:tcW w:w="1085" w:type="dxa"/>
          </w:tcPr>
          <w:p w:rsidR="006D25B2" w:rsidRDefault="006D25B2" w:rsidP="003F2C72">
            <w:r>
              <w:t>501</w:t>
            </w:r>
          </w:p>
        </w:tc>
        <w:tc>
          <w:tcPr>
            <w:tcW w:w="926" w:type="dxa"/>
          </w:tcPr>
          <w:p w:rsidR="006D25B2" w:rsidRDefault="006D25B2" w:rsidP="003F2C72">
            <w:r>
              <w:t>601</w:t>
            </w:r>
          </w:p>
        </w:tc>
        <w:tc>
          <w:tcPr>
            <w:tcW w:w="689" w:type="dxa"/>
          </w:tcPr>
          <w:p w:rsidR="006D25B2" w:rsidRPr="00E552E9" w:rsidRDefault="00787BD6" w:rsidP="003F2C72">
            <w:r>
              <w:t>$45</w:t>
            </w:r>
          </w:p>
        </w:tc>
        <w:tc>
          <w:tcPr>
            <w:tcW w:w="7200" w:type="dxa"/>
          </w:tcPr>
          <w:p w:rsidR="006D25B2" w:rsidRDefault="006D25B2" w:rsidP="003F2C72">
            <w:r>
              <w:t>Broodmares 4 YO and older (w</w:t>
            </w:r>
            <w:r w:rsidR="009A776A">
              <w:t>ith</w:t>
            </w:r>
            <w:r>
              <w:t xml:space="preserve"> or w/o foal) – mare only to be judged</w:t>
            </w:r>
          </w:p>
        </w:tc>
      </w:tr>
      <w:tr w:rsidR="006D25B2" w:rsidRPr="00300757" w:rsidTr="00BB5FA5">
        <w:tc>
          <w:tcPr>
            <w:tcW w:w="1085" w:type="dxa"/>
          </w:tcPr>
          <w:p w:rsidR="006D25B2" w:rsidRDefault="006D25B2" w:rsidP="003F2C72">
            <w:r>
              <w:t>502</w:t>
            </w:r>
          </w:p>
        </w:tc>
        <w:tc>
          <w:tcPr>
            <w:tcW w:w="926" w:type="dxa"/>
          </w:tcPr>
          <w:p w:rsidR="006D25B2" w:rsidRDefault="00787BD6" w:rsidP="003F2C72">
            <w:r>
              <w:t>602</w:t>
            </w:r>
          </w:p>
        </w:tc>
        <w:tc>
          <w:tcPr>
            <w:tcW w:w="689" w:type="dxa"/>
          </w:tcPr>
          <w:p w:rsidR="006D25B2" w:rsidRPr="00E552E9" w:rsidRDefault="00787BD6" w:rsidP="003F2C72">
            <w:r>
              <w:t>$45</w:t>
            </w:r>
          </w:p>
        </w:tc>
        <w:tc>
          <w:tcPr>
            <w:tcW w:w="7200" w:type="dxa"/>
          </w:tcPr>
          <w:p w:rsidR="006D25B2" w:rsidRDefault="006D25B2" w:rsidP="003F2C72">
            <w:r>
              <w:t>Broodmares Maiden/</w:t>
            </w:r>
            <w:proofErr w:type="spellStart"/>
            <w:r>
              <w:t>Yeld</w:t>
            </w:r>
            <w:proofErr w:type="spellEnd"/>
            <w:r>
              <w:t xml:space="preserve"> 4 YO and older</w:t>
            </w:r>
          </w:p>
        </w:tc>
      </w:tr>
      <w:tr w:rsidR="00787BD6" w:rsidRPr="00300757" w:rsidTr="00BB5FA5">
        <w:tc>
          <w:tcPr>
            <w:tcW w:w="1085" w:type="dxa"/>
          </w:tcPr>
          <w:p w:rsidR="00787BD6" w:rsidRPr="00BB5FA5" w:rsidRDefault="00787BD6" w:rsidP="003F2C72">
            <w:pPr>
              <w:rPr>
                <w:b/>
              </w:rPr>
            </w:pPr>
            <w:r w:rsidRPr="00BB5FA5">
              <w:rPr>
                <w:b/>
              </w:rPr>
              <w:t>503</w:t>
            </w:r>
          </w:p>
        </w:tc>
        <w:tc>
          <w:tcPr>
            <w:tcW w:w="926" w:type="dxa"/>
          </w:tcPr>
          <w:p w:rsidR="00787BD6" w:rsidRPr="00BB5FA5" w:rsidRDefault="00787BD6" w:rsidP="003F2C72">
            <w:pPr>
              <w:rPr>
                <w:b/>
              </w:rPr>
            </w:pPr>
            <w:r w:rsidRPr="00BB5FA5">
              <w:rPr>
                <w:b/>
              </w:rPr>
              <w:t>603</w:t>
            </w:r>
          </w:p>
        </w:tc>
        <w:tc>
          <w:tcPr>
            <w:tcW w:w="689" w:type="dxa"/>
          </w:tcPr>
          <w:p w:rsidR="00787BD6" w:rsidRPr="00E552E9" w:rsidRDefault="00787BD6" w:rsidP="003F2C72">
            <w:r>
              <w:t>---</w:t>
            </w:r>
          </w:p>
        </w:tc>
        <w:tc>
          <w:tcPr>
            <w:tcW w:w="7200" w:type="dxa"/>
          </w:tcPr>
          <w:p w:rsidR="00787BD6" w:rsidRDefault="00787BD6" w:rsidP="003F2C72">
            <w:r>
              <w:rPr>
                <w:b/>
                <w:bCs/>
              </w:rPr>
              <w:t xml:space="preserve">Mare Champion (USDFBC Qualifier) </w:t>
            </w:r>
            <w:r>
              <w:t>open to 1</w:t>
            </w:r>
            <w:r w:rsidRPr="006E064D">
              <w:rPr>
                <w:vertAlign w:val="superscript"/>
              </w:rPr>
              <w:t>st</w:t>
            </w:r>
            <w:r>
              <w:t>/2</w:t>
            </w:r>
            <w:r w:rsidRPr="006E064D">
              <w:rPr>
                <w:vertAlign w:val="superscript"/>
              </w:rPr>
              <w:t>nd</w:t>
            </w:r>
            <w:r>
              <w:t xml:space="preserve"> place in 501/502 and 601/602</w:t>
            </w:r>
          </w:p>
        </w:tc>
      </w:tr>
      <w:tr w:rsidR="00787BD6" w:rsidRPr="00300757" w:rsidTr="00BB5FA5">
        <w:tc>
          <w:tcPr>
            <w:tcW w:w="1085" w:type="dxa"/>
          </w:tcPr>
          <w:p w:rsidR="00787BD6" w:rsidRDefault="00787BD6" w:rsidP="003F2C72">
            <w:r>
              <w:t>504</w:t>
            </w:r>
          </w:p>
        </w:tc>
        <w:tc>
          <w:tcPr>
            <w:tcW w:w="926" w:type="dxa"/>
          </w:tcPr>
          <w:p w:rsidR="00787BD6" w:rsidRDefault="00787BD6" w:rsidP="003F2C72">
            <w:r>
              <w:t>604</w:t>
            </w:r>
          </w:p>
        </w:tc>
        <w:tc>
          <w:tcPr>
            <w:tcW w:w="689" w:type="dxa"/>
          </w:tcPr>
          <w:p w:rsidR="00787BD6" w:rsidRPr="00E552E9" w:rsidRDefault="00787BD6" w:rsidP="003F2C72">
            <w:r>
              <w:t>$45</w:t>
            </w:r>
          </w:p>
        </w:tc>
        <w:tc>
          <w:tcPr>
            <w:tcW w:w="7200" w:type="dxa"/>
          </w:tcPr>
          <w:p w:rsidR="00787BD6" w:rsidRDefault="00787BD6" w:rsidP="003F2C72">
            <w:r>
              <w:t>Stallions 4 YO and older (not entered under saddle at this show)</w:t>
            </w:r>
          </w:p>
        </w:tc>
      </w:tr>
      <w:tr w:rsidR="00787BD6" w:rsidRPr="00300757" w:rsidTr="00BB5FA5">
        <w:tc>
          <w:tcPr>
            <w:tcW w:w="1085" w:type="dxa"/>
          </w:tcPr>
          <w:p w:rsidR="00787BD6" w:rsidRDefault="00787BD6" w:rsidP="003F2C72">
            <w:r>
              <w:t>505</w:t>
            </w:r>
          </w:p>
        </w:tc>
        <w:tc>
          <w:tcPr>
            <w:tcW w:w="926" w:type="dxa"/>
          </w:tcPr>
          <w:p w:rsidR="00787BD6" w:rsidRDefault="00787BD6" w:rsidP="003F2C72">
            <w:r>
              <w:t>605</w:t>
            </w:r>
          </w:p>
        </w:tc>
        <w:tc>
          <w:tcPr>
            <w:tcW w:w="689" w:type="dxa"/>
          </w:tcPr>
          <w:p w:rsidR="00787BD6" w:rsidRPr="00E552E9" w:rsidRDefault="00787BD6" w:rsidP="003F2C72">
            <w:r>
              <w:t>$45</w:t>
            </w:r>
          </w:p>
        </w:tc>
        <w:tc>
          <w:tcPr>
            <w:tcW w:w="7200" w:type="dxa"/>
          </w:tcPr>
          <w:p w:rsidR="00787BD6" w:rsidRDefault="00787BD6" w:rsidP="003F2C72">
            <w:r>
              <w:t>Stallions 4 YO and older (also entered under saddle at this show)</w:t>
            </w:r>
          </w:p>
        </w:tc>
      </w:tr>
      <w:tr w:rsidR="00787BD6" w:rsidRPr="00300757" w:rsidTr="00BB5FA5">
        <w:tc>
          <w:tcPr>
            <w:tcW w:w="1085" w:type="dxa"/>
          </w:tcPr>
          <w:p w:rsidR="00787BD6" w:rsidRPr="00BB5FA5" w:rsidRDefault="00787BD6" w:rsidP="003F2C72">
            <w:pPr>
              <w:rPr>
                <w:b/>
              </w:rPr>
            </w:pPr>
            <w:r w:rsidRPr="00BB5FA5">
              <w:rPr>
                <w:b/>
              </w:rPr>
              <w:t>506</w:t>
            </w:r>
          </w:p>
        </w:tc>
        <w:tc>
          <w:tcPr>
            <w:tcW w:w="926" w:type="dxa"/>
          </w:tcPr>
          <w:p w:rsidR="00787BD6" w:rsidRPr="00BB5FA5" w:rsidRDefault="00787BD6" w:rsidP="003F2C72">
            <w:pPr>
              <w:rPr>
                <w:b/>
              </w:rPr>
            </w:pPr>
            <w:r w:rsidRPr="00BB5FA5">
              <w:rPr>
                <w:b/>
              </w:rPr>
              <w:t>606</w:t>
            </w:r>
          </w:p>
        </w:tc>
        <w:tc>
          <w:tcPr>
            <w:tcW w:w="689" w:type="dxa"/>
          </w:tcPr>
          <w:p w:rsidR="00787BD6" w:rsidRPr="00E552E9" w:rsidRDefault="00787BD6" w:rsidP="003F2C72">
            <w:r>
              <w:t>---</w:t>
            </w:r>
          </w:p>
        </w:tc>
        <w:tc>
          <w:tcPr>
            <w:tcW w:w="7200" w:type="dxa"/>
          </w:tcPr>
          <w:p w:rsidR="00787BD6" w:rsidRDefault="00787BD6" w:rsidP="003F2C72">
            <w:r>
              <w:rPr>
                <w:b/>
                <w:bCs/>
              </w:rPr>
              <w:t xml:space="preserve">Stallion Champion (USDFBC Qualifier) </w:t>
            </w:r>
            <w:r>
              <w:t>open to 1</w:t>
            </w:r>
            <w:r w:rsidRPr="006E064D">
              <w:rPr>
                <w:vertAlign w:val="superscript"/>
              </w:rPr>
              <w:t>st</w:t>
            </w:r>
            <w:r>
              <w:t>/2</w:t>
            </w:r>
            <w:r w:rsidRPr="006E064D">
              <w:rPr>
                <w:vertAlign w:val="superscript"/>
              </w:rPr>
              <w:t>nd</w:t>
            </w:r>
            <w:r>
              <w:t xml:space="preserve"> place in 504/505 and 604/605 </w:t>
            </w:r>
          </w:p>
        </w:tc>
      </w:tr>
      <w:tr w:rsidR="00787BD6" w:rsidRPr="00300757" w:rsidTr="00BB5FA5">
        <w:tc>
          <w:tcPr>
            <w:tcW w:w="1085" w:type="dxa"/>
          </w:tcPr>
          <w:p w:rsidR="00787BD6" w:rsidRPr="00BB5FA5" w:rsidRDefault="00787BD6" w:rsidP="003F2C72">
            <w:pPr>
              <w:rPr>
                <w:b/>
              </w:rPr>
            </w:pPr>
            <w:r w:rsidRPr="00BB5FA5">
              <w:rPr>
                <w:b/>
              </w:rPr>
              <w:t>507</w:t>
            </w:r>
          </w:p>
        </w:tc>
        <w:tc>
          <w:tcPr>
            <w:tcW w:w="926" w:type="dxa"/>
          </w:tcPr>
          <w:p w:rsidR="00787BD6" w:rsidRPr="00BB5FA5" w:rsidRDefault="00787BD6" w:rsidP="003F2C72">
            <w:pPr>
              <w:rPr>
                <w:b/>
              </w:rPr>
            </w:pPr>
            <w:r w:rsidRPr="00BB5FA5">
              <w:rPr>
                <w:b/>
              </w:rPr>
              <w:t>607</w:t>
            </w:r>
          </w:p>
        </w:tc>
        <w:tc>
          <w:tcPr>
            <w:tcW w:w="689" w:type="dxa"/>
          </w:tcPr>
          <w:p w:rsidR="00787BD6" w:rsidRPr="00E552E9" w:rsidRDefault="00787BD6" w:rsidP="003F2C72">
            <w:r>
              <w:t>---</w:t>
            </w:r>
          </w:p>
        </w:tc>
        <w:tc>
          <w:tcPr>
            <w:tcW w:w="7200" w:type="dxa"/>
          </w:tcPr>
          <w:p w:rsidR="00787BD6" w:rsidRDefault="00787BD6" w:rsidP="003F2C72">
            <w:r>
              <w:rPr>
                <w:b/>
                <w:bCs/>
              </w:rPr>
              <w:t xml:space="preserve">Mature Horse Champion </w:t>
            </w:r>
            <w:r>
              <w:t>open to CH &amp; Res CH in 503</w:t>
            </w:r>
            <w:r w:rsidR="00BB5FA5">
              <w:t>/506</w:t>
            </w:r>
            <w:r w:rsidR="00C76930">
              <w:t xml:space="preserve">, </w:t>
            </w:r>
            <w:r>
              <w:t>603/606</w:t>
            </w:r>
          </w:p>
        </w:tc>
      </w:tr>
    </w:tbl>
    <w:p w:rsidR="00787BD6" w:rsidRDefault="00787BD6" w:rsidP="00BD1E3C">
      <w:pPr>
        <w:tabs>
          <w:tab w:val="left" w:pos="450"/>
          <w:tab w:val="left" w:pos="1080"/>
          <w:tab w:val="left" w:pos="1710"/>
          <w:tab w:val="left" w:pos="2250"/>
        </w:tabs>
        <w:autoSpaceDE w:val="0"/>
        <w:autoSpaceDN w:val="0"/>
        <w:adjustRightInd w:val="0"/>
        <w:rPr>
          <w:rFonts w:ascii="Tahoma" w:hAnsi="Tahoma" w:cs="Tahoma"/>
          <w:sz w:val="22"/>
          <w:szCs w:val="22"/>
        </w:rPr>
      </w:pPr>
    </w:p>
    <w:p w:rsidR="00787BD6" w:rsidRPr="00BD1E3C" w:rsidRDefault="00787BD6" w:rsidP="006D25B2">
      <w:pPr>
        <w:tabs>
          <w:tab w:val="left" w:pos="450"/>
          <w:tab w:val="left" w:pos="1080"/>
          <w:tab w:val="left" w:pos="1710"/>
          <w:tab w:val="left" w:pos="2250"/>
        </w:tabs>
        <w:autoSpaceDE w:val="0"/>
        <w:autoSpaceDN w:val="0"/>
        <w:adjustRightInd w:val="0"/>
        <w:ind w:left="-180"/>
        <w:rPr>
          <w:rFonts w:ascii="Tahoma" w:hAnsi="Tahoma" w:cs="Tahoma"/>
          <w:b/>
          <w:sz w:val="22"/>
          <w:szCs w:val="22"/>
        </w:rPr>
      </w:pPr>
      <w:r w:rsidRPr="00BD1E3C">
        <w:rPr>
          <w:rFonts w:ascii="Tahoma" w:hAnsi="Tahoma" w:cs="Tahoma"/>
          <w:b/>
          <w:bCs/>
          <w:sz w:val="22"/>
          <w:szCs w:val="22"/>
        </w:rPr>
        <w:tab/>
        <w:t>YOUNG HORSE/DRESSAGE SPORT HORSE PROSPECT CLASSES</w:t>
      </w:r>
    </w:p>
    <w:tbl>
      <w:tblPr>
        <w:tblStyle w:val="TableGrid0"/>
        <w:tblW w:w="9900" w:type="dxa"/>
        <w:tblInd w:w="445" w:type="dxa"/>
        <w:tblLook w:val="04A0" w:firstRow="1" w:lastRow="0" w:firstColumn="1" w:lastColumn="0" w:noHBand="0" w:noVBand="1"/>
      </w:tblPr>
      <w:tblGrid>
        <w:gridCol w:w="1085"/>
        <w:gridCol w:w="926"/>
        <w:gridCol w:w="689"/>
        <w:gridCol w:w="7200"/>
      </w:tblGrid>
      <w:tr w:rsidR="00787BD6" w:rsidRPr="00300757" w:rsidTr="007537B1">
        <w:tc>
          <w:tcPr>
            <w:tcW w:w="1085" w:type="dxa"/>
          </w:tcPr>
          <w:p w:rsidR="00787BD6" w:rsidRDefault="00BB5FA5" w:rsidP="007537B1">
            <w:pPr>
              <w:pStyle w:val="Default"/>
              <w:rPr>
                <w:rFonts w:ascii="Times New Roman" w:hAnsi="Times New Roman" w:cs="Times New Roman"/>
                <w:szCs w:val="22"/>
              </w:rPr>
            </w:pPr>
            <w:r>
              <w:rPr>
                <w:rFonts w:ascii="Times New Roman" w:hAnsi="Times New Roman" w:cs="Times New Roman"/>
                <w:szCs w:val="22"/>
              </w:rPr>
              <w:t>511</w:t>
            </w:r>
          </w:p>
        </w:tc>
        <w:tc>
          <w:tcPr>
            <w:tcW w:w="926" w:type="dxa"/>
          </w:tcPr>
          <w:p w:rsidR="00787BD6" w:rsidRDefault="00BB5FA5" w:rsidP="007537B1">
            <w:pPr>
              <w:pStyle w:val="Default"/>
              <w:rPr>
                <w:rFonts w:ascii="Times New Roman" w:hAnsi="Times New Roman" w:cs="Times New Roman"/>
                <w:szCs w:val="22"/>
              </w:rPr>
            </w:pPr>
            <w:r>
              <w:rPr>
                <w:rFonts w:ascii="Times New Roman" w:hAnsi="Times New Roman" w:cs="Times New Roman"/>
                <w:szCs w:val="22"/>
              </w:rPr>
              <w:t>611</w:t>
            </w:r>
          </w:p>
        </w:tc>
        <w:tc>
          <w:tcPr>
            <w:tcW w:w="689" w:type="dxa"/>
          </w:tcPr>
          <w:p w:rsidR="00787BD6" w:rsidRPr="00E552E9" w:rsidRDefault="00BB5FA5" w:rsidP="007537B1">
            <w:pPr>
              <w:rPr>
                <w:szCs w:val="22"/>
              </w:rPr>
            </w:pPr>
            <w:r>
              <w:rPr>
                <w:szCs w:val="22"/>
              </w:rPr>
              <w:t>$45</w:t>
            </w:r>
          </w:p>
        </w:tc>
        <w:tc>
          <w:tcPr>
            <w:tcW w:w="7200" w:type="dxa"/>
          </w:tcPr>
          <w:p w:rsidR="00787BD6" w:rsidRDefault="00787BD6" w:rsidP="003F2C72">
            <w:r>
              <w:t>Current Year Fillies (born 2023) w/ or w/o dam- foal only to be judged</w:t>
            </w:r>
          </w:p>
        </w:tc>
      </w:tr>
      <w:tr w:rsidR="00787BD6" w:rsidRPr="00300757" w:rsidTr="007537B1">
        <w:tc>
          <w:tcPr>
            <w:tcW w:w="1085" w:type="dxa"/>
          </w:tcPr>
          <w:p w:rsidR="00787BD6" w:rsidRDefault="00BB5FA5" w:rsidP="007537B1">
            <w:pPr>
              <w:pStyle w:val="Default"/>
              <w:rPr>
                <w:rFonts w:ascii="Times New Roman" w:hAnsi="Times New Roman" w:cs="Times New Roman"/>
                <w:szCs w:val="22"/>
              </w:rPr>
            </w:pPr>
            <w:r>
              <w:rPr>
                <w:rFonts w:ascii="Times New Roman" w:hAnsi="Times New Roman" w:cs="Times New Roman"/>
                <w:szCs w:val="22"/>
              </w:rPr>
              <w:t>512</w:t>
            </w:r>
          </w:p>
        </w:tc>
        <w:tc>
          <w:tcPr>
            <w:tcW w:w="926" w:type="dxa"/>
          </w:tcPr>
          <w:p w:rsidR="00787BD6" w:rsidRDefault="00BB5FA5" w:rsidP="007537B1">
            <w:pPr>
              <w:pStyle w:val="Default"/>
              <w:rPr>
                <w:rFonts w:ascii="Times New Roman" w:hAnsi="Times New Roman" w:cs="Times New Roman"/>
                <w:szCs w:val="22"/>
              </w:rPr>
            </w:pPr>
            <w:r>
              <w:rPr>
                <w:rFonts w:ascii="Times New Roman" w:hAnsi="Times New Roman" w:cs="Times New Roman"/>
                <w:szCs w:val="22"/>
              </w:rPr>
              <w:t>612</w:t>
            </w:r>
          </w:p>
        </w:tc>
        <w:tc>
          <w:tcPr>
            <w:tcW w:w="689" w:type="dxa"/>
          </w:tcPr>
          <w:p w:rsidR="00787BD6" w:rsidRPr="00E552E9" w:rsidRDefault="00BB5FA5" w:rsidP="007537B1">
            <w:pPr>
              <w:rPr>
                <w:szCs w:val="22"/>
              </w:rPr>
            </w:pPr>
            <w:r>
              <w:rPr>
                <w:szCs w:val="22"/>
              </w:rPr>
              <w:t>$45</w:t>
            </w:r>
          </w:p>
        </w:tc>
        <w:tc>
          <w:tcPr>
            <w:tcW w:w="7200" w:type="dxa"/>
          </w:tcPr>
          <w:p w:rsidR="00787BD6" w:rsidRDefault="00787BD6" w:rsidP="003F2C72">
            <w:r>
              <w:t>Current Year Colts and Geldings (born 2023) w/ or w/o dam- foal only to be judged</w:t>
            </w:r>
          </w:p>
        </w:tc>
      </w:tr>
      <w:tr w:rsidR="00787BD6" w:rsidRPr="00300757" w:rsidTr="007537B1">
        <w:tc>
          <w:tcPr>
            <w:tcW w:w="1085" w:type="dxa"/>
          </w:tcPr>
          <w:p w:rsidR="00787BD6" w:rsidRPr="0091009E" w:rsidRDefault="00BB5FA5" w:rsidP="007537B1">
            <w:pPr>
              <w:pStyle w:val="Default"/>
              <w:rPr>
                <w:rFonts w:ascii="Times New Roman" w:hAnsi="Times New Roman" w:cs="Times New Roman"/>
                <w:b/>
                <w:szCs w:val="22"/>
              </w:rPr>
            </w:pPr>
            <w:r w:rsidRPr="0091009E">
              <w:rPr>
                <w:rFonts w:ascii="Times New Roman" w:hAnsi="Times New Roman" w:cs="Times New Roman"/>
                <w:b/>
                <w:szCs w:val="22"/>
              </w:rPr>
              <w:t>513</w:t>
            </w:r>
          </w:p>
        </w:tc>
        <w:tc>
          <w:tcPr>
            <w:tcW w:w="926" w:type="dxa"/>
          </w:tcPr>
          <w:p w:rsidR="00787BD6" w:rsidRPr="0091009E" w:rsidRDefault="00BB5FA5" w:rsidP="007537B1">
            <w:pPr>
              <w:pStyle w:val="Default"/>
              <w:rPr>
                <w:rFonts w:ascii="Times New Roman" w:hAnsi="Times New Roman" w:cs="Times New Roman"/>
                <w:b/>
                <w:szCs w:val="22"/>
              </w:rPr>
            </w:pPr>
            <w:r w:rsidRPr="0091009E">
              <w:rPr>
                <w:rFonts w:ascii="Times New Roman" w:hAnsi="Times New Roman" w:cs="Times New Roman"/>
                <w:b/>
                <w:szCs w:val="22"/>
              </w:rPr>
              <w:t>613</w:t>
            </w:r>
          </w:p>
        </w:tc>
        <w:tc>
          <w:tcPr>
            <w:tcW w:w="689" w:type="dxa"/>
          </w:tcPr>
          <w:p w:rsidR="00787BD6" w:rsidRPr="00E552E9" w:rsidRDefault="00787BD6" w:rsidP="007537B1">
            <w:pPr>
              <w:rPr>
                <w:szCs w:val="22"/>
              </w:rPr>
            </w:pPr>
            <w:r>
              <w:rPr>
                <w:szCs w:val="22"/>
              </w:rPr>
              <w:t>---</w:t>
            </w:r>
          </w:p>
        </w:tc>
        <w:tc>
          <w:tcPr>
            <w:tcW w:w="7200" w:type="dxa"/>
          </w:tcPr>
          <w:p w:rsidR="00787BD6" w:rsidRDefault="00787BD6" w:rsidP="003F2C72">
            <w:r>
              <w:rPr>
                <w:b/>
                <w:bCs/>
              </w:rPr>
              <w:t>Current Year Foal Champion</w:t>
            </w:r>
            <w:r w:rsidR="00A57A75">
              <w:rPr>
                <w:b/>
                <w:bCs/>
              </w:rPr>
              <w:t xml:space="preserve"> </w:t>
            </w:r>
            <w:r>
              <w:rPr>
                <w:b/>
                <w:bCs/>
              </w:rPr>
              <w:t>(USDFBC Qualifier)</w:t>
            </w:r>
            <w:r w:rsidR="00BB5FA5">
              <w:rPr>
                <w:b/>
                <w:bCs/>
              </w:rPr>
              <w:t xml:space="preserve"> </w:t>
            </w:r>
            <w:r>
              <w:t>open to 1</w:t>
            </w:r>
            <w:r w:rsidRPr="00CA4CC3">
              <w:rPr>
                <w:vertAlign w:val="superscript"/>
              </w:rPr>
              <w:t>st</w:t>
            </w:r>
            <w:r>
              <w:t>/2</w:t>
            </w:r>
            <w:r w:rsidRPr="00CA4CC3">
              <w:rPr>
                <w:vertAlign w:val="superscript"/>
              </w:rPr>
              <w:t>nd</w:t>
            </w:r>
            <w:r>
              <w:t xml:space="preserve"> place in</w:t>
            </w:r>
            <w:r w:rsidR="0028377E">
              <w:t xml:space="preserve"> 511/512 and 611/612</w:t>
            </w:r>
          </w:p>
        </w:tc>
      </w:tr>
      <w:tr w:rsidR="00BB5FA5" w:rsidRPr="00300757" w:rsidTr="007537B1">
        <w:tc>
          <w:tcPr>
            <w:tcW w:w="1085"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514</w:t>
            </w:r>
          </w:p>
        </w:tc>
        <w:tc>
          <w:tcPr>
            <w:tcW w:w="926"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614</w:t>
            </w:r>
          </w:p>
        </w:tc>
        <w:tc>
          <w:tcPr>
            <w:tcW w:w="689" w:type="dxa"/>
          </w:tcPr>
          <w:p w:rsidR="00BB5FA5" w:rsidRDefault="00BB5FA5" w:rsidP="00BB5FA5">
            <w:r w:rsidRPr="00324A68">
              <w:rPr>
                <w:szCs w:val="22"/>
              </w:rPr>
              <w:t>$45</w:t>
            </w:r>
          </w:p>
        </w:tc>
        <w:tc>
          <w:tcPr>
            <w:tcW w:w="7200" w:type="dxa"/>
          </w:tcPr>
          <w:p w:rsidR="00BB5FA5" w:rsidRDefault="00BB5FA5" w:rsidP="00BB5FA5">
            <w:r>
              <w:t>Filly Yearlings</w:t>
            </w:r>
          </w:p>
        </w:tc>
      </w:tr>
      <w:tr w:rsidR="00BB5FA5" w:rsidRPr="00300757" w:rsidTr="007537B1">
        <w:tc>
          <w:tcPr>
            <w:tcW w:w="1085"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515</w:t>
            </w:r>
          </w:p>
        </w:tc>
        <w:tc>
          <w:tcPr>
            <w:tcW w:w="926"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615</w:t>
            </w:r>
          </w:p>
        </w:tc>
        <w:tc>
          <w:tcPr>
            <w:tcW w:w="689" w:type="dxa"/>
          </w:tcPr>
          <w:p w:rsidR="00BB5FA5" w:rsidRDefault="00BB5FA5" w:rsidP="00BB5FA5">
            <w:r w:rsidRPr="00324A68">
              <w:rPr>
                <w:szCs w:val="22"/>
              </w:rPr>
              <w:t>$45</w:t>
            </w:r>
          </w:p>
        </w:tc>
        <w:tc>
          <w:tcPr>
            <w:tcW w:w="7200" w:type="dxa"/>
          </w:tcPr>
          <w:p w:rsidR="00BB5FA5" w:rsidRDefault="00BB5FA5" w:rsidP="00BB5FA5">
            <w:r>
              <w:t>Filly 2 Year Olds</w:t>
            </w:r>
          </w:p>
        </w:tc>
      </w:tr>
      <w:tr w:rsidR="00BB5FA5" w:rsidRPr="00300757" w:rsidTr="007537B1">
        <w:tc>
          <w:tcPr>
            <w:tcW w:w="1085"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516</w:t>
            </w:r>
          </w:p>
        </w:tc>
        <w:tc>
          <w:tcPr>
            <w:tcW w:w="926"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616</w:t>
            </w:r>
          </w:p>
        </w:tc>
        <w:tc>
          <w:tcPr>
            <w:tcW w:w="689" w:type="dxa"/>
          </w:tcPr>
          <w:p w:rsidR="00BB5FA5" w:rsidRDefault="00BB5FA5" w:rsidP="00BB5FA5">
            <w:r w:rsidRPr="00324A68">
              <w:rPr>
                <w:szCs w:val="22"/>
              </w:rPr>
              <w:t>$45</w:t>
            </w:r>
          </w:p>
        </w:tc>
        <w:tc>
          <w:tcPr>
            <w:tcW w:w="7200" w:type="dxa"/>
          </w:tcPr>
          <w:p w:rsidR="00BB5FA5" w:rsidRDefault="00BB5FA5" w:rsidP="00BB5FA5">
            <w:r>
              <w:t>Filly 3 Year Olds</w:t>
            </w:r>
          </w:p>
        </w:tc>
      </w:tr>
      <w:tr w:rsidR="00787BD6" w:rsidRPr="00300757" w:rsidTr="007537B1">
        <w:tc>
          <w:tcPr>
            <w:tcW w:w="1085" w:type="dxa"/>
          </w:tcPr>
          <w:p w:rsidR="00787BD6" w:rsidRPr="0091009E" w:rsidRDefault="00BB5FA5" w:rsidP="007537B1">
            <w:pPr>
              <w:pStyle w:val="Default"/>
              <w:rPr>
                <w:rFonts w:ascii="Times New Roman" w:hAnsi="Times New Roman" w:cs="Times New Roman"/>
                <w:b/>
                <w:szCs w:val="22"/>
              </w:rPr>
            </w:pPr>
            <w:r w:rsidRPr="0091009E">
              <w:rPr>
                <w:rFonts w:ascii="Times New Roman" w:hAnsi="Times New Roman" w:cs="Times New Roman"/>
                <w:b/>
                <w:szCs w:val="22"/>
              </w:rPr>
              <w:t>517</w:t>
            </w:r>
          </w:p>
        </w:tc>
        <w:tc>
          <w:tcPr>
            <w:tcW w:w="926" w:type="dxa"/>
          </w:tcPr>
          <w:p w:rsidR="00787BD6" w:rsidRPr="0091009E" w:rsidRDefault="00BB5FA5" w:rsidP="007537B1">
            <w:pPr>
              <w:pStyle w:val="Default"/>
              <w:rPr>
                <w:rFonts w:ascii="Times New Roman" w:hAnsi="Times New Roman" w:cs="Times New Roman"/>
                <w:b/>
                <w:szCs w:val="22"/>
              </w:rPr>
            </w:pPr>
            <w:r w:rsidRPr="0091009E">
              <w:rPr>
                <w:rFonts w:ascii="Times New Roman" w:hAnsi="Times New Roman" w:cs="Times New Roman"/>
                <w:b/>
                <w:szCs w:val="22"/>
              </w:rPr>
              <w:t>617</w:t>
            </w:r>
          </w:p>
        </w:tc>
        <w:tc>
          <w:tcPr>
            <w:tcW w:w="689" w:type="dxa"/>
          </w:tcPr>
          <w:p w:rsidR="00787BD6" w:rsidRPr="00E552E9" w:rsidRDefault="00BB5FA5" w:rsidP="007537B1">
            <w:pPr>
              <w:rPr>
                <w:szCs w:val="22"/>
              </w:rPr>
            </w:pPr>
            <w:r>
              <w:rPr>
                <w:szCs w:val="22"/>
              </w:rPr>
              <w:t>---</w:t>
            </w:r>
          </w:p>
        </w:tc>
        <w:tc>
          <w:tcPr>
            <w:tcW w:w="7200" w:type="dxa"/>
          </w:tcPr>
          <w:p w:rsidR="00787BD6" w:rsidRDefault="00787BD6" w:rsidP="003F2C72">
            <w:r>
              <w:rPr>
                <w:b/>
              </w:rPr>
              <w:t xml:space="preserve">Filly Champion (USDFBC Qualifier) </w:t>
            </w:r>
            <w:r>
              <w:rPr>
                <w:bCs/>
              </w:rPr>
              <w:t>open to 1</w:t>
            </w:r>
            <w:r w:rsidRPr="00CA4CC3">
              <w:rPr>
                <w:bCs/>
                <w:vertAlign w:val="superscript"/>
              </w:rPr>
              <w:t>st</w:t>
            </w:r>
            <w:r>
              <w:rPr>
                <w:bCs/>
              </w:rPr>
              <w:t>/2</w:t>
            </w:r>
            <w:r w:rsidRPr="00CA4CC3">
              <w:rPr>
                <w:bCs/>
                <w:vertAlign w:val="superscript"/>
              </w:rPr>
              <w:t>nd</w:t>
            </w:r>
            <w:r>
              <w:rPr>
                <w:bCs/>
              </w:rPr>
              <w:t xml:space="preserve"> place</w:t>
            </w:r>
            <w:r w:rsidR="0028377E">
              <w:rPr>
                <w:bCs/>
              </w:rPr>
              <w:t xml:space="preserve"> in 514/515/516 and 614/615/616</w:t>
            </w:r>
          </w:p>
        </w:tc>
      </w:tr>
      <w:tr w:rsidR="00BB5FA5" w:rsidRPr="00300757" w:rsidTr="007537B1">
        <w:tc>
          <w:tcPr>
            <w:tcW w:w="1085"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518</w:t>
            </w:r>
          </w:p>
        </w:tc>
        <w:tc>
          <w:tcPr>
            <w:tcW w:w="926"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618</w:t>
            </w:r>
          </w:p>
        </w:tc>
        <w:tc>
          <w:tcPr>
            <w:tcW w:w="689" w:type="dxa"/>
          </w:tcPr>
          <w:p w:rsidR="00BB5FA5" w:rsidRDefault="00BB5FA5" w:rsidP="00BB5FA5">
            <w:r w:rsidRPr="00324A68">
              <w:rPr>
                <w:szCs w:val="22"/>
              </w:rPr>
              <w:t>$45</w:t>
            </w:r>
          </w:p>
        </w:tc>
        <w:tc>
          <w:tcPr>
            <w:tcW w:w="7200" w:type="dxa"/>
          </w:tcPr>
          <w:p w:rsidR="00BB5FA5" w:rsidRDefault="00BB5FA5" w:rsidP="00BB5FA5">
            <w:r>
              <w:t>Colt/Gelding Yearlings</w:t>
            </w:r>
          </w:p>
        </w:tc>
      </w:tr>
      <w:tr w:rsidR="00BB5FA5" w:rsidRPr="00300757" w:rsidTr="007537B1">
        <w:tc>
          <w:tcPr>
            <w:tcW w:w="1085"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519</w:t>
            </w:r>
          </w:p>
        </w:tc>
        <w:tc>
          <w:tcPr>
            <w:tcW w:w="926"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619</w:t>
            </w:r>
          </w:p>
        </w:tc>
        <w:tc>
          <w:tcPr>
            <w:tcW w:w="689" w:type="dxa"/>
          </w:tcPr>
          <w:p w:rsidR="00BB5FA5" w:rsidRDefault="00BB5FA5" w:rsidP="00BB5FA5">
            <w:r w:rsidRPr="00324A68">
              <w:rPr>
                <w:szCs w:val="22"/>
              </w:rPr>
              <w:t>$45</w:t>
            </w:r>
          </w:p>
        </w:tc>
        <w:tc>
          <w:tcPr>
            <w:tcW w:w="7200" w:type="dxa"/>
          </w:tcPr>
          <w:p w:rsidR="00BB5FA5" w:rsidRDefault="00BB5FA5" w:rsidP="00BB5FA5">
            <w:r>
              <w:t>Colt/Gelding 2 Year Olds</w:t>
            </w:r>
          </w:p>
        </w:tc>
      </w:tr>
      <w:tr w:rsidR="00BB5FA5" w:rsidRPr="00300757" w:rsidTr="007537B1">
        <w:tc>
          <w:tcPr>
            <w:tcW w:w="1085"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520</w:t>
            </w:r>
          </w:p>
        </w:tc>
        <w:tc>
          <w:tcPr>
            <w:tcW w:w="926"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620</w:t>
            </w:r>
          </w:p>
        </w:tc>
        <w:tc>
          <w:tcPr>
            <w:tcW w:w="689" w:type="dxa"/>
          </w:tcPr>
          <w:p w:rsidR="00BB5FA5" w:rsidRDefault="00BB5FA5" w:rsidP="00BB5FA5">
            <w:r w:rsidRPr="00324A68">
              <w:rPr>
                <w:szCs w:val="22"/>
              </w:rPr>
              <w:t>$45</w:t>
            </w:r>
          </w:p>
        </w:tc>
        <w:tc>
          <w:tcPr>
            <w:tcW w:w="7200" w:type="dxa"/>
          </w:tcPr>
          <w:p w:rsidR="00BB5FA5" w:rsidRDefault="00BB5FA5" w:rsidP="00BB5FA5">
            <w:r>
              <w:t>Colt/Gelding 3 Year Olds</w:t>
            </w:r>
          </w:p>
        </w:tc>
      </w:tr>
      <w:tr w:rsidR="00BB5FA5" w:rsidRPr="00300757" w:rsidTr="007537B1">
        <w:tc>
          <w:tcPr>
            <w:tcW w:w="1085" w:type="dxa"/>
          </w:tcPr>
          <w:p w:rsidR="00BB5FA5" w:rsidRPr="0091009E" w:rsidRDefault="00BB5FA5" w:rsidP="00BB5FA5">
            <w:pPr>
              <w:pStyle w:val="Default"/>
              <w:rPr>
                <w:rFonts w:ascii="Times New Roman" w:hAnsi="Times New Roman" w:cs="Times New Roman"/>
                <w:b/>
                <w:szCs w:val="22"/>
              </w:rPr>
            </w:pPr>
            <w:r w:rsidRPr="0091009E">
              <w:rPr>
                <w:rFonts w:ascii="Times New Roman" w:hAnsi="Times New Roman" w:cs="Times New Roman"/>
                <w:b/>
                <w:szCs w:val="22"/>
              </w:rPr>
              <w:t>521</w:t>
            </w:r>
          </w:p>
        </w:tc>
        <w:tc>
          <w:tcPr>
            <w:tcW w:w="926" w:type="dxa"/>
          </w:tcPr>
          <w:p w:rsidR="00BB5FA5" w:rsidRPr="0091009E" w:rsidRDefault="0028377E" w:rsidP="00BB5FA5">
            <w:pPr>
              <w:pStyle w:val="Default"/>
              <w:rPr>
                <w:rFonts w:ascii="Times New Roman" w:hAnsi="Times New Roman" w:cs="Times New Roman"/>
                <w:b/>
                <w:szCs w:val="22"/>
              </w:rPr>
            </w:pPr>
            <w:r w:rsidRPr="0091009E">
              <w:rPr>
                <w:rFonts w:ascii="Times New Roman" w:hAnsi="Times New Roman" w:cs="Times New Roman"/>
                <w:b/>
                <w:szCs w:val="22"/>
              </w:rPr>
              <w:t>621</w:t>
            </w:r>
          </w:p>
        </w:tc>
        <w:tc>
          <w:tcPr>
            <w:tcW w:w="689" w:type="dxa"/>
          </w:tcPr>
          <w:p w:rsidR="00BB5FA5" w:rsidRDefault="00BB5FA5" w:rsidP="00BB5FA5">
            <w:r>
              <w:rPr>
                <w:szCs w:val="22"/>
              </w:rPr>
              <w:t>---</w:t>
            </w:r>
          </w:p>
        </w:tc>
        <w:tc>
          <w:tcPr>
            <w:tcW w:w="7200" w:type="dxa"/>
          </w:tcPr>
          <w:p w:rsidR="00BB5FA5" w:rsidRDefault="00BB5FA5" w:rsidP="00BB5FA5">
            <w:r>
              <w:rPr>
                <w:b/>
                <w:bCs/>
              </w:rPr>
              <w:t xml:space="preserve">Colt/Gelding Champion (USDFBC Qualifier) </w:t>
            </w:r>
            <w:r>
              <w:t>open to 1</w:t>
            </w:r>
            <w:r w:rsidRPr="00CA4CC3">
              <w:rPr>
                <w:vertAlign w:val="superscript"/>
              </w:rPr>
              <w:t>st</w:t>
            </w:r>
            <w:r>
              <w:t>/2</w:t>
            </w:r>
            <w:r w:rsidRPr="00CA4CC3">
              <w:rPr>
                <w:vertAlign w:val="superscript"/>
              </w:rPr>
              <w:t>nd</w:t>
            </w:r>
            <w:r>
              <w:t xml:space="preserve"> place</w:t>
            </w:r>
            <w:r w:rsidR="0028377E">
              <w:t xml:space="preserve"> in 518/519/520 and 618/619/620</w:t>
            </w:r>
          </w:p>
        </w:tc>
      </w:tr>
      <w:tr w:rsidR="00BB5FA5" w:rsidRPr="00300757" w:rsidTr="007537B1">
        <w:tc>
          <w:tcPr>
            <w:tcW w:w="1085"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522</w:t>
            </w:r>
          </w:p>
        </w:tc>
        <w:tc>
          <w:tcPr>
            <w:tcW w:w="926" w:type="dxa"/>
          </w:tcPr>
          <w:p w:rsidR="00BB5FA5" w:rsidRDefault="0028377E" w:rsidP="00BB5FA5">
            <w:pPr>
              <w:pStyle w:val="Default"/>
              <w:rPr>
                <w:rFonts w:ascii="Times New Roman" w:hAnsi="Times New Roman" w:cs="Times New Roman"/>
                <w:szCs w:val="22"/>
              </w:rPr>
            </w:pPr>
            <w:r>
              <w:rPr>
                <w:rFonts w:ascii="Times New Roman" w:hAnsi="Times New Roman" w:cs="Times New Roman"/>
                <w:szCs w:val="22"/>
              </w:rPr>
              <w:t>622</w:t>
            </w:r>
          </w:p>
        </w:tc>
        <w:tc>
          <w:tcPr>
            <w:tcW w:w="689" w:type="dxa"/>
          </w:tcPr>
          <w:p w:rsidR="00BB5FA5" w:rsidRDefault="00BB5FA5" w:rsidP="00BB5FA5">
            <w:r w:rsidRPr="00324A68">
              <w:rPr>
                <w:szCs w:val="22"/>
              </w:rPr>
              <w:t>$45</w:t>
            </w:r>
          </w:p>
        </w:tc>
        <w:tc>
          <w:tcPr>
            <w:tcW w:w="7200" w:type="dxa"/>
          </w:tcPr>
          <w:p w:rsidR="00BB5FA5" w:rsidRDefault="00BB5FA5" w:rsidP="00BB5FA5">
            <w:r>
              <w:t>4 YO Prospect Mares</w:t>
            </w:r>
          </w:p>
        </w:tc>
      </w:tr>
      <w:tr w:rsidR="00BB5FA5" w:rsidRPr="00300757" w:rsidTr="007537B1">
        <w:tc>
          <w:tcPr>
            <w:tcW w:w="1085" w:type="dxa"/>
          </w:tcPr>
          <w:p w:rsidR="00BB5FA5" w:rsidRDefault="00BB5FA5" w:rsidP="00BB5FA5">
            <w:pPr>
              <w:pStyle w:val="Default"/>
              <w:rPr>
                <w:rFonts w:ascii="Times New Roman" w:hAnsi="Times New Roman" w:cs="Times New Roman"/>
                <w:szCs w:val="22"/>
              </w:rPr>
            </w:pPr>
            <w:r>
              <w:rPr>
                <w:rFonts w:ascii="Times New Roman" w:hAnsi="Times New Roman" w:cs="Times New Roman"/>
                <w:szCs w:val="22"/>
              </w:rPr>
              <w:t>523</w:t>
            </w:r>
          </w:p>
        </w:tc>
        <w:tc>
          <w:tcPr>
            <w:tcW w:w="926" w:type="dxa"/>
          </w:tcPr>
          <w:p w:rsidR="00BB5FA5" w:rsidRDefault="0028377E" w:rsidP="00BB5FA5">
            <w:pPr>
              <w:pStyle w:val="Default"/>
              <w:rPr>
                <w:rFonts w:ascii="Times New Roman" w:hAnsi="Times New Roman" w:cs="Times New Roman"/>
                <w:szCs w:val="22"/>
              </w:rPr>
            </w:pPr>
            <w:r>
              <w:rPr>
                <w:rFonts w:ascii="Times New Roman" w:hAnsi="Times New Roman" w:cs="Times New Roman"/>
                <w:szCs w:val="22"/>
              </w:rPr>
              <w:t>623</w:t>
            </w:r>
          </w:p>
        </w:tc>
        <w:tc>
          <w:tcPr>
            <w:tcW w:w="689" w:type="dxa"/>
          </w:tcPr>
          <w:p w:rsidR="00BB5FA5" w:rsidRDefault="00BB5FA5" w:rsidP="00BB5FA5">
            <w:r w:rsidRPr="00324A68">
              <w:rPr>
                <w:szCs w:val="22"/>
              </w:rPr>
              <w:t>$45</w:t>
            </w:r>
          </w:p>
        </w:tc>
        <w:tc>
          <w:tcPr>
            <w:tcW w:w="7200" w:type="dxa"/>
          </w:tcPr>
          <w:p w:rsidR="00BB5FA5" w:rsidRDefault="00BB5FA5" w:rsidP="00BB5FA5">
            <w:r>
              <w:t>4 YO Prospect Stallions/Geldings</w:t>
            </w:r>
          </w:p>
        </w:tc>
      </w:tr>
      <w:tr w:rsidR="00BB5FA5" w:rsidRPr="00300757" w:rsidTr="007537B1">
        <w:tc>
          <w:tcPr>
            <w:tcW w:w="1085" w:type="dxa"/>
          </w:tcPr>
          <w:p w:rsidR="00BB5FA5" w:rsidRPr="0091009E" w:rsidRDefault="00BB5FA5" w:rsidP="00BB5FA5">
            <w:pPr>
              <w:pStyle w:val="Default"/>
              <w:rPr>
                <w:rFonts w:ascii="Times New Roman" w:hAnsi="Times New Roman" w:cs="Times New Roman"/>
                <w:b/>
                <w:szCs w:val="22"/>
              </w:rPr>
            </w:pPr>
            <w:r w:rsidRPr="0091009E">
              <w:rPr>
                <w:rFonts w:ascii="Times New Roman" w:hAnsi="Times New Roman" w:cs="Times New Roman"/>
                <w:b/>
                <w:szCs w:val="22"/>
              </w:rPr>
              <w:t>524</w:t>
            </w:r>
          </w:p>
        </w:tc>
        <w:tc>
          <w:tcPr>
            <w:tcW w:w="926" w:type="dxa"/>
          </w:tcPr>
          <w:p w:rsidR="00BB5FA5" w:rsidRPr="0091009E" w:rsidRDefault="0028377E" w:rsidP="00BB5FA5">
            <w:pPr>
              <w:pStyle w:val="Default"/>
              <w:rPr>
                <w:rFonts w:ascii="Times New Roman" w:hAnsi="Times New Roman" w:cs="Times New Roman"/>
                <w:b/>
                <w:szCs w:val="22"/>
              </w:rPr>
            </w:pPr>
            <w:r w:rsidRPr="0091009E">
              <w:rPr>
                <w:rFonts w:ascii="Times New Roman" w:hAnsi="Times New Roman" w:cs="Times New Roman"/>
                <w:b/>
                <w:szCs w:val="22"/>
              </w:rPr>
              <w:t>624</w:t>
            </w:r>
          </w:p>
        </w:tc>
        <w:tc>
          <w:tcPr>
            <w:tcW w:w="689" w:type="dxa"/>
          </w:tcPr>
          <w:p w:rsidR="00BB5FA5" w:rsidRDefault="00BB5FA5" w:rsidP="00BB5FA5">
            <w:r>
              <w:rPr>
                <w:szCs w:val="22"/>
              </w:rPr>
              <w:t>---</w:t>
            </w:r>
          </w:p>
        </w:tc>
        <w:tc>
          <w:tcPr>
            <w:tcW w:w="7200" w:type="dxa"/>
          </w:tcPr>
          <w:p w:rsidR="00BB5FA5" w:rsidRDefault="00BB5FA5" w:rsidP="00BB5FA5">
            <w:r>
              <w:rPr>
                <w:b/>
                <w:bCs/>
              </w:rPr>
              <w:t xml:space="preserve">4 YO Prospect Champion (USDFBC Qualifier) </w:t>
            </w:r>
            <w:r>
              <w:t>open to 1</w:t>
            </w:r>
            <w:r w:rsidRPr="00E16941">
              <w:rPr>
                <w:vertAlign w:val="superscript"/>
              </w:rPr>
              <w:t>st</w:t>
            </w:r>
            <w:r>
              <w:t>/2</w:t>
            </w:r>
            <w:r w:rsidRPr="00E16941">
              <w:rPr>
                <w:vertAlign w:val="superscript"/>
              </w:rPr>
              <w:t>nd</w:t>
            </w:r>
            <w:r>
              <w:t xml:space="preserve"> place</w:t>
            </w:r>
            <w:r w:rsidR="0028377E">
              <w:t xml:space="preserve"> in 522/523 and 622/623</w:t>
            </w:r>
          </w:p>
        </w:tc>
      </w:tr>
      <w:tr w:rsidR="00BB5FA5" w:rsidRPr="00300757" w:rsidTr="007537B1">
        <w:tc>
          <w:tcPr>
            <w:tcW w:w="1085" w:type="dxa"/>
          </w:tcPr>
          <w:p w:rsidR="00BB5FA5" w:rsidRPr="0091009E" w:rsidRDefault="00BB5FA5" w:rsidP="00BB5FA5">
            <w:pPr>
              <w:pStyle w:val="Default"/>
              <w:rPr>
                <w:rFonts w:ascii="Times New Roman" w:hAnsi="Times New Roman" w:cs="Times New Roman"/>
                <w:b/>
                <w:szCs w:val="22"/>
              </w:rPr>
            </w:pPr>
            <w:r w:rsidRPr="0091009E">
              <w:rPr>
                <w:rFonts w:ascii="Times New Roman" w:hAnsi="Times New Roman" w:cs="Times New Roman"/>
                <w:b/>
                <w:szCs w:val="22"/>
              </w:rPr>
              <w:t>525</w:t>
            </w:r>
          </w:p>
        </w:tc>
        <w:tc>
          <w:tcPr>
            <w:tcW w:w="926" w:type="dxa"/>
          </w:tcPr>
          <w:p w:rsidR="00BB5FA5" w:rsidRPr="0091009E" w:rsidRDefault="0028377E" w:rsidP="00BB5FA5">
            <w:pPr>
              <w:pStyle w:val="Default"/>
              <w:rPr>
                <w:rFonts w:ascii="Times New Roman" w:hAnsi="Times New Roman" w:cs="Times New Roman"/>
                <w:b/>
                <w:szCs w:val="22"/>
              </w:rPr>
            </w:pPr>
            <w:r w:rsidRPr="0091009E">
              <w:rPr>
                <w:rFonts w:ascii="Times New Roman" w:hAnsi="Times New Roman" w:cs="Times New Roman"/>
                <w:b/>
                <w:szCs w:val="22"/>
              </w:rPr>
              <w:t>625</w:t>
            </w:r>
          </w:p>
        </w:tc>
        <w:tc>
          <w:tcPr>
            <w:tcW w:w="689" w:type="dxa"/>
          </w:tcPr>
          <w:p w:rsidR="00BB5FA5" w:rsidRDefault="00BB5FA5" w:rsidP="00BB5FA5">
            <w:r>
              <w:rPr>
                <w:szCs w:val="22"/>
              </w:rPr>
              <w:t>--</w:t>
            </w:r>
          </w:p>
        </w:tc>
        <w:tc>
          <w:tcPr>
            <w:tcW w:w="7200" w:type="dxa"/>
          </w:tcPr>
          <w:p w:rsidR="00BB5FA5" w:rsidRDefault="00BB5FA5" w:rsidP="00BB5FA5">
            <w:r>
              <w:rPr>
                <w:b/>
                <w:bCs/>
              </w:rPr>
              <w:t xml:space="preserve">Young Horse Champion </w:t>
            </w:r>
            <w:r>
              <w:t>open to CH/Res</w:t>
            </w:r>
            <w:r w:rsidR="0028377E">
              <w:t xml:space="preserve"> in 513/517/521 and 613/617/621</w:t>
            </w:r>
            <w:r w:rsidR="00314275">
              <w:t xml:space="preserve"> (4 YO Prospects not included)</w:t>
            </w:r>
          </w:p>
        </w:tc>
      </w:tr>
      <w:tr w:rsidR="00BB5FA5" w:rsidRPr="00300757" w:rsidTr="007537B1">
        <w:tc>
          <w:tcPr>
            <w:tcW w:w="1085" w:type="dxa"/>
          </w:tcPr>
          <w:p w:rsidR="00BB5FA5" w:rsidRPr="0091009E" w:rsidRDefault="0028377E" w:rsidP="00BB5FA5">
            <w:pPr>
              <w:pStyle w:val="Default"/>
              <w:rPr>
                <w:rFonts w:ascii="Times New Roman" w:hAnsi="Times New Roman" w:cs="Times New Roman"/>
                <w:b/>
                <w:szCs w:val="22"/>
              </w:rPr>
            </w:pPr>
            <w:r w:rsidRPr="0091009E">
              <w:rPr>
                <w:rFonts w:ascii="Times New Roman" w:hAnsi="Times New Roman" w:cs="Times New Roman"/>
                <w:b/>
                <w:szCs w:val="22"/>
              </w:rPr>
              <w:t>526</w:t>
            </w:r>
          </w:p>
        </w:tc>
        <w:tc>
          <w:tcPr>
            <w:tcW w:w="926" w:type="dxa"/>
          </w:tcPr>
          <w:p w:rsidR="00BB5FA5" w:rsidRPr="0091009E" w:rsidRDefault="0028377E" w:rsidP="00BB5FA5">
            <w:pPr>
              <w:pStyle w:val="Default"/>
              <w:rPr>
                <w:rFonts w:ascii="Times New Roman" w:hAnsi="Times New Roman" w:cs="Times New Roman"/>
                <w:b/>
                <w:szCs w:val="22"/>
              </w:rPr>
            </w:pPr>
            <w:r w:rsidRPr="0091009E">
              <w:rPr>
                <w:rFonts w:ascii="Times New Roman" w:hAnsi="Times New Roman" w:cs="Times New Roman"/>
                <w:b/>
                <w:szCs w:val="22"/>
              </w:rPr>
              <w:t>626</w:t>
            </w:r>
          </w:p>
        </w:tc>
        <w:tc>
          <w:tcPr>
            <w:tcW w:w="689" w:type="dxa"/>
          </w:tcPr>
          <w:p w:rsidR="00BB5FA5" w:rsidRDefault="00BB5FA5" w:rsidP="00BB5FA5">
            <w:r>
              <w:rPr>
                <w:szCs w:val="22"/>
              </w:rPr>
              <w:t>--</w:t>
            </w:r>
          </w:p>
        </w:tc>
        <w:tc>
          <w:tcPr>
            <w:tcW w:w="7200" w:type="dxa"/>
          </w:tcPr>
          <w:p w:rsidR="00BB5FA5" w:rsidRDefault="00BB5FA5" w:rsidP="00BB5FA5">
            <w:r>
              <w:rPr>
                <w:b/>
                <w:bCs/>
              </w:rPr>
              <w:t xml:space="preserve">Grand Champion </w:t>
            </w:r>
            <w:r>
              <w:t xml:space="preserve">open to CH/Res Ch from </w:t>
            </w:r>
            <w:r w:rsidR="0028377E">
              <w:t>507/525</w:t>
            </w:r>
          </w:p>
        </w:tc>
      </w:tr>
    </w:tbl>
    <w:p w:rsidR="00BD1E3C" w:rsidRDefault="00BD1E3C" w:rsidP="00BD1E3C">
      <w:pPr>
        <w:rPr>
          <w:rFonts w:ascii="Tahoma" w:hAnsi="Tahoma" w:cs="Tahoma"/>
          <w:b/>
          <w:bCs/>
          <w:sz w:val="22"/>
          <w:szCs w:val="22"/>
        </w:rPr>
      </w:pPr>
      <w:r>
        <w:rPr>
          <w:rFonts w:ascii="Tahoma" w:hAnsi="Tahoma" w:cs="Tahoma"/>
          <w:b/>
          <w:bCs/>
          <w:sz w:val="22"/>
          <w:szCs w:val="22"/>
        </w:rPr>
        <w:t xml:space="preserve">       </w:t>
      </w:r>
    </w:p>
    <w:p w:rsidR="00BD1E3C" w:rsidRPr="00314275" w:rsidRDefault="00BD1E3C" w:rsidP="00BD1E3C">
      <w:pPr>
        <w:ind w:left="450"/>
        <w:rPr>
          <w:rFonts w:ascii="Tahoma" w:hAnsi="Tahoma" w:cs="Tahoma"/>
          <w:b/>
          <w:bCs/>
          <w:sz w:val="22"/>
          <w:szCs w:val="22"/>
        </w:rPr>
      </w:pPr>
      <w:r w:rsidRPr="00BD1E3C">
        <w:rPr>
          <w:rFonts w:ascii="Tahoma" w:hAnsi="Tahoma" w:cs="Tahoma"/>
          <w:b/>
          <w:bCs/>
          <w:sz w:val="22"/>
          <w:szCs w:val="22"/>
        </w:rPr>
        <w:t>GROUP CLASSES</w:t>
      </w:r>
      <w:r w:rsidRPr="00BD1E3C">
        <w:rPr>
          <w:rFonts w:ascii="Tahoma" w:hAnsi="Tahoma" w:cs="Tahoma"/>
          <w:b/>
          <w:bCs/>
          <w:sz w:val="21"/>
          <w:szCs w:val="22"/>
        </w:rPr>
        <w:t xml:space="preserve"> </w:t>
      </w:r>
      <w:r>
        <w:rPr>
          <w:rFonts w:ascii="Tahoma" w:hAnsi="Tahoma" w:cs="Tahoma"/>
          <w:b/>
          <w:bCs/>
          <w:sz w:val="22"/>
          <w:szCs w:val="22"/>
        </w:rPr>
        <w:tab/>
      </w:r>
      <w:r w:rsidRPr="0091009E">
        <w:t>Horses will be shown in hand at walk and trot</w:t>
      </w:r>
    </w:p>
    <w:tbl>
      <w:tblPr>
        <w:tblStyle w:val="TableGrid0"/>
        <w:tblW w:w="9900" w:type="dxa"/>
        <w:tblInd w:w="445" w:type="dxa"/>
        <w:tblLook w:val="04A0" w:firstRow="1" w:lastRow="0" w:firstColumn="1" w:lastColumn="0" w:noHBand="0" w:noVBand="1"/>
      </w:tblPr>
      <w:tblGrid>
        <w:gridCol w:w="1085"/>
        <w:gridCol w:w="926"/>
        <w:gridCol w:w="689"/>
        <w:gridCol w:w="7200"/>
      </w:tblGrid>
      <w:tr w:rsidR="00BD1E3C" w:rsidTr="00B836D1">
        <w:tc>
          <w:tcPr>
            <w:tcW w:w="1085" w:type="dxa"/>
          </w:tcPr>
          <w:p w:rsidR="00BD1E3C" w:rsidRDefault="00BD1E3C" w:rsidP="00B836D1">
            <w:pPr>
              <w:pStyle w:val="Default"/>
              <w:rPr>
                <w:rFonts w:ascii="Times New Roman" w:hAnsi="Times New Roman" w:cs="Times New Roman"/>
                <w:szCs w:val="22"/>
              </w:rPr>
            </w:pPr>
            <w:r>
              <w:rPr>
                <w:rFonts w:ascii="Times New Roman" w:hAnsi="Times New Roman" w:cs="Times New Roman"/>
                <w:szCs w:val="22"/>
              </w:rPr>
              <w:t>530</w:t>
            </w:r>
          </w:p>
        </w:tc>
        <w:tc>
          <w:tcPr>
            <w:tcW w:w="926" w:type="dxa"/>
          </w:tcPr>
          <w:p w:rsidR="00BD1E3C" w:rsidRDefault="00BD1E3C" w:rsidP="00B836D1">
            <w:pPr>
              <w:pStyle w:val="Default"/>
              <w:rPr>
                <w:rFonts w:ascii="Times New Roman" w:hAnsi="Times New Roman" w:cs="Times New Roman"/>
                <w:szCs w:val="22"/>
              </w:rPr>
            </w:pPr>
            <w:r>
              <w:rPr>
                <w:rFonts w:ascii="Times New Roman" w:hAnsi="Times New Roman" w:cs="Times New Roman"/>
                <w:szCs w:val="22"/>
              </w:rPr>
              <w:t>630</w:t>
            </w:r>
          </w:p>
        </w:tc>
        <w:tc>
          <w:tcPr>
            <w:tcW w:w="689" w:type="dxa"/>
          </w:tcPr>
          <w:p w:rsidR="00BD1E3C" w:rsidRPr="00E552E9" w:rsidRDefault="00BD1E3C" w:rsidP="00B836D1">
            <w:pPr>
              <w:rPr>
                <w:szCs w:val="22"/>
              </w:rPr>
            </w:pPr>
            <w:r>
              <w:rPr>
                <w:szCs w:val="22"/>
              </w:rPr>
              <w:t>$65</w:t>
            </w:r>
          </w:p>
        </w:tc>
        <w:tc>
          <w:tcPr>
            <w:tcW w:w="7200" w:type="dxa"/>
          </w:tcPr>
          <w:p w:rsidR="00BD1E3C" w:rsidRDefault="00BD1E3C" w:rsidP="00B836D1">
            <w:r>
              <w:t>Produce of Dam (w/or w/o dam) 2 or 3 of her produce.  Produce only to be judged</w:t>
            </w:r>
          </w:p>
        </w:tc>
      </w:tr>
      <w:tr w:rsidR="00BD1E3C" w:rsidTr="00B836D1">
        <w:tc>
          <w:tcPr>
            <w:tcW w:w="1085" w:type="dxa"/>
          </w:tcPr>
          <w:p w:rsidR="00BD1E3C" w:rsidRDefault="00BD1E3C" w:rsidP="00B836D1">
            <w:pPr>
              <w:pStyle w:val="Default"/>
              <w:rPr>
                <w:rFonts w:ascii="Times New Roman" w:hAnsi="Times New Roman" w:cs="Times New Roman"/>
                <w:szCs w:val="22"/>
              </w:rPr>
            </w:pPr>
            <w:r>
              <w:rPr>
                <w:rFonts w:ascii="Times New Roman" w:hAnsi="Times New Roman" w:cs="Times New Roman"/>
                <w:szCs w:val="22"/>
              </w:rPr>
              <w:t>531</w:t>
            </w:r>
          </w:p>
        </w:tc>
        <w:tc>
          <w:tcPr>
            <w:tcW w:w="926" w:type="dxa"/>
          </w:tcPr>
          <w:p w:rsidR="00BD1E3C" w:rsidRDefault="00BD1E3C" w:rsidP="00B836D1">
            <w:pPr>
              <w:pStyle w:val="Default"/>
              <w:rPr>
                <w:rFonts w:ascii="Times New Roman" w:hAnsi="Times New Roman" w:cs="Times New Roman"/>
                <w:szCs w:val="22"/>
              </w:rPr>
            </w:pPr>
            <w:r>
              <w:rPr>
                <w:rFonts w:ascii="Times New Roman" w:hAnsi="Times New Roman" w:cs="Times New Roman"/>
                <w:szCs w:val="22"/>
              </w:rPr>
              <w:t>631</w:t>
            </w:r>
          </w:p>
        </w:tc>
        <w:tc>
          <w:tcPr>
            <w:tcW w:w="689" w:type="dxa"/>
          </w:tcPr>
          <w:p w:rsidR="00BD1E3C" w:rsidRPr="00E552E9" w:rsidRDefault="00BD1E3C" w:rsidP="00B836D1">
            <w:pPr>
              <w:rPr>
                <w:szCs w:val="22"/>
              </w:rPr>
            </w:pPr>
            <w:r>
              <w:rPr>
                <w:szCs w:val="22"/>
              </w:rPr>
              <w:t>$65</w:t>
            </w:r>
          </w:p>
        </w:tc>
        <w:tc>
          <w:tcPr>
            <w:tcW w:w="7200" w:type="dxa"/>
          </w:tcPr>
          <w:p w:rsidR="00BD1E3C" w:rsidRDefault="00BD1E3C" w:rsidP="00B836D1">
            <w:r>
              <w:t>Get of Sire (without sire) 2 or 3 of his get</w:t>
            </w:r>
          </w:p>
        </w:tc>
      </w:tr>
      <w:tr w:rsidR="00BD1E3C" w:rsidTr="00B836D1">
        <w:tc>
          <w:tcPr>
            <w:tcW w:w="1085" w:type="dxa"/>
          </w:tcPr>
          <w:p w:rsidR="00BD1E3C" w:rsidRDefault="00BD1E3C" w:rsidP="00B836D1">
            <w:pPr>
              <w:pStyle w:val="Default"/>
              <w:rPr>
                <w:rFonts w:ascii="Times New Roman" w:hAnsi="Times New Roman" w:cs="Times New Roman"/>
                <w:szCs w:val="22"/>
              </w:rPr>
            </w:pPr>
            <w:r>
              <w:rPr>
                <w:rFonts w:ascii="Times New Roman" w:hAnsi="Times New Roman" w:cs="Times New Roman"/>
                <w:szCs w:val="22"/>
              </w:rPr>
              <w:t>532</w:t>
            </w:r>
          </w:p>
        </w:tc>
        <w:tc>
          <w:tcPr>
            <w:tcW w:w="926" w:type="dxa"/>
          </w:tcPr>
          <w:p w:rsidR="00BD1E3C" w:rsidRDefault="00BD1E3C" w:rsidP="00B836D1">
            <w:pPr>
              <w:pStyle w:val="Default"/>
              <w:rPr>
                <w:rFonts w:ascii="Times New Roman" w:hAnsi="Times New Roman" w:cs="Times New Roman"/>
                <w:szCs w:val="22"/>
              </w:rPr>
            </w:pPr>
            <w:r>
              <w:rPr>
                <w:rFonts w:ascii="Times New Roman" w:hAnsi="Times New Roman" w:cs="Times New Roman"/>
                <w:szCs w:val="22"/>
              </w:rPr>
              <w:t>632</w:t>
            </w:r>
          </w:p>
        </w:tc>
        <w:tc>
          <w:tcPr>
            <w:tcW w:w="689" w:type="dxa"/>
          </w:tcPr>
          <w:p w:rsidR="00BD1E3C" w:rsidRPr="00E552E9" w:rsidRDefault="00BD1E3C" w:rsidP="00B836D1">
            <w:pPr>
              <w:rPr>
                <w:szCs w:val="22"/>
              </w:rPr>
            </w:pPr>
            <w:r>
              <w:rPr>
                <w:szCs w:val="22"/>
              </w:rPr>
              <w:t>$65</w:t>
            </w:r>
          </w:p>
        </w:tc>
        <w:tc>
          <w:tcPr>
            <w:tcW w:w="7200" w:type="dxa"/>
          </w:tcPr>
          <w:p w:rsidR="00BD1E3C" w:rsidRDefault="00BD1E3C" w:rsidP="00B836D1">
            <w:r>
              <w:t>Breeders Group – one group of no more than 3 horses, any age and sex, all bred by the exhibitor and entered under the exhibitor’s name</w:t>
            </w:r>
          </w:p>
        </w:tc>
      </w:tr>
    </w:tbl>
    <w:p w:rsidR="006D25B2" w:rsidRPr="00BD1E3C" w:rsidRDefault="006D25B2" w:rsidP="00BD1E3C">
      <w:pPr>
        <w:tabs>
          <w:tab w:val="left" w:pos="450"/>
          <w:tab w:val="left" w:pos="1080"/>
          <w:tab w:val="left" w:pos="1710"/>
          <w:tab w:val="left" w:pos="2250"/>
        </w:tabs>
        <w:autoSpaceDE w:val="0"/>
        <w:autoSpaceDN w:val="0"/>
        <w:adjustRightInd w:val="0"/>
        <w:rPr>
          <w:rFonts w:ascii="Tahoma" w:hAnsi="Tahoma" w:cs="Tahoma"/>
          <w:b/>
          <w:bCs/>
          <w:sz w:val="22"/>
          <w:szCs w:val="22"/>
        </w:rPr>
      </w:pPr>
    </w:p>
    <w:p w:rsidR="003F2C72" w:rsidRDefault="003F2C72" w:rsidP="00D92668">
      <w:pPr>
        <w:tabs>
          <w:tab w:val="left" w:pos="450"/>
          <w:tab w:val="left" w:pos="1080"/>
        </w:tabs>
        <w:autoSpaceDE w:val="0"/>
        <w:autoSpaceDN w:val="0"/>
        <w:adjustRightInd w:val="0"/>
        <w:ind w:left="450"/>
        <w:rPr>
          <w:rFonts w:ascii="Tahoma" w:hAnsi="Tahoma" w:cs="Tahoma"/>
          <w:sz w:val="22"/>
          <w:szCs w:val="22"/>
        </w:rPr>
      </w:pPr>
      <w:r>
        <w:rPr>
          <w:rFonts w:ascii="Tahoma" w:hAnsi="Tahoma" w:cs="Tahoma"/>
          <w:b/>
          <w:bCs/>
          <w:sz w:val="22"/>
          <w:szCs w:val="22"/>
        </w:rPr>
        <w:t>AMATEUR/JUNIOR-YOUNG HANDLER</w:t>
      </w:r>
    </w:p>
    <w:tbl>
      <w:tblPr>
        <w:tblStyle w:val="TableGrid0"/>
        <w:tblW w:w="9900" w:type="dxa"/>
        <w:tblInd w:w="445" w:type="dxa"/>
        <w:tblLook w:val="04A0" w:firstRow="1" w:lastRow="0" w:firstColumn="1" w:lastColumn="0" w:noHBand="0" w:noVBand="1"/>
      </w:tblPr>
      <w:tblGrid>
        <w:gridCol w:w="1085"/>
        <w:gridCol w:w="926"/>
        <w:gridCol w:w="689"/>
        <w:gridCol w:w="7200"/>
      </w:tblGrid>
      <w:tr w:rsidR="003F2C72" w:rsidTr="003F2C72">
        <w:tc>
          <w:tcPr>
            <w:tcW w:w="1085" w:type="dxa"/>
          </w:tcPr>
          <w:p w:rsidR="003F2C72" w:rsidRDefault="00BA0EE8" w:rsidP="003F2C72">
            <w:pPr>
              <w:pStyle w:val="Default"/>
              <w:rPr>
                <w:rFonts w:ascii="Times New Roman" w:hAnsi="Times New Roman" w:cs="Times New Roman"/>
                <w:szCs w:val="22"/>
              </w:rPr>
            </w:pPr>
            <w:r>
              <w:rPr>
                <w:rFonts w:ascii="Times New Roman" w:hAnsi="Times New Roman" w:cs="Times New Roman"/>
                <w:szCs w:val="22"/>
              </w:rPr>
              <w:t>533</w:t>
            </w:r>
          </w:p>
        </w:tc>
        <w:tc>
          <w:tcPr>
            <w:tcW w:w="926" w:type="dxa"/>
          </w:tcPr>
          <w:p w:rsidR="003F2C72" w:rsidRDefault="00BA0EE8" w:rsidP="003F2C72">
            <w:pPr>
              <w:pStyle w:val="Default"/>
              <w:rPr>
                <w:rFonts w:ascii="Times New Roman" w:hAnsi="Times New Roman" w:cs="Times New Roman"/>
                <w:szCs w:val="22"/>
              </w:rPr>
            </w:pPr>
            <w:r>
              <w:rPr>
                <w:rFonts w:ascii="Times New Roman" w:hAnsi="Times New Roman" w:cs="Times New Roman"/>
                <w:szCs w:val="22"/>
              </w:rPr>
              <w:t>633</w:t>
            </w:r>
          </w:p>
        </w:tc>
        <w:tc>
          <w:tcPr>
            <w:tcW w:w="689" w:type="dxa"/>
          </w:tcPr>
          <w:p w:rsidR="003F2C72" w:rsidRPr="00E552E9" w:rsidRDefault="00BA0EE8" w:rsidP="003F2C72">
            <w:pPr>
              <w:rPr>
                <w:szCs w:val="22"/>
              </w:rPr>
            </w:pPr>
            <w:r>
              <w:rPr>
                <w:szCs w:val="22"/>
              </w:rPr>
              <w:t>$45</w:t>
            </w:r>
          </w:p>
        </w:tc>
        <w:tc>
          <w:tcPr>
            <w:tcW w:w="7200" w:type="dxa"/>
          </w:tcPr>
          <w:p w:rsidR="003F2C72" w:rsidRDefault="003F2C72" w:rsidP="003F2C72">
            <w:r>
              <w:t xml:space="preserve">To be shown in hand by an Amateur or Jr/YR. Amateurs must have a current USEF Amateur card. Horses must be owned by the handler or member of the handler’s family. No colts or stallions except for weanlings. To be judged on the presentation of the horse, </w:t>
            </w:r>
            <w:r w:rsidR="00BA0EE8">
              <w:t xml:space="preserve">neatness, overall condition of the horse, </w:t>
            </w:r>
            <w:r>
              <w:t>handling techniques, appropriate tack and equipment, demonstration of correct training and ability to show the horse to the best of its ability.</w:t>
            </w:r>
          </w:p>
        </w:tc>
      </w:tr>
    </w:tbl>
    <w:p w:rsidR="006D25B2" w:rsidRDefault="006D25B2" w:rsidP="006D25B2">
      <w:pPr>
        <w:tabs>
          <w:tab w:val="left" w:pos="450"/>
          <w:tab w:val="left" w:pos="1080"/>
          <w:tab w:val="left" w:pos="1710"/>
          <w:tab w:val="left" w:pos="2250"/>
        </w:tabs>
        <w:autoSpaceDE w:val="0"/>
        <w:autoSpaceDN w:val="0"/>
        <w:adjustRightInd w:val="0"/>
        <w:ind w:left="-180"/>
        <w:rPr>
          <w:rFonts w:ascii="Tahoma" w:hAnsi="Tahoma" w:cs="Tahoma"/>
          <w:sz w:val="22"/>
          <w:szCs w:val="22"/>
        </w:rPr>
      </w:pPr>
    </w:p>
    <w:p w:rsidR="006D25B2" w:rsidRDefault="00E17479" w:rsidP="00E17479">
      <w:pPr>
        <w:tabs>
          <w:tab w:val="left" w:pos="450"/>
          <w:tab w:val="left" w:pos="1080"/>
          <w:tab w:val="left" w:pos="1710"/>
          <w:tab w:val="left" w:pos="2250"/>
        </w:tabs>
        <w:autoSpaceDE w:val="0"/>
        <w:autoSpaceDN w:val="0"/>
        <w:adjustRightInd w:val="0"/>
        <w:rPr>
          <w:rFonts w:ascii="Tahoma" w:hAnsi="Tahoma" w:cs="Tahoma"/>
          <w:b/>
          <w:bCs/>
          <w:sz w:val="22"/>
          <w:szCs w:val="22"/>
        </w:rPr>
      </w:pPr>
      <w:r>
        <w:rPr>
          <w:rFonts w:ascii="Tahoma" w:hAnsi="Tahoma" w:cs="Tahoma"/>
          <w:sz w:val="22"/>
          <w:szCs w:val="22"/>
        </w:rPr>
        <w:tab/>
      </w:r>
      <w:r w:rsidR="006D25B2">
        <w:rPr>
          <w:rFonts w:ascii="Tahoma" w:hAnsi="Tahoma" w:cs="Tahoma"/>
          <w:b/>
          <w:bCs/>
          <w:sz w:val="22"/>
          <w:szCs w:val="22"/>
        </w:rPr>
        <w:t>UNDER SADDLE CLASSES:</w:t>
      </w:r>
    </w:p>
    <w:p w:rsidR="00885DBB" w:rsidRPr="0091009E" w:rsidRDefault="00885DBB" w:rsidP="00E17479">
      <w:pPr>
        <w:ind w:left="450"/>
      </w:pPr>
      <w:proofErr w:type="spellStart"/>
      <w:r>
        <w:rPr>
          <w:rFonts w:ascii="Tahoma" w:hAnsi="Tahoma" w:cs="Tahoma"/>
          <w:b/>
          <w:bCs/>
          <w:sz w:val="22"/>
          <w:szCs w:val="22"/>
        </w:rPr>
        <w:t>Materiale</w:t>
      </w:r>
      <w:proofErr w:type="spellEnd"/>
      <w:r>
        <w:rPr>
          <w:rFonts w:ascii="Tahoma" w:hAnsi="Tahoma" w:cs="Tahoma"/>
          <w:b/>
          <w:bCs/>
          <w:sz w:val="22"/>
          <w:szCs w:val="22"/>
        </w:rPr>
        <w:t xml:space="preserve"> Classes: </w:t>
      </w:r>
      <w:r w:rsidRPr="0091009E">
        <w:t xml:space="preserve">Entries must be at least 36 months old to enter.  To be judged under saddle at the walk/trot/canter in both directions according to the criteria on the “USDF </w:t>
      </w:r>
      <w:proofErr w:type="spellStart"/>
      <w:r w:rsidRPr="0091009E">
        <w:t>Materiale</w:t>
      </w:r>
      <w:proofErr w:type="spellEnd"/>
      <w:r w:rsidRPr="0091009E">
        <w:t xml:space="preserve"> Class” score</w:t>
      </w:r>
      <w:r w:rsidR="00BA0EE8" w:rsidRPr="0091009E">
        <w:t xml:space="preserve"> </w:t>
      </w:r>
      <w:r w:rsidRPr="0091009E">
        <w:t>sheet.  Management reserves the right to combine classes of the same sex by age.</w:t>
      </w:r>
    </w:p>
    <w:tbl>
      <w:tblPr>
        <w:tblStyle w:val="TableGrid0"/>
        <w:tblW w:w="9900" w:type="dxa"/>
        <w:tblInd w:w="445" w:type="dxa"/>
        <w:tblLook w:val="04A0" w:firstRow="1" w:lastRow="0" w:firstColumn="1" w:lastColumn="0" w:noHBand="0" w:noVBand="1"/>
      </w:tblPr>
      <w:tblGrid>
        <w:gridCol w:w="1085"/>
        <w:gridCol w:w="926"/>
        <w:gridCol w:w="689"/>
        <w:gridCol w:w="7200"/>
      </w:tblGrid>
      <w:tr w:rsidR="003F2C72" w:rsidTr="003F2C72">
        <w:tc>
          <w:tcPr>
            <w:tcW w:w="1085"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534</w:t>
            </w:r>
          </w:p>
        </w:tc>
        <w:tc>
          <w:tcPr>
            <w:tcW w:w="926"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634</w:t>
            </w:r>
          </w:p>
        </w:tc>
        <w:tc>
          <w:tcPr>
            <w:tcW w:w="689" w:type="dxa"/>
          </w:tcPr>
          <w:p w:rsidR="003F2C72" w:rsidRPr="00E552E9" w:rsidRDefault="003F2C72" w:rsidP="007537B1">
            <w:pPr>
              <w:rPr>
                <w:szCs w:val="22"/>
              </w:rPr>
            </w:pPr>
            <w:r>
              <w:rPr>
                <w:szCs w:val="22"/>
              </w:rPr>
              <w:t>$45</w:t>
            </w:r>
          </w:p>
        </w:tc>
        <w:tc>
          <w:tcPr>
            <w:tcW w:w="7200" w:type="dxa"/>
          </w:tcPr>
          <w:p w:rsidR="003F2C72" w:rsidRDefault="003F2C72" w:rsidP="005F7DD7">
            <w:proofErr w:type="spellStart"/>
            <w:r>
              <w:t>Materiale</w:t>
            </w:r>
            <w:proofErr w:type="spellEnd"/>
            <w:r>
              <w:t xml:space="preserve"> Fillies 3 YO</w:t>
            </w:r>
          </w:p>
        </w:tc>
      </w:tr>
      <w:tr w:rsidR="003F2C72" w:rsidTr="003F2C72">
        <w:tc>
          <w:tcPr>
            <w:tcW w:w="1085"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535</w:t>
            </w:r>
          </w:p>
        </w:tc>
        <w:tc>
          <w:tcPr>
            <w:tcW w:w="926"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635</w:t>
            </w:r>
          </w:p>
        </w:tc>
        <w:tc>
          <w:tcPr>
            <w:tcW w:w="689" w:type="dxa"/>
          </w:tcPr>
          <w:p w:rsidR="003F2C72" w:rsidRPr="00E552E9" w:rsidRDefault="003F2C72" w:rsidP="007537B1">
            <w:pPr>
              <w:rPr>
                <w:szCs w:val="22"/>
              </w:rPr>
            </w:pPr>
            <w:r>
              <w:rPr>
                <w:szCs w:val="22"/>
              </w:rPr>
              <w:t>$45</w:t>
            </w:r>
          </w:p>
        </w:tc>
        <w:tc>
          <w:tcPr>
            <w:tcW w:w="7200" w:type="dxa"/>
          </w:tcPr>
          <w:p w:rsidR="003F2C72" w:rsidRDefault="003F2C72" w:rsidP="005F7DD7">
            <w:proofErr w:type="spellStart"/>
            <w:r>
              <w:t>Materiale</w:t>
            </w:r>
            <w:proofErr w:type="spellEnd"/>
            <w:r>
              <w:t xml:space="preserve"> Mares 4 &amp; 5 YO</w:t>
            </w:r>
          </w:p>
        </w:tc>
      </w:tr>
      <w:tr w:rsidR="003F2C72" w:rsidTr="003F2C72">
        <w:tc>
          <w:tcPr>
            <w:tcW w:w="1085"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536</w:t>
            </w:r>
          </w:p>
        </w:tc>
        <w:tc>
          <w:tcPr>
            <w:tcW w:w="926"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636</w:t>
            </w:r>
          </w:p>
        </w:tc>
        <w:tc>
          <w:tcPr>
            <w:tcW w:w="689" w:type="dxa"/>
          </w:tcPr>
          <w:p w:rsidR="003F2C72" w:rsidRPr="00E552E9" w:rsidRDefault="003F2C72" w:rsidP="007537B1">
            <w:pPr>
              <w:rPr>
                <w:szCs w:val="22"/>
              </w:rPr>
            </w:pPr>
            <w:r>
              <w:rPr>
                <w:szCs w:val="22"/>
              </w:rPr>
              <w:t>$45</w:t>
            </w:r>
          </w:p>
        </w:tc>
        <w:tc>
          <w:tcPr>
            <w:tcW w:w="7200" w:type="dxa"/>
          </w:tcPr>
          <w:p w:rsidR="003F2C72" w:rsidRDefault="003F2C72" w:rsidP="005F7DD7">
            <w:proofErr w:type="spellStart"/>
            <w:r>
              <w:t>Materiale</w:t>
            </w:r>
            <w:proofErr w:type="spellEnd"/>
            <w:r>
              <w:t xml:space="preserve"> Colts/Geldings 3 YO</w:t>
            </w:r>
          </w:p>
        </w:tc>
      </w:tr>
      <w:tr w:rsidR="003F2C72" w:rsidTr="003F2C72">
        <w:tc>
          <w:tcPr>
            <w:tcW w:w="1085"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537</w:t>
            </w:r>
          </w:p>
        </w:tc>
        <w:tc>
          <w:tcPr>
            <w:tcW w:w="926"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637</w:t>
            </w:r>
          </w:p>
        </w:tc>
        <w:tc>
          <w:tcPr>
            <w:tcW w:w="689" w:type="dxa"/>
          </w:tcPr>
          <w:p w:rsidR="003F2C72" w:rsidRPr="00E552E9" w:rsidRDefault="003F2C72" w:rsidP="007537B1">
            <w:pPr>
              <w:rPr>
                <w:szCs w:val="22"/>
              </w:rPr>
            </w:pPr>
            <w:r>
              <w:rPr>
                <w:szCs w:val="22"/>
              </w:rPr>
              <w:t>$45</w:t>
            </w:r>
          </w:p>
        </w:tc>
        <w:tc>
          <w:tcPr>
            <w:tcW w:w="7200" w:type="dxa"/>
          </w:tcPr>
          <w:p w:rsidR="003F2C72" w:rsidRDefault="003F2C72" w:rsidP="005F7DD7">
            <w:proofErr w:type="spellStart"/>
            <w:r>
              <w:t>Materiale</w:t>
            </w:r>
            <w:proofErr w:type="spellEnd"/>
            <w:r>
              <w:t xml:space="preserve"> Stallions/Geldings 4 &amp; 5 YO</w:t>
            </w:r>
          </w:p>
        </w:tc>
      </w:tr>
    </w:tbl>
    <w:p w:rsidR="003F2C72" w:rsidRDefault="00E17479" w:rsidP="00E17479">
      <w:pPr>
        <w:tabs>
          <w:tab w:val="left" w:pos="450"/>
          <w:tab w:val="left" w:pos="1080"/>
          <w:tab w:val="left" w:pos="1710"/>
          <w:tab w:val="left" w:pos="2250"/>
        </w:tabs>
        <w:autoSpaceDE w:val="0"/>
        <w:autoSpaceDN w:val="0"/>
        <w:adjustRightInd w:val="0"/>
        <w:rPr>
          <w:rFonts w:ascii="Tahoma" w:hAnsi="Tahoma" w:cs="Tahoma"/>
          <w:sz w:val="22"/>
          <w:szCs w:val="22"/>
        </w:rPr>
      </w:pPr>
      <w:r>
        <w:rPr>
          <w:rFonts w:ascii="Tahoma" w:hAnsi="Tahoma" w:cs="Tahoma"/>
          <w:b/>
          <w:bCs/>
          <w:sz w:val="22"/>
          <w:szCs w:val="22"/>
        </w:rPr>
        <w:tab/>
      </w:r>
      <w:r w:rsidR="003F2C72">
        <w:rPr>
          <w:rFonts w:ascii="Tahoma" w:hAnsi="Tahoma" w:cs="Tahoma"/>
          <w:b/>
          <w:bCs/>
          <w:sz w:val="22"/>
          <w:szCs w:val="22"/>
        </w:rPr>
        <w:t>Suitable to Become a Dressage Horse</w:t>
      </w:r>
    </w:p>
    <w:tbl>
      <w:tblPr>
        <w:tblStyle w:val="TableGrid0"/>
        <w:tblW w:w="9900" w:type="dxa"/>
        <w:tblInd w:w="445" w:type="dxa"/>
        <w:tblLook w:val="04A0" w:firstRow="1" w:lastRow="0" w:firstColumn="1" w:lastColumn="0" w:noHBand="0" w:noVBand="1"/>
      </w:tblPr>
      <w:tblGrid>
        <w:gridCol w:w="1085"/>
        <w:gridCol w:w="926"/>
        <w:gridCol w:w="689"/>
        <w:gridCol w:w="7200"/>
      </w:tblGrid>
      <w:tr w:rsidR="003F2C72" w:rsidTr="007537B1">
        <w:tc>
          <w:tcPr>
            <w:tcW w:w="1085"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538</w:t>
            </w:r>
          </w:p>
        </w:tc>
        <w:tc>
          <w:tcPr>
            <w:tcW w:w="926"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638</w:t>
            </w:r>
          </w:p>
        </w:tc>
        <w:tc>
          <w:tcPr>
            <w:tcW w:w="689" w:type="dxa"/>
          </w:tcPr>
          <w:p w:rsidR="003F2C72" w:rsidRPr="00E552E9" w:rsidRDefault="00ED1017" w:rsidP="007537B1">
            <w:pPr>
              <w:rPr>
                <w:szCs w:val="22"/>
              </w:rPr>
            </w:pPr>
            <w:r>
              <w:rPr>
                <w:szCs w:val="22"/>
              </w:rPr>
              <w:t>$45</w:t>
            </w:r>
          </w:p>
        </w:tc>
        <w:tc>
          <w:tcPr>
            <w:tcW w:w="7200" w:type="dxa"/>
          </w:tcPr>
          <w:p w:rsidR="003F2C72" w:rsidRDefault="00ED1017" w:rsidP="007537B1">
            <w:pPr>
              <w:pStyle w:val="Default"/>
              <w:rPr>
                <w:rFonts w:ascii="Times New Roman" w:hAnsi="Times New Roman" w:cs="Times New Roman"/>
                <w:szCs w:val="22"/>
              </w:rPr>
            </w:pPr>
            <w:r>
              <w:rPr>
                <w:rFonts w:ascii="Times New Roman" w:hAnsi="Times New Roman" w:cs="Times New Roman"/>
                <w:szCs w:val="22"/>
              </w:rPr>
              <w:t>Open to horses under 7 years of age, who have not competed in any tests above First Level. To be shown at the walk, trot and canter in both directions.</w:t>
            </w:r>
          </w:p>
        </w:tc>
      </w:tr>
    </w:tbl>
    <w:p w:rsidR="00ED1017" w:rsidRDefault="00ED1017" w:rsidP="00E17479">
      <w:pPr>
        <w:tabs>
          <w:tab w:val="left" w:pos="450"/>
          <w:tab w:val="left" w:pos="1080"/>
          <w:tab w:val="left" w:pos="1710"/>
          <w:tab w:val="left" w:pos="2250"/>
        </w:tabs>
        <w:autoSpaceDE w:val="0"/>
        <w:autoSpaceDN w:val="0"/>
        <w:adjustRightInd w:val="0"/>
        <w:rPr>
          <w:rFonts w:ascii="Tahoma" w:hAnsi="Tahoma" w:cs="Tahoma"/>
          <w:sz w:val="22"/>
          <w:szCs w:val="22"/>
        </w:rPr>
      </w:pPr>
    </w:p>
    <w:p w:rsidR="003F2C72" w:rsidRDefault="00ED1017" w:rsidP="006D25B2">
      <w:pPr>
        <w:tabs>
          <w:tab w:val="left" w:pos="450"/>
          <w:tab w:val="left" w:pos="1080"/>
          <w:tab w:val="left" w:pos="1710"/>
          <w:tab w:val="left" w:pos="2250"/>
        </w:tabs>
        <w:autoSpaceDE w:val="0"/>
        <w:autoSpaceDN w:val="0"/>
        <w:adjustRightInd w:val="0"/>
        <w:ind w:left="-180"/>
        <w:rPr>
          <w:rFonts w:ascii="Tahoma" w:hAnsi="Tahoma" w:cs="Tahoma"/>
          <w:b/>
          <w:bCs/>
          <w:sz w:val="22"/>
          <w:szCs w:val="22"/>
        </w:rPr>
      </w:pPr>
      <w:r>
        <w:rPr>
          <w:rFonts w:ascii="Tahoma" w:hAnsi="Tahoma" w:cs="Tahoma"/>
          <w:b/>
          <w:bCs/>
          <w:sz w:val="22"/>
          <w:szCs w:val="22"/>
        </w:rPr>
        <w:tab/>
        <w:t>INDIVIDUAL BREED CLASSES (IBC) Saturday only:</w:t>
      </w:r>
    </w:p>
    <w:p w:rsidR="00E17479" w:rsidRDefault="00E17479" w:rsidP="007537B1">
      <w:pPr>
        <w:ind w:left="450" w:hanging="450"/>
      </w:pPr>
      <w:r>
        <w:tab/>
        <w:t xml:space="preserve">Open to horses of any age. </w:t>
      </w:r>
      <w:r w:rsidR="007537B1">
        <w:t>Horses must be registered with the specified breed organization.</w:t>
      </w:r>
      <w:r w:rsidR="007537B1">
        <w:br/>
      </w:r>
      <w:r>
        <w:t>Entry fees will be refunded if the class isn’t held.</w:t>
      </w:r>
    </w:p>
    <w:tbl>
      <w:tblPr>
        <w:tblStyle w:val="TableGrid0"/>
        <w:tblW w:w="9900" w:type="dxa"/>
        <w:tblInd w:w="445" w:type="dxa"/>
        <w:tblLook w:val="04A0" w:firstRow="1" w:lastRow="0" w:firstColumn="1" w:lastColumn="0" w:noHBand="0" w:noVBand="1"/>
      </w:tblPr>
      <w:tblGrid>
        <w:gridCol w:w="1085"/>
        <w:gridCol w:w="926"/>
        <w:gridCol w:w="689"/>
        <w:gridCol w:w="7200"/>
      </w:tblGrid>
      <w:tr w:rsidR="003F2C72" w:rsidTr="003F2C72">
        <w:tc>
          <w:tcPr>
            <w:tcW w:w="1085" w:type="dxa"/>
          </w:tcPr>
          <w:p w:rsidR="003F2C72" w:rsidRDefault="00BA0EE8" w:rsidP="007537B1">
            <w:pPr>
              <w:pStyle w:val="Default"/>
              <w:rPr>
                <w:rFonts w:ascii="Times New Roman" w:hAnsi="Times New Roman" w:cs="Times New Roman"/>
                <w:szCs w:val="22"/>
              </w:rPr>
            </w:pPr>
            <w:r>
              <w:rPr>
                <w:rFonts w:ascii="Times New Roman" w:hAnsi="Times New Roman" w:cs="Times New Roman"/>
                <w:szCs w:val="22"/>
              </w:rPr>
              <w:t>539</w:t>
            </w:r>
          </w:p>
        </w:tc>
        <w:tc>
          <w:tcPr>
            <w:tcW w:w="926" w:type="dxa"/>
          </w:tcPr>
          <w:p w:rsidR="003F2C72" w:rsidRDefault="00ED1017" w:rsidP="007537B1">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3F2C72" w:rsidRPr="00E552E9" w:rsidRDefault="00ED1017" w:rsidP="007537B1">
            <w:pPr>
              <w:rPr>
                <w:szCs w:val="22"/>
              </w:rPr>
            </w:pPr>
            <w:r>
              <w:rPr>
                <w:szCs w:val="22"/>
              </w:rPr>
              <w:t>$45</w:t>
            </w:r>
          </w:p>
        </w:tc>
        <w:tc>
          <w:tcPr>
            <w:tcW w:w="7200" w:type="dxa"/>
          </w:tcPr>
          <w:p w:rsidR="003F2C72" w:rsidRDefault="00ED1017" w:rsidP="0091009E">
            <w:pPr>
              <w:rPr>
                <w:szCs w:val="22"/>
              </w:rPr>
            </w:pPr>
            <w:r>
              <w:rPr>
                <w:sz w:val="22"/>
                <w:szCs w:val="22"/>
              </w:rPr>
              <w:t xml:space="preserve">HANOVERIAN: </w:t>
            </w:r>
            <w:r w:rsidRPr="003B0910">
              <w:t>owner must be a current AHS member/horse must be AHS Registered</w:t>
            </w:r>
          </w:p>
        </w:tc>
      </w:tr>
      <w:tr w:rsidR="00ED1017" w:rsidTr="003F2C72">
        <w:tc>
          <w:tcPr>
            <w:tcW w:w="1085" w:type="dxa"/>
          </w:tcPr>
          <w:p w:rsidR="00ED1017" w:rsidRDefault="00BA0EE8" w:rsidP="00ED1017">
            <w:pPr>
              <w:pStyle w:val="Default"/>
              <w:rPr>
                <w:rFonts w:ascii="Times New Roman" w:hAnsi="Times New Roman" w:cs="Times New Roman"/>
                <w:szCs w:val="22"/>
              </w:rPr>
            </w:pPr>
            <w:r>
              <w:rPr>
                <w:rFonts w:ascii="Times New Roman" w:hAnsi="Times New Roman" w:cs="Times New Roman"/>
                <w:szCs w:val="22"/>
              </w:rPr>
              <w:t>540</w:t>
            </w:r>
          </w:p>
        </w:tc>
        <w:tc>
          <w:tcPr>
            <w:tcW w:w="926" w:type="dxa"/>
          </w:tcPr>
          <w:p w:rsidR="00ED1017" w:rsidRDefault="00ED1017" w:rsidP="00ED1017">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ED1017" w:rsidRPr="00E552E9" w:rsidRDefault="00ED1017" w:rsidP="00ED1017">
            <w:pPr>
              <w:rPr>
                <w:szCs w:val="22"/>
              </w:rPr>
            </w:pPr>
            <w:r>
              <w:rPr>
                <w:szCs w:val="22"/>
              </w:rPr>
              <w:t>$45</w:t>
            </w:r>
          </w:p>
        </w:tc>
        <w:tc>
          <w:tcPr>
            <w:tcW w:w="7200" w:type="dxa"/>
          </w:tcPr>
          <w:p w:rsidR="00ED1017" w:rsidRDefault="00ED1017" w:rsidP="0091009E">
            <w:pPr>
              <w:rPr>
                <w:szCs w:val="22"/>
              </w:rPr>
            </w:pPr>
            <w:r>
              <w:rPr>
                <w:sz w:val="22"/>
                <w:szCs w:val="22"/>
              </w:rPr>
              <w:t>KWPN/NA</w:t>
            </w:r>
            <w:r w:rsidRPr="003B0910">
              <w:t xml:space="preserve">: owner must be “owner of record” on registration papers/horse must be KWPN </w:t>
            </w:r>
            <w:r>
              <w:t xml:space="preserve">   </w:t>
            </w:r>
          </w:p>
        </w:tc>
      </w:tr>
      <w:tr w:rsidR="00ED1017" w:rsidTr="003F2C72">
        <w:tc>
          <w:tcPr>
            <w:tcW w:w="1085" w:type="dxa"/>
          </w:tcPr>
          <w:p w:rsidR="00ED1017" w:rsidRDefault="00BA0EE8" w:rsidP="00ED1017">
            <w:pPr>
              <w:pStyle w:val="Default"/>
              <w:rPr>
                <w:rFonts w:ascii="Times New Roman" w:hAnsi="Times New Roman" w:cs="Times New Roman"/>
                <w:szCs w:val="22"/>
              </w:rPr>
            </w:pPr>
            <w:r>
              <w:rPr>
                <w:rFonts w:ascii="Times New Roman" w:hAnsi="Times New Roman" w:cs="Times New Roman"/>
                <w:szCs w:val="22"/>
              </w:rPr>
              <w:t>541</w:t>
            </w:r>
          </w:p>
        </w:tc>
        <w:tc>
          <w:tcPr>
            <w:tcW w:w="926" w:type="dxa"/>
          </w:tcPr>
          <w:p w:rsidR="00ED1017" w:rsidRDefault="00ED1017" w:rsidP="00ED1017">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ED1017" w:rsidRPr="00E552E9" w:rsidRDefault="00ED1017" w:rsidP="00ED1017">
            <w:pPr>
              <w:rPr>
                <w:szCs w:val="22"/>
              </w:rPr>
            </w:pPr>
            <w:r>
              <w:rPr>
                <w:szCs w:val="22"/>
              </w:rPr>
              <w:t>$45</w:t>
            </w:r>
          </w:p>
        </w:tc>
        <w:tc>
          <w:tcPr>
            <w:tcW w:w="7200" w:type="dxa"/>
          </w:tcPr>
          <w:p w:rsidR="00ED1017" w:rsidRDefault="00ED1017" w:rsidP="0091009E">
            <w:pPr>
              <w:rPr>
                <w:szCs w:val="22"/>
              </w:rPr>
            </w:pPr>
            <w:r>
              <w:rPr>
                <w:sz w:val="22"/>
                <w:szCs w:val="22"/>
              </w:rPr>
              <w:t xml:space="preserve">OLDENBURG NA/ISR: </w:t>
            </w:r>
            <w:r w:rsidRPr="003B0910">
              <w:rPr>
                <w:sz w:val="18"/>
                <w:szCs w:val="18"/>
              </w:rPr>
              <w:t>horse must be registered with ISR/Oldenburg NA</w:t>
            </w:r>
          </w:p>
        </w:tc>
      </w:tr>
      <w:tr w:rsidR="00ED1017" w:rsidTr="003F2C72">
        <w:tc>
          <w:tcPr>
            <w:tcW w:w="1085" w:type="dxa"/>
          </w:tcPr>
          <w:p w:rsidR="00ED1017" w:rsidRDefault="00BA0EE8" w:rsidP="00ED1017">
            <w:pPr>
              <w:pStyle w:val="Default"/>
              <w:rPr>
                <w:rFonts w:ascii="Times New Roman" w:hAnsi="Times New Roman" w:cs="Times New Roman"/>
                <w:szCs w:val="22"/>
              </w:rPr>
            </w:pPr>
            <w:r>
              <w:rPr>
                <w:rFonts w:ascii="Times New Roman" w:hAnsi="Times New Roman" w:cs="Times New Roman"/>
                <w:szCs w:val="22"/>
              </w:rPr>
              <w:t>542</w:t>
            </w:r>
          </w:p>
        </w:tc>
        <w:tc>
          <w:tcPr>
            <w:tcW w:w="926" w:type="dxa"/>
          </w:tcPr>
          <w:p w:rsidR="00ED1017" w:rsidRDefault="00ED1017" w:rsidP="00ED1017">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ED1017" w:rsidRPr="00E552E9" w:rsidRDefault="00ED1017" w:rsidP="00ED1017">
            <w:pPr>
              <w:rPr>
                <w:szCs w:val="22"/>
              </w:rPr>
            </w:pPr>
            <w:r>
              <w:rPr>
                <w:szCs w:val="22"/>
              </w:rPr>
              <w:t>$45</w:t>
            </w:r>
          </w:p>
        </w:tc>
        <w:tc>
          <w:tcPr>
            <w:tcW w:w="7200" w:type="dxa"/>
          </w:tcPr>
          <w:p w:rsidR="00ED1017" w:rsidRDefault="00ED1017" w:rsidP="0091009E">
            <w:pPr>
              <w:rPr>
                <w:szCs w:val="22"/>
              </w:rPr>
            </w:pPr>
            <w:r>
              <w:rPr>
                <w:sz w:val="22"/>
                <w:szCs w:val="22"/>
              </w:rPr>
              <w:t xml:space="preserve">AMERICAN WARMBLOOD REGISTRY: </w:t>
            </w:r>
            <w:r>
              <w:t>AWR horses must be registered with AWR and shown under AWR registered name. Owner</w:t>
            </w:r>
            <w:r w:rsidRPr="003B0910">
              <w:t xml:space="preserve"> must be a current </w:t>
            </w:r>
            <w:r>
              <w:t>AWR</w:t>
            </w:r>
            <w:r w:rsidRPr="003B0910">
              <w:t xml:space="preserve"> member</w:t>
            </w:r>
            <w:r>
              <w:t xml:space="preserve"> in good standing. </w:t>
            </w:r>
          </w:p>
        </w:tc>
      </w:tr>
      <w:tr w:rsidR="00ED1017" w:rsidTr="003F2C72">
        <w:tc>
          <w:tcPr>
            <w:tcW w:w="1085" w:type="dxa"/>
          </w:tcPr>
          <w:p w:rsidR="00ED1017" w:rsidRDefault="00BA0EE8" w:rsidP="00ED1017">
            <w:pPr>
              <w:pStyle w:val="Default"/>
              <w:rPr>
                <w:rFonts w:ascii="Times New Roman" w:hAnsi="Times New Roman" w:cs="Times New Roman"/>
                <w:szCs w:val="22"/>
              </w:rPr>
            </w:pPr>
            <w:r>
              <w:rPr>
                <w:rFonts w:ascii="Times New Roman" w:hAnsi="Times New Roman" w:cs="Times New Roman"/>
                <w:szCs w:val="22"/>
              </w:rPr>
              <w:t>543</w:t>
            </w:r>
          </w:p>
        </w:tc>
        <w:tc>
          <w:tcPr>
            <w:tcW w:w="926" w:type="dxa"/>
          </w:tcPr>
          <w:p w:rsidR="00ED1017" w:rsidRDefault="00ED1017" w:rsidP="00ED1017">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ED1017" w:rsidRPr="00E552E9" w:rsidRDefault="00ED1017" w:rsidP="00ED1017">
            <w:pPr>
              <w:rPr>
                <w:szCs w:val="22"/>
              </w:rPr>
            </w:pPr>
            <w:r>
              <w:rPr>
                <w:szCs w:val="22"/>
              </w:rPr>
              <w:t>$45</w:t>
            </w:r>
          </w:p>
        </w:tc>
        <w:tc>
          <w:tcPr>
            <w:tcW w:w="7200" w:type="dxa"/>
          </w:tcPr>
          <w:p w:rsidR="00ED1017" w:rsidRDefault="00ED1017" w:rsidP="0091009E">
            <w:pPr>
              <w:rPr>
                <w:szCs w:val="22"/>
              </w:rPr>
            </w:pPr>
            <w:r>
              <w:rPr>
                <w:szCs w:val="22"/>
              </w:rPr>
              <w:t>NORTH AMERICAN DANISH WARMBLOOD ASSOCIATION</w:t>
            </w:r>
          </w:p>
        </w:tc>
      </w:tr>
      <w:tr w:rsidR="00ED1017" w:rsidTr="003F2C72">
        <w:tc>
          <w:tcPr>
            <w:tcW w:w="1085" w:type="dxa"/>
          </w:tcPr>
          <w:p w:rsidR="00ED1017" w:rsidRDefault="00BA0EE8" w:rsidP="00ED1017">
            <w:pPr>
              <w:pStyle w:val="Default"/>
              <w:rPr>
                <w:rFonts w:ascii="Times New Roman" w:hAnsi="Times New Roman" w:cs="Times New Roman"/>
                <w:szCs w:val="22"/>
              </w:rPr>
            </w:pPr>
            <w:r>
              <w:rPr>
                <w:rFonts w:ascii="Times New Roman" w:hAnsi="Times New Roman" w:cs="Times New Roman"/>
                <w:szCs w:val="22"/>
              </w:rPr>
              <w:t>544</w:t>
            </w:r>
          </w:p>
        </w:tc>
        <w:tc>
          <w:tcPr>
            <w:tcW w:w="926" w:type="dxa"/>
          </w:tcPr>
          <w:p w:rsidR="00ED1017" w:rsidRDefault="00ED1017" w:rsidP="00ED1017">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ED1017" w:rsidRPr="00E552E9" w:rsidRDefault="00ED1017" w:rsidP="00ED1017">
            <w:pPr>
              <w:rPr>
                <w:szCs w:val="22"/>
              </w:rPr>
            </w:pPr>
            <w:r>
              <w:rPr>
                <w:szCs w:val="22"/>
              </w:rPr>
              <w:t>$45</w:t>
            </w:r>
          </w:p>
        </w:tc>
        <w:tc>
          <w:tcPr>
            <w:tcW w:w="7200" w:type="dxa"/>
          </w:tcPr>
          <w:p w:rsidR="00ED1017" w:rsidRDefault="00ED1017" w:rsidP="0091009E">
            <w:pPr>
              <w:rPr>
                <w:szCs w:val="22"/>
              </w:rPr>
            </w:pPr>
            <w:r>
              <w:rPr>
                <w:szCs w:val="22"/>
              </w:rPr>
              <w:t>NORTH AMERICAN SPORT HORSE/PONY</w:t>
            </w:r>
            <w:r w:rsidR="00983CA6">
              <w:rPr>
                <w:szCs w:val="22"/>
              </w:rPr>
              <w:t xml:space="preserve"> </w:t>
            </w:r>
          </w:p>
        </w:tc>
      </w:tr>
      <w:tr w:rsidR="00ED1017" w:rsidTr="003F2C72">
        <w:tc>
          <w:tcPr>
            <w:tcW w:w="1085" w:type="dxa"/>
          </w:tcPr>
          <w:p w:rsidR="00ED1017" w:rsidRDefault="00BA0EE8" w:rsidP="00ED1017">
            <w:pPr>
              <w:pStyle w:val="Default"/>
              <w:rPr>
                <w:rFonts w:ascii="Times New Roman" w:hAnsi="Times New Roman" w:cs="Times New Roman"/>
                <w:szCs w:val="22"/>
              </w:rPr>
            </w:pPr>
            <w:r>
              <w:rPr>
                <w:rFonts w:ascii="Times New Roman" w:hAnsi="Times New Roman" w:cs="Times New Roman"/>
                <w:szCs w:val="22"/>
              </w:rPr>
              <w:t>545</w:t>
            </w:r>
          </w:p>
        </w:tc>
        <w:tc>
          <w:tcPr>
            <w:tcW w:w="926" w:type="dxa"/>
          </w:tcPr>
          <w:p w:rsidR="00ED1017" w:rsidRDefault="00ED1017" w:rsidP="00ED1017">
            <w:pPr>
              <w:pStyle w:val="Default"/>
              <w:rPr>
                <w:rFonts w:ascii="Times New Roman" w:hAnsi="Times New Roman" w:cs="Times New Roman"/>
                <w:szCs w:val="22"/>
              </w:rPr>
            </w:pPr>
            <w:r>
              <w:rPr>
                <w:rFonts w:ascii="Times New Roman" w:hAnsi="Times New Roman" w:cs="Times New Roman"/>
                <w:szCs w:val="22"/>
              </w:rPr>
              <w:t>---</w:t>
            </w:r>
          </w:p>
        </w:tc>
        <w:tc>
          <w:tcPr>
            <w:tcW w:w="689" w:type="dxa"/>
          </w:tcPr>
          <w:p w:rsidR="00ED1017" w:rsidRPr="00E552E9" w:rsidRDefault="00ED1017" w:rsidP="00ED1017">
            <w:pPr>
              <w:rPr>
                <w:szCs w:val="22"/>
              </w:rPr>
            </w:pPr>
            <w:r>
              <w:rPr>
                <w:szCs w:val="22"/>
              </w:rPr>
              <w:t>$45</w:t>
            </w:r>
          </w:p>
        </w:tc>
        <w:tc>
          <w:tcPr>
            <w:tcW w:w="7200" w:type="dxa"/>
          </w:tcPr>
          <w:p w:rsidR="00ED1017" w:rsidRDefault="00ED1017" w:rsidP="0091009E">
            <w:pPr>
              <w:rPr>
                <w:szCs w:val="22"/>
              </w:rPr>
            </w:pPr>
            <w:r>
              <w:rPr>
                <w:szCs w:val="22"/>
              </w:rPr>
              <w:t>GERMAN OLDENBURG VERBAND</w:t>
            </w:r>
          </w:p>
        </w:tc>
      </w:tr>
    </w:tbl>
    <w:p w:rsidR="003F2C72" w:rsidRDefault="003F2C72" w:rsidP="006D25B2">
      <w:pPr>
        <w:tabs>
          <w:tab w:val="left" w:pos="450"/>
          <w:tab w:val="left" w:pos="1080"/>
          <w:tab w:val="left" w:pos="1710"/>
          <w:tab w:val="left" w:pos="2250"/>
        </w:tabs>
        <w:autoSpaceDE w:val="0"/>
        <w:autoSpaceDN w:val="0"/>
        <w:adjustRightInd w:val="0"/>
        <w:ind w:left="-180"/>
        <w:rPr>
          <w:rFonts w:ascii="Tahoma" w:hAnsi="Tahoma" w:cs="Tahoma"/>
          <w:sz w:val="22"/>
          <w:szCs w:val="22"/>
        </w:rPr>
      </w:pPr>
    </w:p>
    <w:p w:rsidR="006D25B2" w:rsidRDefault="006D25B2" w:rsidP="006D25B2">
      <w:pPr>
        <w:tabs>
          <w:tab w:val="left" w:pos="450"/>
          <w:tab w:val="left" w:pos="1080"/>
          <w:tab w:val="left" w:pos="1710"/>
          <w:tab w:val="left" w:pos="2250"/>
        </w:tabs>
        <w:autoSpaceDE w:val="0"/>
        <w:autoSpaceDN w:val="0"/>
        <w:adjustRightInd w:val="0"/>
        <w:ind w:left="-180"/>
        <w:rPr>
          <w:rFonts w:ascii="Tahoma" w:hAnsi="Tahoma" w:cs="Tahoma"/>
          <w:b/>
          <w:bCs/>
          <w:sz w:val="22"/>
          <w:szCs w:val="22"/>
        </w:rPr>
      </w:pPr>
      <w:r>
        <w:rPr>
          <w:rFonts w:ascii="Tahoma" w:hAnsi="Tahoma" w:cs="Tahoma"/>
          <w:sz w:val="22"/>
          <w:szCs w:val="22"/>
        </w:rPr>
        <w:tab/>
      </w:r>
      <w:r>
        <w:rPr>
          <w:rFonts w:ascii="Tahoma" w:hAnsi="Tahoma" w:cs="Tahoma"/>
          <w:b/>
          <w:bCs/>
          <w:sz w:val="22"/>
          <w:szCs w:val="22"/>
        </w:rPr>
        <w:t>BREED SHOW AWARDS:</w:t>
      </w:r>
    </w:p>
    <w:p w:rsidR="006D25B2" w:rsidRPr="0091009E" w:rsidRDefault="006D25B2" w:rsidP="0091009E">
      <w:pPr>
        <w:pStyle w:val="ListParagraph"/>
        <w:numPr>
          <w:ilvl w:val="0"/>
          <w:numId w:val="7"/>
        </w:numPr>
        <w:rPr>
          <w:b/>
          <w:bCs/>
        </w:rPr>
      </w:pPr>
      <w:r>
        <w:t>Ribbons first to sixth place</w:t>
      </w:r>
    </w:p>
    <w:p w:rsidR="006D25B2" w:rsidRPr="0091009E" w:rsidRDefault="006D25B2" w:rsidP="0091009E">
      <w:pPr>
        <w:pStyle w:val="ListParagraph"/>
        <w:numPr>
          <w:ilvl w:val="0"/>
          <w:numId w:val="7"/>
        </w:numPr>
        <w:rPr>
          <w:b/>
          <w:bCs/>
        </w:rPr>
      </w:pPr>
      <w:r>
        <w:t>Champion and Reserve Championship awarded in Young Horse and Mature Horse divisions</w:t>
      </w:r>
    </w:p>
    <w:p w:rsidR="006D25B2" w:rsidRPr="0091009E" w:rsidRDefault="006D25B2" w:rsidP="0091009E">
      <w:pPr>
        <w:pStyle w:val="ListParagraph"/>
        <w:numPr>
          <w:ilvl w:val="0"/>
          <w:numId w:val="7"/>
        </w:numPr>
        <w:rPr>
          <w:b/>
          <w:bCs/>
        </w:rPr>
      </w:pPr>
      <w:r>
        <w:t>Special USDF ribbons to qualifiers in USDFBC classes</w:t>
      </w:r>
    </w:p>
    <w:p w:rsidR="006D25B2" w:rsidRPr="0091009E" w:rsidRDefault="006D25B2" w:rsidP="0091009E">
      <w:pPr>
        <w:pStyle w:val="ListParagraph"/>
        <w:numPr>
          <w:ilvl w:val="0"/>
          <w:numId w:val="7"/>
        </w:numPr>
        <w:rPr>
          <w:b/>
          <w:bCs/>
        </w:rPr>
      </w:pPr>
      <w:r>
        <w:t>Grand Champion ribbon and Trophy</w:t>
      </w:r>
    </w:p>
    <w:p w:rsidR="006D25B2" w:rsidRPr="0091009E" w:rsidRDefault="006D25B2" w:rsidP="0091009E">
      <w:pPr>
        <w:pStyle w:val="ListParagraph"/>
        <w:numPr>
          <w:ilvl w:val="0"/>
          <w:numId w:val="7"/>
        </w:numPr>
        <w:rPr>
          <w:b/>
          <w:bCs/>
        </w:rPr>
      </w:pPr>
      <w:r>
        <w:t>Born in the USA award to the highest scoring colt/gelding and filly in all in-hand classes</w:t>
      </w:r>
    </w:p>
    <w:p w:rsidR="006D25B2" w:rsidRPr="00C23903" w:rsidRDefault="006D25B2" w:rsidP="0091009E">
      <w:pPr>
        <w:pStyle w:val="ListParagraph"/>
        <w:numPr>
          <w:ilvl w:val="0"/>
          <w:numId w:val="7"/>
        </w:numPr>
        <w:rPr>
          <w:b/>
          <w:bCs/>
        </w:rPr>
      </w:pPr>
      <w:r w:rsidRPr="00C23903">
        <w:t>Three YO Prospect awarded to the colt/gelding and filly with the highest combined score from the in</w:t>
      </w:r>
      <w:r w:rsidR="00E17479" w:rsidRPr="00C23903">
        <w:t xml:space="preserve"> </w:t>
      </w:r>
      <w:r w:rsidRPr="00C23903">
        <w:t xml:space="preserve">hand and </w:t>
      </w:r>
      <w:proofErr w:type="spellStart"/>
      <w:r w:rsidRPr="00C23903">
        <w:t>materiale</w:t>
      </w:r>
      <w:proofErr w:type="spellEnd"/>
      <w:r w:rsidRPr="00C23903">
        <w:t xml:space="preserve"> classes</w:t>
      </w:r>
    </w:p>
    <w:p w:rsidR="0091009E" w:rsidRDefault="0091009E" w:rsidP="00FD016A">
      <w:pPr>
        <w:spacing w:after="120"/>
        <w:ind w:right="432"/>
        <w:rPr>
          <w:rStyle w:val="Heading2Char"/>
        </w:rPr>
      </w:pPr>
    </w:p>
    <w:p w:rsidR="00BD1E3C" w:rsidRDefault="00BD1E3C">
      <w:pPr>
        <w:rPr>
          <w:rFonts w:ascii="TimesNewRoman,Bold" w:hAnsi="TimesNewRoman,Bold"/>
          <w:b/>
          <w:bCs/>
          <w:lang w:val="en"/>
        </w:rPr>
      </w:pPr>
    </w:p>
    <w:p w:rsidR="00854E82" w:rsidRDefault="00854E82" w:rsidP="00854E82">
      <w:pPr>
        <w:spacing w:after="240"/>
        <w:jc w:val="center"/>
      </w:pPr>
      <w:r w:rsidRPr="005F4C07">
        <w:rPr>
          <w:lang w:val="en"/>
        </w:rPr>
        <w:t>Please see ESDCTA.org for updates</w:t>
      </w:r>
    </w:p>
    <w:p w:rsidR="00633F48" w:rsidRDefault="00633F48" w:rsidP="00A20069">
      <w:pPr>
        <w:ind w:right="432"/>
        <w:rPr>
          <w:bCs/>
          <w:sz w:val="22"/>
          <w:szCs w:val="22"/>
          <w:lang w:val="en"/>
        </w:rPr>
      </w:pPr>
    </w:p>
    <w:p w:rsidR="00D92668" w:rsidRDefault="00D92668" w:rsidP="00A20069">
      <w:pPr>
        <w:ind w:right="432"/>
        <w:rPr>
          <w:bCs/>
          <w:sz w:val="22"/>
          <w:szCs w:val="22"/>
          <w:lang w:val="en"/>
        </w:rPr>
      </w:pPr>
    </w:p>
    <w:p w:rsidR="00496BE6" w:rsidRPr="00633F48" w:rsidRDefault="00496BE6" w:rsidP="007F7B2B">
      <w:pPr>
        <w:widowControl w:val="0"/>
        <w:rPr>
          <w:bCs/>
          <w:sz w:val="22"/>
          <w:szCs w:val="22"/>
          <w:lang w:val="en"/>
        </w:rPr>
      </w:pPr>
    </w:p>
    <w:p w:rsidR="00707C86" w:rsidRPr="00DD7B3C" w:rsidRDefault="00707C86" w:rsidP="00DD7B3C">
      <w:pPr>
        <w:pStyle w:val="CM4"/>
        <w:spacing w:after="240"/>
        <w:jc w:val="center"/>
        <w:rPr>
          <w:rFonts w:ascii="Tahoma" w:hAnsi="Tahoma" w:cs="Tahoma"/>
          <w:b/>
          <w:bCs/>
          <w:sz w:val="21"/>
          <w:szCs w:val="22"/>
          <w:lang w:val="en"/>
        </w:rPr>
      </w:pPr>
      <w:r w:rsidRPr="00BD1E3C">
        <w:rPr>
          <w:rFonts w:ascii="Tahoma" w:hAnsi="Tahoma" w:cs="Tahoma"/>
          <w:b/>
          <w:bCs/>
          <w:sz w:val="21"/>
          <w:szCs w:val="22"/>
          <w:lang w:val="en"/>
        </w:rPr>
        <w:t>HOW TO ENTER</w:t>
      </w:r>
      <w:r w:rsidR="00B92039" w:rsidRPr="00BD1E3C">
        <w:rPr>
          <w:rFonts w:ascii="Tahoma" w:hAnsi="Tahoma" w:cs="Tahoma"/>
          <w:b/>
          <w:bCs/>
          <w:sz w:val="21"/>
          <w:szCs w:val="22"/>
          <w:lang w:val="en"/>
        </w:rPr>
        <w:t>:</w:t>
      </w:r>
      <w:r>
        <w:rPr>
          <w:b/>
          <w:bCs/>
          <w:sz w:val="22"/>
          <w:szCs w:val="22"/>
          <w:lang w:val="en"/>
        </w:rPr>
        <w:br/>
      </w:r>
      <w:r w:rsidR="00E40D69" w:rsidRPr="002C0D3B">
        <w:rPr>
          <w:b/>
        </w:rPr>
        <w:t>May 27</w:t>
      </w:r>
      <w:r w:rsidR="004E0CF2" w:rsidRPr="002C0D3B">
        <w:rPr>
          <w:b/>
        </w:rPr>
        <w:t xml:space="preserve"> and 2</w:t>
      </w:r>
      <w:r w:rsidR="00E40D69" w:rsidRPr="002C0D3B">
        <w:rPr>
          <w:b/>
        </w:rPr>
        <w:t>8</w:t>
      </w:r>
      <w:r w:rsidR="004E0CF2" w:rsidRPr="002C0D3B">
        <w:rPr>
          <w:b/>
        </w:rPr>
        <w:t xml:space="preserve"> are separate shows. Use separate entry blanks &amp; fees for each show. </w:t>
      </w:r>
      <w:r w:rsidRPr="002C0D3B">
        <w:rPr>
          <w:b/>
        </w:rPr>
        <w:t xml:space="preserve">You may enter </w:t>
      </w:r>
      <w:r w:rsidR="002C0D3B">
        <w:rPr>
          <w:b/>
        </w:rPr>
        <w:br/>
      </w:r>
      <w:r w:rsidRPr="002C0D3B">
        <w:rPr>
          <w:b/>
        </w:rPr>
        <w:t>on-line or by paper</w:t>
      </w:r>
      <w:r w:rsidR="004E0CF2" w:rsidRPr="002C0D3B">
        <w:rPr>
          <w:b/>
        </w:rPr>
        <w:t>.</w:t>
      </w:r>
      <w:r w:rsidRPr="002C0D3B">
        <w:rPr>
          <w:b/>
        </w:rPr>
        <w:t xml:space="preserve"> </w:t>
      </w:r>
      <w:r w:rsidR="009940D4" w:rsidRPr="002C0D3B">
        <w:rPr>
          <w:b/>
        </w:rPr>
        <w:t>One copy of other documentation for each horse/rider combination is OK.</w:t>
      </w:r>
    </w:p>
    <w:p w:rsidR="00707C86" w:rsidRPr="00707C86" w:rsidRDefault="00707C86">
      <w:pPr>
        <w:spacing w:after="120"/>
        <w:ind w:right="432"/>
        <w:rPr>
          <w:bCs/>
          <w:sz w:val="22"/>
          <w:szCs w:val="22"/>
          <w:lang w:val="en"/>
        </w:rPr>
      </w:pPr>
      <w:r w:rsidRPr="00633F48">
        <w:rPr>
          <w:b/>
          <w:bCs/>
          <w:sz w:val="22"/>
          <w:szCs w:val="22"/>
        </w:rPr>
        <w:t>On-line entries</w:t>
      </w:r>
      <w:r w:rsidRPr="00633F48">
        <w:rPr>
          <w:bCs/>
          <w:sz w:val="22"/>
          <w:szCs w:val="22"/>
        </w:rPr>
        <w:t xml:space="preserve"> can be accessed through </w:t>
      </w:r>
      <w:hyperlink r:id="rId13" w:history="1">
        <w:r w:rsidRPr="00633F48">
          <w:rPr>
            <w:rStyle w:val="Hyperlink"/>
            <w:bCs/>
            <w:sz w:val="22"/>
            <w:szCs w:val="22"/>
          </w:rPr>
          <w:t>www.eqentries.com</w:t>
        </w:r>
      </w:hyperlink>
      <w:r w:rsidRPr="00633F48">
        <w:rPr>
          <w:bCs/>
          <w:sz w:val="22"/>
          <w:szCs w:val="22"/>
        </w:rPr>
        <w:t xml:space="preserve">. </w:t>
      </w:r>
      <w:r>
        <w:rPr>
          <w:bCs/>
          <w:sz w:val="22"/>
          <w:szCs w:val="22"/>
        </w:rPr>
        <w:t xml:space="preserve">Utilize this way to pay by </w:t>
      </w:r>
      <w:r w:rsidR="00FD016A">
        <w:rPr>
          <w:b/>
          <w:bCs/>
          <w:sz w:val="22"/>
          <w:szCs w:val="22"/>
        </w:rPr>
        <w:t>Credit Card</w:t>
      </w:r>
      <w:r>
        <w:rPr>
          <w:b/>
          <w:bCs/>
          <w:sz w:val="22"/>
          <w:szCs w:val="22"/>
        </w:rPr>
        <w:t>.</w:t>
      </w:r>
      <w:r w:rsidRPr="001C5A9E">
        <w:rPr>
          <w:b/>
          <w:bCs/>
          <w:sz w:val="22"/>
          <w:szCs w:val="22"/>
        </w:rPr>
        <w:t xml:space="preserve"> </w:t>
      </w:r>
      <w:r w:rsidRPr="00633F48">
        <w:rPr>
          <w:bCs/>
          <w:sz w:val="22"/>
          <w:szCs w:val="22"/>
        </w:rPr>
        <w:t>Individuals utilizing the online entry system for this competition do so with the agreement that they have read the official prize list and agree to follow all the class specifications, requirements and conditions in the official prize list. If online is used</w:t>
      </w:r>
      <w:r>
        <w:rPr>
          <w:bCs/>
          <w:sz w:val="22"/>
          <w:szCs w:val="22"/>
        </w:rPr>
        <w:t>,</w:t>
      </w:r>
      <w:r w:rsidRPr="00633F48">
        <w:rPr>
          <w:bCs/>
          <w:sz w:val="22"/>
          <w:szCs w:val="22"/>
        </w:rPr>
        <w:t xml:space="preserve"> please be aware if the show has to be canceled there may be up to a 3</w:t>
      </w:r>
      <w:r>
        <w:rPr>
          <w:bCs/>
          <w:sz w:val="22"/>
          <w:szCs w:val="22"/>
        </w:rPr>
        <w:t>-</w:t>
      </w:r>
      <w:r w:rsidRPr="00633F48">
        <w:rPr>
          <w:bCs/>
          <w:sz w:val="22"/>
          <w:szCs w:val="22"/>
        </w:rPr>
        <w:t>week delay in processing your refund.</w:t>
      </w:r>
    </w:p>
    <w:p w:rsidR="00F96D66" w:rsidRDefault="00FD016A">
      <w:pPr>
        <w:spacing w:after="120"/>
        <w:ind w:right="432"/>
        <w:rPr>
          <w:rStyle w:val="Hyperlink"/>
          <w:bCs/>
          <w:sz w:val="22"/>
          <w:szCs w:val="22"/>
          <w:lang w:val="en"/>
        </w:rPr>
      </w:pPr>
      <w:r>
        <w:rPr>
          <w:b/>
          <w:bCs/>
          <w:sz w:val="22"/>
          <w:szCs w:val="22"/>
          <w:lang w:val="en"/>
        </w:rPr>
        <w:t>By paper, m</w:t>
      </w:r>
      <w:r w:rsidR="00496BE6" w:rsidRPr="001C5A9E">
        <w:rPr>
          <w:b/>
          <w:bCs/>
          <w:sz w:val="22"/>
          <w:szCs w:val="22"/>
          <w:lang w:val="en"/>
        </w:rPr>
        <w:t xml:space="preserve">ake checks payable to </w:t>
      </w:r>
      <w:r w:rsidR="009D369F" w:rsidRPr="001C5A9E">
        <w:rPr>
          <w:b/>
          <w:bCs/>
          <w:sz w:val="22"/>
          <w:szCs w:val="22"/>
          <w:lang w:val="en"/>
        </w:rPr>
        <w:t>ESDCTA</w:t>
      </w:r>
      <w:r w:rsidR="00633F48" w:rsidRPr="001C5A9E">
        <w:rPr>
          <w:b/>
          <w:bCs/>
          <w:sz w:val="22"/>
          <w:szCs w:val="22"/>
          <w:lang w:val="en"/>
        </w:rPr>
        <w:t xml:space="preserve"> </w:t>
      </w:r>
      <w:r w:rsidR="00496BE6" w:rsidRPr="001C5A9E">
        <w:rPr>
          <w:b/>
          <w:bCs/>
          <w:sz w:val="22"/>
          <w:szCs w:val="22"/>
          <w:lang w:val="en"/>
        </w:rPr>
        <w:t xml:space="preserve">and mail to:  </w:t>
      </w:r>
      <w:r>
        <w:rPr>
          <w:b/>
          <w:bCs/>
          <w:sz w:val="22"/>
          <w:szCs w:val="22"/>
          <w:lang w:val="en"/>
        </w:rPr>
        <w:br/>
      </w:r>
      <w:r w:rsidR="00D312E9" w:rsidRPr="001C5A9E">
        <w:rPr>
          <w:bCs/>
          <w:sz w:val="22"/>
          <w:szCs w:val="22"/>
          <w:lang w:val="en"/>
        </w:rPr>
        <w:t>Shannon Bossung</w:t>
      </w:r>
      <w:r w:rsidR="00151A2A">
        <w:rPr>
          <w:bCs/>
          <w:sz w:val="22"/>
          <w:szCs w:val="22"/>
          <w:lang w:val="en"/>
        </w:rPr>
        <w:t>,</w:t>
      </w:r>
      <w:r w:rsidR="00B378F3" w:rsidRPr="001C5A9E">
        <w:rPr>
          <w:bCs/>
          <w:sz w:val="22"/>
          <w:szCs w:val="22"/>
          <w:lang w:val="en"/>
        </w:rPr>
        <w:t xml:space="preserve"> 138 Red Bud Loop, </w:t>
      </w:r>
      <w:r w:rsidR="00151A2A">
        <w:rPr>
          <w:bCs/>
          <w:sz w:val="22"/>
          <w:szCs w:val="22"/>
          <w:lang w:val="en"/>
        </w:rPr>
        <w:t xml:space="preserve">Harpers Ferry, WV </w:t>
      </w:r>
      <w:r w:rsidR="00B378F3" w:rsidRPr="001C5A9E">
        <w:rPr>
          <w:bCs/>
          <w:sz w:val="22"/>
          <w:szCs w:val="22"/>
          <w:lang w:val="en"/>
        </w:rPr>
        <w:t>25425</w:t>
      </w:r>
      <w:r w:rsidR="00151A2A">
        <w:rPr>
          <w:bCs/>
          <w:sz w:val="22"/>
          <w:szCs w:val="22"/>
          <w:lang w:val="en"/>
        </w:rPr>
        <w:tab/>
      </w:r>
      <w:r w:rsidR="00151A2A">
        <w:rPr>
          <w:bCs/>
          <w:sz w:val="22"/>
          <w:szCs w:val="22"/>
          <w:lang w:val="en"/>
        </w:rPr>
        <w:tab/>
      </w:r>
      <w:hyperlink r:id="rId14" w:history="1">
        <w:r w:rsidR="00151A2A" w:rsidRPr="00F1163C">
          <w:rPr>
            <w:rStyle w:val="Hyperlink"/>
            <w:bCs/>
            <w:sz w:val="22"/>
            <w:szCs w:val="22"/>
            <w:lang w:val="en"/>
          </w:rPr>
          <w:t>sgp588@hotmail.com</w:t>
        </w:r>
      </w:hyperlink>
    </w:p>
    <w:p w:rsidR="001C5A9E" w:rsidRDefault="001C5A9E">
      <w:pPr>
        <w:spacing w:after="120"/>
        <w:ind w:right="432"/>
        <w:rPr>
          <w:bCs/>
          <w:sz w:val="22"/>
          <w:szCs w:val="22"/>
          <w:lang w:val="en"/>
        </w:rPr>
      </w:pPr>
      <w:r>
        <w:rPr>
          <w:bCs/>
          <w:sz w:val="22"/>
          <w:szCs w:val="22"/>
          <w:lang w:val="en"/>
        </w:rPr>
        <w:t xml:space="preserve">Do NOT send entries registered or signature required. </w:t>
      </w:r>
      <w:r w:rsidR="00FD016A">
        <w:rPr>
          <w:bCs/>
          <w:sz w:val="22"/>
          <w:szCs w:val="22"/>
          <w:lang w:val="en"/>
        </w:rPr>
        <w:br/>
      </w:r>
      <w:r>
        <w:rPr>
          <w:bCs/>
          <w:sz w:val="22"/>
          <w:szCs w:val="22"/>
          <w:lang w:val="en"/>
        </w:rPr>
        <w:t xml:space="preserve">Please include a valid, LEGIBLE email address. </w:t>
      </w:r>
      <w:r w:rsidR="00FD016A">
        <w:rPr>
          <w:bCs/>
          <w:sz w:val="22"/>
          <w:szCs w:val="22"/>
          <w:lang w:val="en"/>
        </w:rPr>
        <w:tab/>
      </w:r>
      <w:r>
        <w:rPr>
          <w:bCs/>
          <w:sz w:val="22"/>
          <w:szCs w:val="22"/>
          <w:lang w:val="en"/>
        </w:rPr>
        <w:t>All correspondence will be via email.</w:t>
      </w:r>
    </w:p>
    <w:p w:rsidR="007C5980" w:rsidRPr="00FD016A" w:rsidRDefault="007C5980">
      <w:pPr>
        <w:spacing w:after="120"/>
        <w:ind w:right="432"/>
        <w:rPr>
          <w:bCs/>
          <w:sz w:val="22"/>
          <w:szCs w:val="22"/>
          <w:lang w:val="en"/>
        </w:rPr>
      </w:pPr>
      <w:r>
        <w:rPr>
          <w:bCs/>
          <w:sz w:val="22"/>
          <w:szCs w:val="22"/>
          <w:lang w:val="en"/>
        </w:rPr>
        <w:t>Entries accepted only with entry f</w:t>
      </w:r>
      <w:r w:rsidR="008A051B">
        <w:rPr>
          <w:bCs/>
          <w:sz w:val="22"/>
          <w:szCs w:val="22"/>
          <w:lang w:val="en"/>
        </w:rPr>
        <w:t>o</w:t>
      </w:r>
      <w:r>
        <w:rPr>
          <w:bCs/>
          <w:sz w:val="22"/>
          <w:szCs w:val="22"/>
          <w:lang w:val="en"/>
        </w:rPr>
        <w:t>rm and full payment</w:t>
      </w:r>
      <w:r w:rsidR="008A051B">
        <w:rPr>
          <w:bCs/>
          <w:sz w:val="22"/>
          <w:szCs w:val="22"/>
          <w:lang w:val="en"/>
        </w:rPr>
        <w:t>.</w:t>
      </w:r>
      <w:r>
        <w:rPr>
          <w:bCs/>
          <w:sz w:val="22"/>
          <w:szCs w:val="22"/>
          <w:lang w:val="en"/>
        </w:rPr>
        <w:t xml:space="preserve"> Entry form must be signed in ALL THREE signature blocks in accordance with USEF rules, as well as signature in C</w:t>
      </w:r>
      <w:r w:rsidR="008A051B">
        <w:rPr>
          <w:bCs/>
          <w:sz w:val="22"/>
          <w:szCs w:val="22"/>
          <w:lang w:val="en"/>
        </w:rPr>
        <w:t>oach</w:t>
      </w:r>
      <w:r>
        <w:rPr>
          <w:bCs/>
          <w:sz w:val="22"/>
          <w:szCs w:val="22"/>
          <w:lang w:val="en"/>
        </w:rPr>
        <w:t xml:space="preserve"> block</w:t>
      </w:r>
      <w:r w:rsidR="008A051B">
        <w:rPr>
          <w:bCs/>
          <w:sz w:val="22"/>
          <w:szCs w:val="22"/>
          <w:lang w:val="en"/>
        </w:rPr>
        <w:t>,</w:t>
      </w:r>
      <w:r>
        <w:rPr>
          <w:bCs/>
          <w:sz w:val="22"/>
          <w:szCs w:val="22"/>
          <w:lang w:val="en"/>
        </w:rPr>
        <w:t xml:space="preserve"> if applicable. Electronic signatures are accepted.</w:t>
      </w:r>
    </w:p>
    <w:p w:rsidR="00DD7B3C" w:rsidRDefault="008A051B" w:rsidP="00DD7B3C">
      <w:pPr>
        <w:widowControl w:val="0"/>
        <w:spacing w:after="240"/>
        <w:rPr>
          <w:bCs/>
          <w:sz w:val="22"/>
          <w:szCs w:val="22"/>
          <w:lang w:val="en"/>
        </w:rPr>
      </w:pPr>
      <w:r>
        <w:rPr>
          <w:b/>
          <w:bCs/>
          <w:sz w:val="22"/>
          <w:szCs w:val="22"/>
          <w:lang w:val="en"/>
        </w:rPr>
        <w:t xml:space="preserve">REFUND POLICY </w:t>
      </w:r>
      <w:r w:rsidR="00C330F1">
        <w:rPr>
          <w:bCs/>
          <w:sz w:val="22"/>
          <w:szCs w:val="22"/>
          <w:lang w:val="en"/>
        </w:rPr>
        <w:t xml:space="preserve">Entry scratches before MIDNIGHT of the closing date will be refunded less the full office fee. </w:t>
      </w:r>
      <w:r w:rsidR="00C330F1">
        <w:rPr>
          <w:bCs/>
          <w:sz w:val="22"/>
          <w:szCs w:val="22"/>
          <w:lang w:val="en"/>
        </w:rPr>
        <w:br/>
      </w:r>
      <w:r w:rsidR="00FD016A">
        <w:rPr>
          <w:b/>
          <w:bCs/>
          <w:sz w:val="22"/>
          <w:szCs w:val="22"/>
          <w:lang w:val="en"/>
        </w:rPr>
        <w:t>No refunds</w:t>
      </w:r>
      <w:r w:rsidR="00496BE6" w:rsidRPr="001C5A9E">
        <w:rPr>
          <w:bCs/>
          <w:sz w:val="22"/>
          <w:szCs w:val="22"/>
          <w:lang w:val="en"/>
        </w:rPr>
        <w:t xml:space="preserve"> after the closing date (exception “act of God” in which classes are canceled, only those class fees will be refunded). </w:t>
      </w:r>
    </w:p>
    <w:p w:rsidR="008A20FD" w:rsidRPr="003A6D7E" w:rsidRDefault="00496BE6" w:rsidP="003A6D7E">
      <w:pPr>
        <w:widowControl w:val="0"/>
        <w:spacing w:after="240"/>
        <w:rPr>
          <w:bCs/>
          <w:sz w:val="22"/>
          <w:szCs w:val="22"/>
          <w:lang w:val="en"/>
        </w:rPr>
      </w:pPr>
      <w:r w:rsidRPr="001C5A9E">
        <w:rPr>
          <w:b/>
          <w:bCs/>
          <w:sz w:val="22"/>
          <w:szCs w:val="22"/>
          <w:lang w:val="en"/>
        </w:rPr>
        <w:t>ENTRY REQUIREMENTS</w:t>
      </w:r>
      <w:r w:rsidR="00B92039">
        <w:rPr>
          <w:b/>
          <w:bCs/>
          <w:sz w:val="22"/>
          <w:szCs w:val="22"/>
          <w:lang w:val="en"/>
        </w:rPr>
        <w:t>:</w:t>
      </w:r>
    </w:p>
    <w:p w:rsidR="008A20FD" w:rsidRPr="00E17479" w:rsidRDefault="00A34CDA" w:rsidP="00DF58D1">
      <w:pPr>
        <w:rPr>
          <w:sz w:val="22"/>
          <w:lang w:val="en"/>
        </w:rPr>
      </w:pPr>
      <w:r w:rsidRPr="00E17479">
        <w:rPr>
          <w:rFonts w:ascii="Wingdings" w:hAnsi="Wingdings"/>
          <w:b/>
          <w:bCs/>
          <w:sz w:val="21"/>
          <w:szCs w:val="22"/>
          <w:lang w:val="en"/>
        </w:rPr>
        <w:t></w:t>
      </w:r>
      <w:r w:rsidRPr="00E17479">
        <w:rPr>
          <w:sz w:val="22"/>
          <w:lang w:val="en"/>
        </w:rPr>
        <w:t xml:space="preserve">  </w:t>
      </w:r>
      <w:r w:rsidR="002C0D3B">
        <w:rPr>
          <w:sz w:val="22"/>
          <w:lang w:val="en"/>
        </w:rPr>
        <w:t xml:space="preserve"> </w:t>
      </w:r>
      <w:r w:rsidR="008A20FD" w:rsidRPr="00E17479">
        <w:rPr>
          <w:sz w:val="22"/>
          <w:lang w:val="en"/>
        </w:rPr>
        <w:t xml:space="preserve">Signed </w:t>
      </w:r>
      <w:r w:rsidR="002C0D3B">
        <w:rPr>
          <w:sz w:val="22"/>
          <w:lang w:val="en"/>
        </w:rPr>
        <w:t xml:space="preserve">2023 </w:t>
      </w:r>
      <w:r w:rsidR="008A20FD" w:rsidRPr="00E17479">
        <w:rPr>
          <w:sz w:val="22"/>
          <w:lang w:val="en"/>
        </w:rPr>
        <w:t>entry form (from riders, owner, trainers and, if applicable, coach)</w:t>
      </w:r>
      <w:r w:rsidR="002459A2" w:rsidRPr="00E17479">
        <w:rPr>
          <w:sz w:val="22"/>
          <w:lang w:val="en"/>
        </w:rPr>
        <w:t xml:space="preserve"> and emergency contact</w:t>
      </w:r>
    </w:p>
    <w:p w:rsidR="008A20FD" w:rsidRPr="00E17479" w:rsidRDefault="00A34CDA" w:rsidP="00DF58D1">
      <w:pPr>
        <w:rPr>
          <w:sz w:val="22"/>
          <w:lang w:val="en"/>
        </w:rPr>
      </w:pPr>
      <w:r w:rsidRPr="00E17479">
        <w:rPr>
          <w:rFonts w:ascii="Wingdings" w:hAnsi="Wingdings"/>
          <w:b/>
          <w:bCs/>
          <w:sz w:val="21"/>
          <w:szCs w:val="22"/>
          <w:lang w:val="en"/>
        </w:rPr>
        <w:t></w:t>
      </w:r>
      <w:r w:rsidRPr="00E17479">
        <w:rPr>
          <w:sz w:val="22"/>
          <w:lang w:val="en"/>
        </w:rPr>
        <w:t xml:space="preserve">  </w:t>
      </w:r>
      <w:r w:rsidR="002C0D3B">
        <w:rPr>
          <w:sz w:val="22"/>
          <w:lang w:val="en"/>
        </w:rPr>
        <w:t xml:space="preserve"> </w:t>
      </w:r>
      <w:r w:rsidR="008A20FD" w:rsidRPr="00E17479">
        <w:rPr>
          <w:sz w:val="22"/>
          <w:lang w:val="en"/>
        </w:rPr>
        <w:t xml:space="preserve">USEF waivers </w:t>
      </w:r>
      <w:r w:rsidRPr="00E17479">
        <w:rPr>
          <w:sz w:val="22"/>
          <w:lang w:val="en"/>
        </w:rPr>
        <w:t>(</w:t>
      </w:r>
      <w:r w:rsidR="008A20FD" w:rsidRPr="00E17479">
        <w:rPr>
          <w:sz w:val="22"/>
          <w:lang w:val="en"/>
        </w:rPr>
        <w:t xml:space="preserve">from </w:t>
      </w:r>
      <w:r w:rsidRPr="00E17479">
        <w:rPr>
          <w:sz w:val="22"/>
          <w:lang w:val="en"/>
        </w:rPr>
        <w:t>people included above</w:t>
      </w:r>
      <w:r w:rsidR="00454B9E" w:rsidRPr="00E17479">
        <w:rPr>
          <w:sz w:val="22"/>
          <w:lang w:val="en"/>
        </w:rPr>
        <w:t xml:space="preserve"> and any others associated with the horse, e.g. groom or others</w:t>
      </w:r>
      <w:r w:rsidR="00DF58D1" w:rsidRPr="00E17479">
        <w:rPr>
          <w:sz w:val="22"/>
          <w:lang w:val="en"/>
        </w:rPr>
        <w:t>.</w:t>
      </w:r>
      <w:r w:rsidRPr="00E17479">
        <w:rPr>
          <w:sz w:val="22"/>
          <w:lang w:val="en"/>
        </w:rPr>
        <w:t>)</w:t>
      </w:r>
    </w:p>
    <w:p w:rsidR="00DF58D1" w:rsidRPr="00E17479" w:rsidRDefault="00DF58D1" w:rsidP="00DF58D1">
      <w:pPr>
        <w:rPr>
          <w:sz w:val="22"/>
          <w:lang w:val="en"/>
        </w:rPr>
      </w:pPr>
      <w:r w:rsidRPr="00E17479">
        <w:rPr>
          <w:rFonts w:ascii="Wingdings" w:hAnsi="Wingdings"/>
          <w:b/>
          <w:bCs/>
          <w:sz w:val="21"/>
          <w:szCs w:val="22"/>
          <w:lang w:val="en"/>
        </w:rPr>
        <w:t></w:t>
      </w:r>
      <w:r w:rsidRPr="00E17479">
        <w:rPr>
          <w:sz w:val="22"/>
          <w:lang w:val="en"/>
        </w:rPr>
        <w:t xml:space="preserve">  </w:t>
      </w:r>
      <w:r w:rsidR="002C0D3B">
        <w:rPr>
          <w:sz w:val="22"/>
          <w:lang w:val="en"/>
        </w:rPr>
        <w:t xml:space="preserve"> </w:t>
      </w:r>
      <w:r w:rsidRPr="00E17479">
        <w:rPr>
          <w:sz w:val="22"/>
          <w:lang w:val="en"/>
        </w:rPr>
        <w:t xml:space="preserve">Proof of current USEF/USDF memberships and horse registrations/IDs and memberships for all above (available at </w:t>
      </w:r>
      <w:r w:rsidR="00AE3AD1">
        <w:rPr>
          <w:sz w:val="22"/>
          <w:lang w:val="en"/>
        </w:rPr>
        <w:t xml:space="preserve">         </w:t>
      </w:r>
      <w:r w:rsidRPr="00E17479">
        <w:rPr>
          <w:sz w:val="22"/>
          <w:lang w:val="en"/>
        </w:rPr>
        <w:t>eqverification.org)</w:t>
      </w:r>
    </w:p>
    <w:p w:rsidR="008A20FD" w:rsidRPr="00E17479" w:rsidRDefault="00A34CDA" w:rsidP="00DF58D1">
      <w:pPr>
        <w:rPr>
          <w:sz w:val="22"/>
          <w:lang w:val="en"/>
        </w:rPr>
      </w:pPr>
      <w:r w:rsidRPr="00E17479">
        <w:rPr>
          <w:rFonts w:ascii="Wingdings" w:hAnsi="Wingdings"/>
          <w:b/>
          <w:bCs/>
          <w:sz w:val="21"/>
          <w:szCs w:val="22"/>
          <w:lang w:val="en"/>
        </w:rPr>
        <w:t></w:t>
      </w:r>
      <w:r w:rsidRPr="00E17479">
        <w:rPr>
          <w:sz w:val="22"/>
          <w:lang w:val="en"/>
        </w:rPr>
        <w:t xml:space="preserve">  </w:t>
      </w:r>
      <w:r w:rsidR="002C0D3B">
        <w:rPr>
          <w:sz w:val="22"/>
          <w:lang w:val="en"/>
        </w:rPr>
        <w:t xml:space="preserve"> </w:t>
      </w:r>
      <w:r w:rsidR="008A20FD" w:rsidRPr="00E17479">
        <w:rPr>
          <w:sz w:val="22"/>
          <w:lang w:val="en"/>
        </w:rPr>
        <w:t>Proof of rhino/flu vaccines within 6 months of May 27</w:t>
      </w:r>
    </w:p>
    <w:p w:rsidR="00DF58D1" w:rsidRPr="00E17479" w:rsidRDefault="00DF58D1" w:rsidP="00DF58D1">
      <w:pPr>
        <w:rPr>
          <w:sz w:val="22"/>
          <w:lang w:val="en"/>
        </w:rPr>
      </w:pPr>
      <w:r w:rsidRPr="00E17479">
        <w:rPr>
          <w:rFonts w:ascii="Wingdings" w:hAnsi="Wingdings"/>
          <w:b/>
          <w:bCs/>
          <w:sz w:val="21"/>
          <w:szCs w:val="22"/>
          <w:lang w:val="en"/>
        </w:rPr>
        <w:t></w:t>
      </w:r>
      <w:r w:rsidRPr="00E17479">
        <w:rPr>
          <w:sz w:val="22"/>
          <w:lang w:val="en"/>
        </w:rPr>
        <w:t xml:space="preserve">  </w:t>
      </w:r>
      <w:r w:rsidR="002C0D3B">
        <w:rPr>
          <w:sz w:val="22"/>
          <w:lang w:val="en"/>
        </w:rPr>
        <w:t xml:space="preserve"> </w:t>
      </w:r>
      <w:r w:rsidRPr="00E17479">
        <w:rPr>
          <w:sz w:val="22"/>
          <w:lang w:val="en"/>
        </w:rPr>
        <w:t>If coming from out of state, veterinarian’s Health Certificate dated within 30 days</w:t>
      </w:r>
    </w:p>
    <w:p w:rsidR="008A20FD" w:rsidRPr="006475E5" w:rsidRDefault="00A34CDA" w:rsidP="00DF58D1">
      <w:pPr>
        <w:rPr>
          <w:b/>
          <w:sz w:val="22"/>
          <w:lang w:val="en"/>
        </w:rPr>
      </w:pPr>
      <w:r w:rsidRPr="00E17479">
        <w:rPr>
          <w:rFonts w:ascii="Wingdings" w:hAnsi="Wingdings"/>
          <w:b/>
          <w:bCs/>
          <w:sz w:val="21"/>
          <w:szCs w:val="22"/>
          <w:lang w:val="en"/>
        </w:rPr>
        <w:t></w:t>
      </w:r>
      <w:r w:rsidRPr="00E17479">
        <w:rPr>
          <w:sz w:val="22"/>
          <w:lang w:val="en"/>
        </w:rPr>
        <w:t xml:space="preserve">  </w:t>
      </w:r>
      <w:r w:rsidR="002C0D3B">
        <w:rPr>
          <w:sz w:val="22"/>
          <w:lang w:val="en"/>
        </w:rPr>
        <w:t xml:space="preserve"> </w:t>
      </w:r>
      <w:r w:rsidR="008A20FD" w:rsidRPr="00E17479">
        <w:rPr>
          <w:sz w:val="22"/>
          <w:lang w:val="en"/>
        </w:rPr>
        <w:t xml:space="preserve">Current </w:t>
      </w:r>
      <w:r w:rsidR="002459A2" w:rsidRPr="00E17479">
        <w:rPr>
          <w:sz w:val="22"/>
          <w:lang w:val="en"/>
        </w:rPr>
        <w:t xml:space="preserve">negative </w:t>
      </w:r>
      <w:r w:rsidR="008A20FD" w:rsidRPr="00E17479">
        <w:rPr>
          <w:sz w:val="22"/>
          <w:lang w:val="en"/>
        </w:rPr>
        <w:t>Coggins</w:t>
      </w:r>
      <w:r w:rsidR="002459A2" w:rsidRPr="00E17479">
        <w:rPr>
          <w:sz w:val="22"/>
          <w:lang w:val="en"/>
        </w:rPr>
        <w:t xml:space="preserve"> valid through the last day of the show</w:t>
      </w:r>
      <w:r w:rsidR="006475E5">
        <w:rPr>
          <w:sz w:val="22"/>
          <w:lang w:val="en"/>
        </w:rPr>
        <w:t xml:space="preserve">. </w:t>
      </w:r>
      <w:r w:rsidR="006475E5">
        <w:rPr>
          <w:b/>
          <w:sz w:val="22"/>
          <w:lang w:val="en"/>
        </w:rPr>
        <w:t>Date used is date blood was drawn.</w:t>
      </w:r>
    </w:p>
    <w:p w:rsidR="002459A2" w:rsidRPr="00E17479" w:rsidRDefault="00A34CDA" w:rsidP="00DF58D1">
      <w:pPr>
        <w:rPr>
          <w:sz w:val="22"/>
          <w:lang w:val="en"/>
        </w:rPr>
      </w:pPr>
      <w:r w:rsidRPr="00E17479">
        <w:rPr>
          <w:rFonts w:ascii="Wingdings" w:hAnsi="Wingdings"/>
          <w:b/>
          <w:bCs/>
          <w:sz w:val="21"/>
          <w:szCs w:val="22"/>
          <w:lang w:val="en"/>
        </w:rPr>
        <w:t></w:t>
      </w:r>
      <w:r w:rsidRPr="00E17479">
        <w:rPr>
          <w:sz w:val="22"/>
          <w:lang w:val="en"/>
        </w:rPr>
        <w:t xml:space="preserve">  </w:t>
      </w:r>
      <w:r w:rsidR="002C0D3B">
        <w:rPr>
          <w:sz w:val="22"/>
          <w:lang w:val="en"/>
        </w:rPr>
        <w:t xml:space="preserve"> </w:t>
      </w:r>
      <w:r w:rsidR="002459A2" w:rsidRPr="00E17479">
        <w:rPr>
          <w:sz w:val="22"/>
          <w:lang w:val="en"/>
        </w:rPr>
        <w:t>Fees, paid in full</w:t>
      </w:r>
    </w:p>
    <w:p w:rsidR="00A34CDA" w:rsidRPr="00E17479" w:rsidRDefault="00A34CDA" w:rsidP="00DF58D1">
      <w:pPr>
        <w:rPr>
          <w:sz w:val="22"/>
          <w:lang w:val="en"/>
        </w:rPr>
      </w:pPr>
      <w:r w:rsidRPr="00E17479">
        <w:rPr>
          <w:rFonts w:ascii="Wingdings" w:hAnsi="Wingdings"/>
          <w:b/>
          <w:bCs/>
          <w:sz w:val="21"/>
          <w:szCs w:val="22"/>
          <w:lang w:val="en"/>
        </w:rPr>
        <w:t></w:t>
      </w:r>
      <w:r w:rsidRPr="00E17479">
        <w:rPr>
          <w:sz w:val="22"/>
          <w:lang w:val="en"/>
        </w:rPr>
        <w:t xml:space="preserve">  </w:t>
      </w:r>
      <w:r w:rsidR="002C0D3B">
        <w:rPr>
          <w:sz w:val="22"/>
          <w:lang w:val="en"/>
        </w:rPr>
        <w:t xml:space="preserve"> </w:t>
      </w:r>
      <w:r w:rsidRPr="00E17479">
        <w:rPr>
          <w:sz w:val="22"/>
          <w:lang w:val="en"/>
        </w:rPr>
        <w:t>Any qualifying tests (e.g. for Freestyles)</w:t>
      </w:r>
    </w:p>
    <w:p w:rsidR="00DF58D1" w:rsidRPr="00E17479" w:rsidRDefault="00DF58D1" w:rsidP="00DF58D1">
      <w:pPr>
        <w:rPr>
          <w:sz w:val="22"/>
          <w:lang w:val="en"/>
        </w:rPr>
      </w:pPr>
      <w:r w:rsidRPr="00E17479">
        <w:rPr>
          <w:rFonts w:ascii="Wingdings" w:hAnsi="Wingdings"/>
          <w:b/>
          <w:bCs/>
          <w:sz w:val="21"/>
          <w:szCs w:val="22"/>
          <w:lang w:val="en"/>
        </w:rPr>
        <w:t></w:t>
      </w:r>
      <w:r w:rsidRPr="00E17479">
        <w:rPr>
          <w:sz w:val="22"/>
          <w:lang w:val="en"/>
        </w:rPr>
        <w:t xml:space="preserve">  </w:t>
      </w:r>
      <w:r w:rsidR="002C0D3B">
        <w:rPr>
          <w:sz w:val="22"/>
          <w:lang w:val="en"/>
        </w:rPr>
        <w:t xml:space="preserve"> </w:t>
      </w:r>
      <w:r w:rsidRPr="00E17479">
        <w:rPr>
          <w:sz w:val="22"/>
          <w:lang w:val="en"/>
        </w:rPr>
        <w:t>Horse Park of NJ waiver</w:t>
      </w:r>
      <w:r w:rsidR="002C0D3B">
        <w:rPr>
          <w:sz w:val="22"/>
          <w:lang w:val="en"/>
        </w:rPr>
        <w:t xml:space="preserve"> to be completed at show office</w:t>
      </w:r>
    </w:p>
    <w:p w:rsidR="002459A2" w:rsidRPr="008A20FD" w:rsidRDefault="002459A2" w:rsidP="008A20FD">
      <w:pPr>
        <w:rPr>
          <w:lang w:val="en"/>
        </w:rPr>
      </w:pPr>
    </w:p>
    <w:p w:rsidR="00633F48" w:rsidRPr="001C5A9E" w:rsidRDefault="00633F48">
      <w:pPr>
        <w:widowControl w:val="0"/>
        <w:spacing w:after="80"/>
        <w:rPr>
          <w:b/>
          <w:bCs/>
          <w:sz w:val="22"/>
          <w:szCs w:val="22"/>
          <w:lang w:val="en"/>
        </w:rPr>
      </w:pPr>
      <w:r w:rsidRPr="001C5A9E">
        <w:rPr>
          <w:b/>
          <w:bCs/>
          <w:sz w:val="22"/>
          <w:szCs w:val="22"/>
          <w:lang w:val="en"/>
        </w:rPr>
        <w:t xml:space="preserve">Include </w:t>
      </w:r>
      <w:r w:rsidR="007B6A5D">
        <w:rPr>
          <w:b/>
          <w:bCs/>
          <w:sz w:val="22"/>
          <w:szCs w:val="22"/>
          <w:lang w:val="en"/>
        </w:rPr>
        <w:t xml:space="preserve">separate entry form for </w:t>
      </w:r>
      <w:r w:rsidRPr="001C5A9E">
        <w:rPr>
          <w:b/>
          <w:bCs/>
          <w:sz w:val="22"/>
          <w:szCs w:val="22"/>
          <w:u w:val="single"/>
          <w:lang w:val="en"/>
        </w:rPr>
        <w:t>each</w:t>
      </w:r>
      <w:r w:rsidRPr="001C5A9E">
        <w:rPr>
          <w:b/>
          <w:bCs/>
          <w:sz w:val="22"/>
          <w:szCs w:val="22"/>
          <w:lang w:val="en"/>
        </w:rPr>
        <w:t xml:space="preserve"> show</w:t>
      </w:r>
      <w:r w:rsidR="007B6A5D">
        <w:rPr>
          <w:b/>
          <w:bCs/>
          <w:sz w:val="22"/>
          <w:szCs w:val="22"/>
          <w:lang w:val="en"/>
        </w:rPr>
        <w:t>. One set of supporting documents and one check are OK.</w:t>
      </w:r>
    </w:p>
    <w:p w:rsidR="007B6A5D" w:rsidRDefault="00633F48" w:rsidP="00F676E1">
      <w:pPr>
        <w:widowControl w:val="0"/>
        <w:spacing w:after="80"/>
        <w:rPr>
          <w:bCs/>
          <w:sz w:val="22"/>
          <w:szCs w:val="22"/>
          <w:lang w:val="en"/>
        </w:rPr>
      </w:pPr>
      <w:r w:rsidRPr="00F676E1">
        <w:rPr>
          <w:bCs/>
          <w:sz w:val="22"/>
          <w:szCs w:val="22"/>
          <w:lang w:val="en"/>
        </w:rPr>
        <w:t>Current 202</w:t>
      </w:r>
      <w:r w:rsidR="00B21470">
        <w:rPr>
          <w:bCs/>
          <w:sz w:val="22"/>
          <w:szCs w:val="22"/>
          <w:lang w:val="en"/>
        </w:rPr>
        <w:t>3</w:t>
      </w:r>
      <w:r w:rsidRPr="00F676E1">
        <w:rPr>
          <w:bCs/>
          <w:sz w:val="22"/>
          <w:szCs w:val="22"/>
          <w:lang w:val="en"/>
        </w:rPr>
        <w:t xml:space="preserve"> entry forms required. </w:t>
      </w:r>
      <w:r w:rsidR="00F676E1" w:rsidRPr="00F676E1">
        <w:rPr>
          <w:sz w:val="22"/>
          <w:szCs w:val="22"/>
        </w:rPr>
        <w:t>Please indicate your status (OPEN, AA, or JR/YR)</w:t>
      </w:r>
      <w:r w:rsidR="00F676E1" w:rsidRPr="00F676E1">
        <w:rPr>
          <w:b/>
          <w:sz w:val="22"/>
          <w:szCs w:val="22"/>
        </w:rPr>
        <w:t xml:space="preserve"> </w:t>
      </w:r>
      <w:r w:rsidR="00F676E1" w:rsidRPr="00F676E1">
        <w:rPr>
          <w:sz w:val="22"/>
          <w:szCs w:val="22"/>
        </w:rPr>
        <w:t>on entry blan</w:t>
      </w:r>
      <w:r w:rsidR="00F676E1">
        <w:rPr>
          <w:sz w:val="22"/>
          <w:szCs w:val="22"/>
        </w:rPr>
        <w:t xml:space="preserve">k. Note </w:t>
      </w:r>
      <w:r w:rsidR="00F676E1" w:rsidRPr="00F676E1">
        <w:rPr>
          <w:sz w:val="22"/>
          <w:szCs w:val="22"/>
        </w:rPr>
        <w:t>if you</w:t>
      </w:r>
      <w:r w:rsidR="00F676E1">
        <w:rPr>
          <w:sz w:val="22"/>
          <w:szCs w:val="22"/>
        </w:rPr>
        <w:t xml:space="preserve"> wish to</w:t>
      </w:r>
      <w:r w:rsidR="00F676E1" w:rsidRPr="00F676E1">
        <w:rPr>
          <w:sz w:val="22"/>
          <w:szCs w:val="22"/>
        </w:rPr>
        <w:t xml:space="preserve"> qualify for GAIG/USDF 202</w:t>
      </w:r>
      <w:r w:rsidR="00B21470">
        <w:rPr>
          <w:sz w:val="22"/>
          <w:szCs w:val="22"/>
        </w:rPr>
        <w:t>3</w:t>
      </w:r>
      <w:r w:rsidR="00F676E1" w:rsidRPr="00F676E1">
        <w:rPr>
          <w:sz w:val="22"/>
          <w:szCs w:val="22"/>
        </w:rPr>
        <w:t xml:space="preserve"> Regional Championships or CBLM </w:t>
      </w:r>
      <w:r w:rsidR="00F676E1">
        <w:rPr>
          <w:sz w:val="22"/>
          <w:szCs w:val="22"/>
        </w:rPr>
        <w:t>202</w:t>
      </w:r>
      <w:r w:rsidR="00B21470">
        <w:rPr>
          <w:sz w:val="22"/>
          <w:szCs w:val="22"/>
        </w:rPr>
        <w:t xml:space="preserve">3 </w:t>
      </w:r>
      <w:r w:rsidR="00F676E1" w:rsidRPr="00F676E1">
        <w:rPr>
          <w:sz w:val="22"/>
          <w:szCs w:val="22"/>
        </w:rPr>
        <w:t>Championships in appropriate classes</w:t>
      </w:r>
      <w:r w:rsidR="00F676E1">
        <w:rPr>
          <w:sz w:val="22"/>
          <w:szCs w:val="22"/>
        </w:rPr>
        <w:t>. If</w:t>
      </w:r>
      <w:r w:rsidR="00F676E1" w:rsidRPr="00F676E1">
        <w:rPr>
          <w:sz w:val="22"/>
          <w:szCs w:val="22"/>
        </w:rPr>
        <w:t xml:space="preserve"> riding</w:t>
      </w:r>
      <w:r w:rsidR="00F676E1">
        <w:rPr>
          <w:sz w:val="22"/>
          <w:szCs w:val="22"/>
        </w:rPr>
        <w:t xml:space="preserve"> in a </w:t>
      </w:r>
      <w:r w:rsidR="00F676E1" w:rsidRPr="00F676E1">
        <w:rPr>
          <w:sz w:val="22"/>
          <w:szCs w:val="22"/>
        </w:rPr>
        <w:t>Test of Choice</w:t>
      </w:r>
      <w:r w:rsidR="00F676E1">
        <w:rPr>
          <w:sz w:val="22"/>
          <w:szCs w:val="22"/>
        </w:rPr>
        <w:t xml:space="preserve"> class</w:t>
      </w:r>
      <w:r w:rsidR="00F676E1" w:rsidRPr="00F676E1">
        <w:rPr>
          <w:sz w:val="22"/>
          <w:szCs w:val="22"/>
        </w:rPr>
        <w:t>, include the test name.</w:t>
      </w:r>
      <w:r w:rsidR="00F676E1" w:rsidRPr="00F676E1">
        <w:rPr>
          <w:bCs/>
          <w:sz w:val="22"/>
          <w:szCs w:val="22"/>
          <w:lang w:val="en"/>
        </w:rPr>
        <w:t xml:space="preserve"> </w:t>
      </w:r>
    </w:p>
    <w:p w:rsidR="007B6A5D" w:rsidRDefault="00496BE6">
      <w:pPr>
        <w:widowControl w:val="0"/>
        <w:spacing w:after="80"/>
        <w:rPr>
          <w:bCs/>
          <w:sz w:val="22"/>
          <w:szCs w:val="22"/>
          <w:lang w:val="en"/>
        </w:rPr>
      </w:pPr>
      <w:r w:rsidRPr="001C5A9E">
        <w:rPr>
          <w:bCs/>
          <w:sz w:val="22"/>
          <w:szCs w:val="22"/>
          <w:lang w:val="en"/>
        </w:rPr>
        <w:t>Entries for GAIG/USDF Qualifying must include proof of full USEF Annual or Lifetime recording and USDF Lifetime registration for horse.  Rider and owner must be current USEF/USDF Participating/Business members.</w:t>
      </w:r>
      <w:r w:rsidR="007B6A5D">
        <w:rPr>
          <w:bCs/>
          <w:sz w:val="22"/>
          <w:szCs w:val="22"/>
          <w:lang w:val="en"/>
        </w:rPr>
        <w:t xml:space="preserve"> </w:t>
      </w:r>
    </w:p>
    <w:p w:rsidR="007B6A5D" w:rsidRPr="00F96D66" w:rsidRDefault="00444BCA">
      <w:pPr>
        <w:widowControl w:val="0"/>
        <w:spacing w:after="80"/>
        <w:rPr>
          <w:bCs/>
          <w:color w:val="000000" w:themeColor="text1"/>
          <w:sz w:val="22"/>
          <w:szCs w:val="22"/>
          <w:lang w:val="en"/>
        </w:rPr>
      </w:pPr>
      <w:r w:rsidRPr="00F96D66">
        <w:rPr>
          <w:bCs/>
          <w:color w:val="000000" w:themeColor="text1"/>
          <w:sz w:val="22"/>
          <w:szCs w:val="22"/>
          <w:lang w:val="en"/>
        </w:rPr>
        <w:t>Entries f</w:t>
      </w:r>
      <w:r w:rsidR="007B6A5D" w:rsidRPr="00F96D66">
        <w:rPr>
          <w:bCs/>
          <w:color w:val="000000" w:themeColor="text1"/>
          <w:sz w:val="22"/>
          <w:szCs w:val="22"/>
          <w:lang w:val="en"/>
        </w:rPr>
        <w:t xml:space="preserve">or CBLM Qualifying, rider must be a USDF </w:t>
      </w:r>
      <w:r w:rsidRPr="00F96D66">
        <w:rPr>
          <w:bCs/>
          <w:color w:val="000000" w:themeColor="text1"/>
          <w:sz w:val="22"/>
          <w:szCs w:val="22"/>
          <w:lang w:val="en"/>
        </w:rPr>
        <w:t>group (</w:t>
      </w:r>
      <w:r w:rsidR="007B6A5D" w:rsidRPr="00F96D66">
        <w:rPr>
          <w:bCs/>
          <w:color w:val="000000" w:themeColor="text1"/>
          <w:sz w:val="22"/>
          <w:szCs w:val="22"/>
          <w:lang w:val="en"/>
        </w:rPr>
        <w:t>GMO</w:t>
      </w:r>
      <w:r w:rsidRPr="00F96D66">
        <w:rPr>
          <w:bCs/>
          <w:color w:val="000000" w:themeColor="text1"/>
          <w:sz w:val="22"/>
          <w:szCs w:val="22"/>
          <w:lang w:val="en"/>
        </w:rPr>
        <w:t>)</w:t>
      </w:r>
      <w:r w:rsidR="007B6A5D" w:rsidRPr="00F96D66">
        <w:rPr>
          <w:bCs/>
          <w:color w:val="000000" w:themeColor="text1"/>
          <w:sz w:val="22"/>
          <w:szCs w:val="22"/>
          <w:lang w:val="en"/>
        </w:rPr>
        <w:t xml:space="preserve"> member at time of qualifying ride. </w:t>
      </w:r>
    </w:p>
    <w:p w:rsidR="00B836D1" w:rsidRDefault="00496BE6" w:rsidP="004E0CF2">
      <w:pPr>
        <w:widowControl w:val="0"/>
        <w:spacing w:after="80"/>
        <w:rPr>
          <w:b/>
          <w:bCs/>
          <w:sz w:val="22"/>
          <w:szCs w:val="22"/>
          <w:lang w:val="en"/>
        </w:rPr>
      </w:pPr>
      <w:r w:rsidRPr="001C5A9E">
        <w:rPr>
          <w:b/>
          <w:bCs/>
          <w:sz w:val="22"/>
          <w:szCs w:val="22"/>
          <w:lang w:val="en"/>
        </w:rPr>
        <w:t>Incomplete entries</w:t>
      </w:r>
      <w:r w:rsidR="004E0CF2">
        <w:rPr>
          <w:b/>
          <w:bCs/>
          <w:sz w:val="22"/>
          <w:szCs w:val="22"/>
          <w:lang w:val="en"/>
        </w:rPr>
        <w:t xml:space="preserve"> </w:t>
      </w:r>
      <w:r w:rsidR="004E0CF2" w:rsidRPr="001C5A9E">
        <w:rPr>
          <w:b/>
          <w:bCs/>
          <w:sz w:val="22"/>
          <w:szCs w:val="22"/>
          <w:lang w:val="en"/>
        </w:rPr>
        <w:t>subject to $</w:t>
      </w:r>
      <w:r w:rsidR="002D3730">
        <w:rPr>
          <w:b/>
          <w:bCs/>
          <w:sz w:val="22"/>
          <w:szCs w:val="22"/>
          <w:lang w:val="en"/>
        </w:rPr>
        <w:t>3</w:t>
      </w:r>
      <w:r w:rsidR="004E0CF2" w:rsidRPr="001C5A9E">
        <w:rPr>
          <w:b/>
          <w:bCs/>
          <w:sz w:val="22"/>
          <w:szCs w:val="22"/>
          <w:lang w:val="en"/>
        </w:rPr>
        <w:t>0 incomplete entry fee</w:t>
      </w:r>
      <w:r w:rsidRPr="001C5A9E">
        <w:rPr>
          <w:b/>
          <w:bCs/>
          <w:sz w:val="22"/>
          <w:szCs w:val="22"/>
          <w:lang w:val="en"/>
        </w:rPr>
        <w:t xml:space="preserve"> </w:t>
      </w:r>
      <w:r w:rsidRPr="004E0CF2">
        <w:rPr>
          <w:bCs/>
          <w:sz w:val="22"/>
          <w:szCs w:val="22"/>
          <w:lang w:val="en"/>
        </w:rPr>
        <w:t xml:space="preserve">(missing </w:t>
      </w:r>
      <w:r w:rsidR="00072CD7" w:rsidRPr="004E0CF2">
        <w:rPr>
          <w:bCs/>
          <w:sz w:val="22"/>
          <w:szCs w:val="22"/>
          <w:lang w:val="en"/>
        </w:rPr>
        <w:t>C</w:t>
      </w:r>
      <w:r w:rsidRPr="004E0CF2">
        <w:rPr>
          <w:bCs/>
          <w:sz w:val="22"/>
          <w:szCs w:val="22"/>
          <w:lang w:val="en"/>
        </w:rPr>
        <w:t xml:space="preserve">oggins, </w:t>
      </w:r>
      <w:r w:rsidR="007B6A5D" w:rsidRPr="004E0CF2">
        <w:rPr>
          <w:bCs/>
          <w:sz w:val="22"/>
          <w:szCs w:val="22"/>
          <w:lang w:val="en"/>
        </w:rPr>
        <w:t xml:space="preserve">missing vaccinations, missing </w:t>
      </w:r>
      <w:r w:rsidRPr="004E0CF2">
        <w:rPr>
          <w:bCs/>
          <w:sz w:val="22"/>
          <w:szCs w:val="22"/>
          <w:lang w:val="en"/>
        </w:rPr>
        <w:t>proof of USEF/USDF registrations</w:t>
      </w:r>
      <w:r w:rsidR="007B6A5D" w:rsidRPr="004E0CF2">
        <w:rPr>
          <w:bCs/>
          <w:sz w:val="22"/>
          <w:szCs w:val="22"/>
          <w:lang w:val="en"/>
        </w:rPr>
        <w:t>/memberships</w:t>
      </w:r>
      <w:r w:rsidRPr="004E0CF2">
        <w:rPr>
          <w:bCs/>
          <w:sz w:val="22"/>
          <w:szCs w:val="22"/>
          <w:lang w:val="en"/>
        </w:rPr>
        <w:t>,</w:t>
      </w:r>
      <w:r w:rsidR="007F7B2B" w:rsidRPr="004E0CF2">
        <w:rPr>
          <w:bCs/>
          <w:sz w:val="22"/>
          <w:szCs w:val="22"/>
          <w:lang w:val="en"/>
        </w:rPr>
        <w:t xml:space="preserve"> </w:t>
      </w:r>
      <w:r w:rsidR="007B6A5D" w:rsidRPr="004E0CF2">
        <w:rPr>
          <w:bCs/>
          <w:sz w:val="22"/>
          <w:szCs w:val="22"/>
          <w:lang w:val="en"/>
        </w:rPr>
        <w:t xml:space="preserve">USEF </w:t>
      </w:r>
      <w:r w:rsidR="008E3A9E" w:rsidRPr="004E0CF2">
        <w:rPr>
          <w:bCs/>
          <w:sz w:val="22"/>
          <w:szCs w:val="22"/>
          <w:lang w:val="en"/>
        </w:rPr>
        <w:t>waivers,</w:t>
      </w:r>
      <w:r w:rsidRPr="004E0CF2">
        <w:rPr>
          <w:bCs/>
          <w:sz w:val="22"/>
          <w:szCs w:val="22"/>
          <w:lang w:val="en"/>
        </w:rPr>
        <w:t xml:space="preserve"> e</w:t>
      </w:r>
      <w:r w:rsidR="002A3B76" w:rsidRPr="004E0CF2">
        <w:rPr>
          <w:bCs/>
          <w:sz w:val="22"/>
          <w:szCs w:val="22"/>
          <w:lang w:val="en"/>
        </w:rPr>
        <w:t>mergency contact</w:t>
      </w:r>
      <w:r w:rsidR="008E3A9E" w:rsidRPr="004E0CF2">
        <w:rPr>
          <w:bCs/>
          <w:sz w:val="22"/>
          <w:szCs w:val="22"/>
          <w:lang w:val="en"/>
        </w:rPr>
        <w:t xml:space="preserve"> will constitute incomplete entries</w:t>
      </w:r>
      <w:r w:rsidR="007B6A5D" w:rsidRPr="004E0CF2">
        <w:rPr>
          <w:bCs/>
          <w:sz w:val="22"/>
          <w:szCs w:val="22"/>
          <w:lang w:val="en"/>
        </w:rPr>
        <w:t>, signatures on entries</w:t>
      </w:r>
      <w:r w:rsidR="002A3B76" w:rsidRPr="004E0CF2">
        <w:rPr>
          <w:bCs/>
          <w:sz w:val="22"/>
          <w:szCs w:val="22"/>
          <w:lang w:val="en"/>
        </w:rPr>
        <w:t>)</w:t>
      </w:r>
      <w:r w:rsidRPr="001C5A9E">
        <w:rPr>
          <w:b/>
          <w:bCs/>
          <w:sz w:val="22"/>
          <w:szCs w:val="22"/>
          <w:lang w:val="en"/>
        </w:rPr>
        <w:t>.</w:t>
      </w:r>
      <w:r w:rsidR="007C5980">
        <w:rPr>
          <w:b/>
          <w:bCs/>
          <w:sz w:val="22"/>
          <w:szCs w:val="22"/>
          <w:lang w:val="en"/>
        </w:rPr>
        <w:t xml:space="preserve"> </w:t>
      </w:r>
      <w:r w:rsidR="007C5980" w:rsidRPr="002C0D3B">
        <w:rPr>
          <w:bCs/>
          <w:sz w:val="22"/>
          <w:szCs w:val="22"/>
          <w:u w:val="single"/>
          <w:lang w:val="en"/>
        </w:rPr>
        <w:t>All documents must be received by Wednesday, May 24</w:t>
      </w:r>
      <w:r w:rsidR="007C5980">
        <w:rPr>
          <w:b/>
          <w:bCs/>
          <w:sz w:val="22"/>
          <w:szCs w:val="22"/>
          <w:lang w:val="en"/>
        </w:rPr>
        <w:t xml:space="preserve"> </w:t>
      </w:r>
      <w:r w:rsidR="007C5980" w:rsidRPr="002C0D3B">
        <w:rPr>
          <w:bCs/>
          <w:sz w:val="22"/>
          <w:szCs w:val="22"/>
          <w:lang w:val="en"/>
        </w:rPr>
        <w:t xml:space="preserve">to avoid </w:t>
      </w:r>
      <w:r w:rsidR="002C0D3B" w:rsidRPr="002C0D3B">
        <w:rPr>
          <w:bCs/>
          <w:sz w:val="22"/>
          <w:szCs w:val="22"/>
          <w:lang w:val="en"/>
        </w:rPr>
        <w:t>the</w:t>
      </w:r>
      <w:r w:rsidR="007C5980" w:rsidRPr="002C0D3B">
        <w:rPr>
          <w:bCs/>
          <w:sz w:val="22"/>
          <w:szCs w:val="22"/>
          <w:lang w:val="en"/>
        </w:rPr>
        <w:t xml:space="preserve"> fee</w:t>
      </w:r>
      <w:r w:rsidR="007C5980">
        <w:rPr>
          <w:b/>
          <w:bCs/>
          <w:sz w:val="22"/>
          <w:szCs w:val="22"/>
          <w:lang w:val="en"/>
        </w:rPr>
        <w:t>.</w:t>
      </w:r>
      <w:r w:rsidR="00B836D1">
        <w:rPr>
          <w:b/>
          <w:bCs/>
          <w:sz w:val="22"/>
          <w:szCs w:val="22"/>
          <w:lang w:val="en"/>
        </w:rPr>
        <w:t xml:space="preserve"> </w:t>
      </w:r>
    </w:p>
    <w:p w:rsidR="00B836D1" w:rsidRDefault="00B836D1" w:rsidP="004E0CF2">
      <w:pPr>
        <w:widowControl w:val="0"/>
        <w:spacing w:after="80"/>
        <w:rPr>
          <w:b/>
          <w:bCs/>
          <w:strike/>
          <w:sz w:val="22"/>
          <w:szCs w:val="22"/>
          <w:lang w:val="en"/>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794"/>
      </w:tblGrid>
      <w:tr w:rsidR="00B836D1" w:rsidTr="00B836D1">
        <w:tc>
          <w:tcPr>
            <w:tcW w:w="0" w:type="auto"/>
            <w:tcBorders>
              <w:top w:val="single" w:sz="2" w:space="0" w:color="auto"/>
              <w:left w:val="single" w:sz="2" w:space="0" w:color="auto"/>
              <w:bottom w:val="single" w:sz="2" w:space="0" w:color="auto"/>
              <w:right w:val="single" w:sz="2" w:space="0" w:color="auto"/>
            </w:tcBorders>
            <w:shd w:val="clear" w:color="auto" w:fill="000000"/>
            <w:vAlign w:val="center"/>
            <w:hideMark/>
          </w:tcPr>
          <w:p w:rsidR="00B836D1" w:rsidRDefault="00B836D1" w:rsidP="00B836D1">
            <w:pPr>
              <w:pStyle w:val="NormalWeb"/>
              <w:jc w:val="center"/>
            </w:pPr>
            <w:r>
              <w:rPr>
                <w:rFonts w:ascii="PosterBodoniBT" w:hAnsi="PosterBodoniBT"/>
                <w:color w:val="FFFFFF"/>
                <w:sz w:val="30"/>
                <w:szCs w:val="30"/>
              </w:rPr>
              <w:t>ATTENTION COMPETITORS</w:t>
            </w:r>
          </w:p>
        </w:tc>
      </w:tr>
      <w:tr w:rsidR="00B836D1" w:rsidTr="00B836D1">
        <w:tc>
          <w:tcPr>
            <w:tcW w:w="0" w:type="auto"/>
            <w:tcBorders>
              <w:top w:val="single" w:sz="2" w:space="0" w:color="auto"/>
              <w:left w:val="single" w:sz="2" w:space="0" w:color="auto"/>
              <w:bottom w:val="single" w:sz="2" w:space="0" w:color="000000"/>
              <w:right w:val="single" w:sz="2" w:space="0" w:color="auto"/>
            </w:tcBorders>
            <w:shd w:val="clear" w:color="auto" w:fill="FFFFFF"/>
            <w:vAlign w:val="center"/>
            <w:hideMark/>
          </w:tcPr>
          <w:p w:rsidR="00B836D1" w:rsidRDefault="00B836D1" w:rsidP="00B836D1">
            <w:pPr>
              <w:pStyle w:val="NormalWeb"/>
            </w:pPr>
            <w:r>
              <w:rPr>
                <w:rFonts w:ascii="ArialMT" w:hAnsi="ArialMT"/>
                <w:sz w:val="20"/>
                <w:szCs w:val="20"/>
              </w:rPr>
              <w:t>Each competitor is responsible for supplying management with correct applicable numbers (USDF and USEF) for horse, owner, rider, and trainer, before the day(s) of the competi</w:t>
            </w:r>
            <w:r w:rsidR="00C330F1">
              <w:rPr>
                <w:rFonts w:ascii="ArialMT" w:hAnsi="ArialMT"/>
                <w:sz w:val="20"/>
                <w:szCs w:val="20"/>
              </w:rPr>
              <w:t>ti</w:t>
            </w:r>
            <w:r>
              <w:rPr>
                <w:rFonts w:ascii="ArialMT" w:hAnsi="ArialMT"/>
                <w:sz w:val="20"/>
                <w:szCs w:val="20"/>
              </w:rPr>
              <w:t xml:space="preserve">on. </w:t>
            </w:r>
          </w:p>
          <w:p w:rsidR="00B836D1" w:rsidRDefault="00B836D1" w:rsidP="00B836D1">
            <w:pPr>
              <w:pStyle w:val="NormalWeb"/>
            </w:pPr>
            <w:r>
              <w:rPr>
                <w:rFonts w:ascii="ArialMT" w:hAnsi="ArialMT"/>
                <w:sz w:val="20"/>
                <w:szCs w:val="20"/>
              </w:rPr>
              <w:t>The scores of competitors who fail to supply correct numbers may not be counted toward national awards</w:t>
            </w:r>
            <w:r>
              <w:rPr>
                <w:rFonts w:ascii="ArialMT" w:hAnsi="ArialMT"/>
                <w:sz w:val="22"/>
                <w:szCs w:val="22"/>
              </w:rPr>
              <w:t xml:space="preserve">. </w:t>
            </w:r>
          </w:p>
        </w:tc>
      </w:tr>
    </w:tbl>
    <w:p w:rsidR="00DD7B3C" w:rsidRPr="00BD1E3C" w:rsidRDefault="00DD7B3C" w:rsidP="00D70274">
      <w:pPr>
        <w:pStyle w:val="Heading7"/>
        <w:rPr>
          <w:rFonts w:ascii="Tahoma" w:hAnsi="Tahoma" w:cs="Tahoma"/>
          <w:sz w:val="22"/>
          <w:lang w:val="en"/>
        </w:rPr>
      </w:pPr>
      <w:r w:rsidRPr="00BD1E3C">
        <w:rPr>
          <w:rFonts w:ascii="Tahoma" w:hAnsi="Tahoma" w:cs="Tahoma"/>
          <w:sz w:val="22"/>
          <w:lang w:val="en"/>
        </w:rPr>
        <w:t>ENTRY FEES FOR PERFORMANCE and BREED SHOWS</w:t>
      </w:r>
    </w:p>
    <w:p w:rsidR="00DD7B3C" w:rsidRDefault="00DD7B3C" w:rsidP="00DD7B3C">
      <w:pPr>
        <w:widowControl w:val="0"/>
        <w:rPr>
          <w:bCs/>
          <w:sz w:val="22"/>
          <w:szCs w:val="22"/>
          <w:lang w:val="en"/>
        </w:rPr>
      </w:pPr>
      <w:r w:rsidRPr="00620ABF">
        <w:rPr>
          <w:bCs/>
          <w:sz w:val="22"/>
          <w:szCs w:val="22"/>
          <w:lang w:val="en"/>
        </w:rPr>
        <w:t>Other fees:</w:t>
      </w:r>
    </w:p>
    <w:tbl>
      <w:tblPr>
        <w:tblStyle w:val="TableGrid0"/>
        <w:tblW w:w="0" w:type="auto"/>
        <w:tblLook w:val="04A0" w:firstRow="1" w:lastRow="0" w:firstColumn="1" w:lastColumn="0" w:noHBand="0" w:noVBand="1"/>
      </w:tblPr>
      <w:tblGrid>
        <w:gridCol w:w="656"/>
        <w:gridCol w:w="10134"/>
      </w:tblGrid>
      <w:tr w:rsidR="00DD7B3C" w:rsidTr="00B836D1">
        <w:tc>
          <w:tcPr>
            <w:tcW w:w="0" w:type="auto"/>
          </w:tcPr>
          <w:p w:rsidR="00DD7B3C" w:rsidRDefault="00DD7B3C" w:rsidP="00B836D1">
            <w:pPr>
              <w:widowControl w:val="0"/>
              <w:rPr>
                <w:bCs/>
                <w:sz w:val="22"/>
                <w:szCs w:val="22"/>
                <w:lang w:val="en"/>
              </w:rPr>
            </w:pPr>
          </w:p>
        </w:tc>
        <w:tc>
          <w:tcPr>
            <w:tcW w:w="0" w:type="auto"/>
          </w:tcPr>
          <w:p w:rsidR="00DD7B3C" w:rsidRPr="00C45AB2" w:rsidRDefault="00DD7B3C" w:rsidP="00B836D1">
            <w:pPr>
              <w:widowControl w:val="0"/>
              <w:rPr>
                <w:b/>
                <w:bCs/>
                <w:color w:val="000000" w:themeColor="text1"/>
                <w:sz w:val="22"/>
                <w:szCs w:val="22"/>
                <w:lang w:val="en"/>
              </w:rPr>
            </w:pPr>
            <w:r>
              <w:rPr>
                <w:b/>
                <w:bCs/>
                <w:color w:val="000000" w:themeColor="text1"/>
                <w:sz w:val="22"/>
                <w:szCs w:val="22"/>
                <w:lang w:val="en"/>
              </w:rPr>
              <w:t xml:space="preserve">See </w:t>
            </w:r>
            <w:r w:rsidR="00854E82">
              <w:rPr>
                <w:b/>
                <w:bCs/>
                <w:color w:val="000000" w:themeColor="text1"/>
                <w:sz w:val="22"/>
                <w:szCs w:val="22"/>
                <w:lang w:val="en"/>
              </w:rPr>
              <w:t>class</w:t>
            </w:r>
            <w:r>
              <w:rPr>
                <w:b/>
                <w:bCs/>
                <w:color w:val="000000" w:themeColor="text1"/>
                <w:sz w:val="22"/>
                <w:szCs w:val="22"/>
                <w:lang w:val="en"/>
              </w:rPr>
              <w:t xml:space="preserve"> for entry fee</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$0</w:t>
            </w:r>
          </w:p>
        </w:tc>
        <w:tc>
          <w:tcPr>
            <w:tcW w:w="0" w:type="auto"/>
          </w:tcPr>
          <w:p w:rsidR="00DD7B3C" w:rsidRDefault="00DD7B3C" w:rsidP="00B836D1">
            <w:pPr>
              <w:widowControl w:val="0"/>
              <w:rPr>
                <w:bCs/>
                <w:sz w:val="22"/>
                <w:szCs w:val="22"/>
                <w:lang w:val="en"/>
              </w:rPr>
            </w:pPr>
            <w:r w:rsidRPr="00C45AB2">
              <w:rPr>
                <w:b/>
                <w:bCs/>
                <w:color w:val="000000" w:themeColor="text1"/>
                <w:sz w:val="22"/>
                <w:szCs w:val="22"/>
                <w:lang w:val="en"/>
              </w:rPr>
              <w:t>CBLM Qualifying</w:t>
            </w:r>
            <w:r w:rsidRPr="00C45AB2">
              <w:rPr>
                <w:bCs/>
                <w:color w:val="000000" w:themeColor="text1"/>
                <w:sz w:val="22"/>
                <w:szCs w:val="22"/>
                <w:lang w:val="en"/>
              </w:rPr>
              <w:t>—no extra charge, but must be a USDF group (GMO) member at time of qualifying ride</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$15</w:t>
            </w:r>
          </w:p>
        </w:tc>
        <w:tc>
          <w:tcPr>
            <w:tcW w:w="0" w:type="auto"/>
          </w:tcPr>
          <w:p w:rsidR="00DD7B3C" w:rsidRDefault="00DD7B3C" w:rsidP="00B836D1">
            <w:pPr>
              <w:widowControl w:val="0"/>
              <w:rPr>
                <w:bCs/>
                <w:sz w:val="22"/>
                <w:szCs w:val="22"/>
                <w:lang w:val="en"/>
              </w:rPr>
            </w:pPr>
            <w:r w:rsidRPr="00620ABF">
              <w:rPr>
                <w:b/>
                <w:bCs/>
                <w:sz w:val="22"/>
                <w:szCs w:val="22"/>
                <w:lang w:val="en"/>
              </w:rPr>
              <w:t>GAIG/USDF Qualifying</w:t>
            </w:r>
            <w:r w:rsidRPr="00633F48">
              <w:rPr>
                <w:bCs/>
                <w:sz w:val="22"/>
                <w:szCs w:val="22"/>
                <w:lang w:val="en"/>
              </w:rPr>
              <w:t xml:space="preserve"> add to class fee where appropriate</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$35</w:t>
            </w:r>
          </w:p>
        </w:tc>
        <w:tc>
          <w:tcPr>
            <w:tcW w:w="0" w:type="auto"/>
          </w:tcPr>
          <w:p w:rsidR="00DD7B3C" w:rsidRDefault="00DD7B3C" w:rsidP="00B836D1">
            <w:pPr>
              <w:widowControl w:val="0"/>
              <w:rPr>
                <w:bCs/>
                <w:sz w:val="22"/>
                <w:szCs w:val="22"/>
                <w:lang w:val="en"/>
              </w:rPr>
            </w:pPr>
            <w:r w:rsidRPr="00620ABF">
              <w:rPr>
                <w:b/>
                <w:bCs/>
                <w:sz w:val="22"/>
                <w:szCs w:val="22"/>
                <w:lang w:val="en"/>
              </w:rPr>
              <w:t>Office Fee per Show</w:t>
            </w:r>
            <w:r>
              <w:rPr>
                <w:bCs/>
                <w:sz w:val="22"/>
                <w:szCs w:val="22"/>
                <w:lang w:val="en"/>
              </w:rPr>
              <w:t xml:space="preserve">, </w:t>
            </w:r>
            <w:r w:rsidRPr="00633F48">
              <w:rPr>
                <w:bCs/>
                <w:sz w:val="22"/>
                <w:szCs w:val="22"/>
                <w:lang w:val="en"/>
              </w:rPr>
              <w:t>non-refundable</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$23</w:t>
            </w:r>
          </w:p>
        </w:tc>
        <w:tc>
          <w:tcPr>
            <w:tcW w:w="0" w:type="auto"/>
          </w:tcPr>
          <w:p w:rsidR="00DD7B3C" w:rsidRDefault="00DD7B3C" w:rsidP="00B836D1">
            <w:pPr>
              <w:widowControl w:val="0"/>
              <w:rPr>
                <w:bCs/>
                <w:sz w:val="22"/>
                <w:szCs w:val="22"/>
                <w:lang w:val="en"/>
              </w:rPr>
            </w:pPr>
            <w:r w:rsidRPr="00620ABF">
              <w:rPr>
                <w:b/>
                <w:bCs/>
                <w:sz w:val="22"/>
                <w:szCs w:val="22"/>
                <w:lang w:val="en"/>
              </w:rPr>
              <w:t>USEF Drug/Medication Fee per Show</w:t>
            </w:r>
            <w:r w:rsidRPr="00633F48">
              <w:rPr>
                <w:bCs/>
                <w:sz w:val="22"/>
                <w:szCs w:val="22"/>
                <w:lang w:val="en"/>
              </w:rPr>
              <w:t xml:space="preserve"> </w:t>
            </w:r>
            <w:r>
              <w:rPr>
                <w:bCs/>
                <w:sz w:val="22"/>
                <w:szCs w:val="22"/>
                <w:lang w:val="en"/>
              </w:rPr>
              <w:t>(</w:t>
            </w:r>
            <w:r w:rsidRPr="00633F48">
              <w:rPr>
                <w:bCs/>
                <w:sz w:val="22"/>
                <w:szCs w:val="22"/>
                <w:lang w:val="en"/>
              </w:rPr>
              <w:t>Opportunity &amp; Introductory classes are exempt</w:t>
            </w:r>
            <w:r>
              <w:rPr>
                <w:bCs/>
                <w:sz w:val="22"/>
                <w:szCs w:val="22"/>
                <w:lang w:val="en"/>
              </w:rPr>
              <w:t>)</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N/A</w:t>
            </w:r>
          </w:p>
        </w:tc>
        <w:tc>
          <w:tcPr>
            <w:tcW w:w="0" w:type="auto"/>
          </w:tcPr>
          <w:p w:rsidR="00DD7B3C" w:rsidRDefault="00DD7B3C" w:rsidP="00B836D1">
            <w:pPr>
              <w:widowControl w:val="0"/>
              <w:rPr>
                <w:bCs/>
                <w:sz w:val="22"/>
                <w:szCs w:val="22"/>
                <w:lang w:val="en"/>
              </w:rPr>
            </w:pPr>
            <w:r w:rsidRPr="00620ABF">
              <w:rPr>
                <w:b/>
                <w:bCs/>
                <w:sz w:val="22"/>
                <w:szCs w:val="22"/>
                <w:lang w:val="en"/>
              </w:rPr>
              <w:t xml:space="preserve">USEF </w:t>
            </w:r>
            <w:r>
              <w:rPr>
                <w:b/>
                <w:bCs/>
                <w:sz w:val="22"/>
                <w:szCs w:val="22"/>
                <w:lang w:val="en"/>
              </w:rPr>
              <w:t xml:space="preserve">Show </w:t>
            </w:r>
            <w:r w:rsidRPr="00620ABF">
              <w:rPr>
                <w:b/>
                <w:bCs/>
                <w:sz w:val="22"/>
                <w:szCs w:val="22"/>
                <w:lang w:val="en"/>
              </w:rPr>
              <w:t>Pass Fee</w:t>
            </w:r>
            <w:r w:rsidRPr="00633F48">
              <w:rPr>
                <w:bCs/>
                <w:sz w:val="22"/>
                <w:szCs w:val="22"/>
                <w:lang w:val="en"/>
              </w:rPr>
              <w:t xml:space="preserve"> </w:t>
            </w:r>
            <w:r>
              <w:rPr>
                <w:bCs/>
                <w:sz w:val="22"/>
                <w:szCs w:val="22"/>
                <w:lang w:val="en"/>
              </w:rPr>
              <w:t>where allowed must be purchased from USEF (formerly “non-member” fee, see p.2)</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$35</w:t>
            </w:r>
          </w:p>
        </w:tc>
        <w:tc>
          <w:tcPr>
            <w:tcW w:w="0" w:type="auto"/>
          </w:tcPr>
          <w:p w:rsidR="00DD7B3C" w:rsidRDefault="00DD7B3C" w:rsidP="00B836D1">
            <w:pPr>
              <w:widowControl w:val="0"/>
              <w:rPr>
                <w:bCs/>
                <w:sz w:val="22"/>
                <w:szCs w:val="22"/>
                <w:lang w:val="en"/>
              </w:rPr>
            </w:pPr>
            <w:r w:rsidRPr="00620ABF">
              <w:rPr>
                <w:b/>
                <w:bCs/>
                <w:sz w:val="22"/>
                <w:szCs w:val="22"/>
                <w:lang w:val="en"/>
              </w:rPr>
              <w:t xml:space="preserve">USDF </w:t>
            </w:r>
            <w:r>
              <w:rPr>
                <w:b/>
                <w:bCs/>
                <w:sz w:val="22"/>
                <w:szCs w:val="22"/>
                <w:lang w:val="en"/>
              </w:rPr>
              <w:t>N</w:t>
            </w:r>
            <w:r w:rsidRPr="00620ABF">
              <w:rPr>
                <w:b/>
                <w:bCs/>
                <w:sz w:val="22"/>
                <w:szCs w:val="22"/>
                <w:lang w:val="en"/>
              </w:rPr>
              <w:t xml:space="preserve">on–member </w:t>
            </w:r>
            <w:r>
              <w:rPr>
                <w:b/>
                <w:bCs/>
                <w:sz w:val="22"/>
                <w:szCs w:val="22"/>
                <w:lang w:val="en"/>
              </w:rPr>
              <w:t>F</w:t>
            </w:r>
            <w:r w:rsidRPr="00620ABF">
              <w:rPr>
                <w:b/>
                <w:bCs/>
                <w:sz w:val="22"/>
                <w:szCs w:val="22"/>
                <w:lang w:val="en"/>
              </w:rPr>
              <w:t>ee</w:t>
            </w:r>
            <w:r w:rsidRPr="00633F48">
              <w:rPr>
                <w:bCs/>
                <w:sz w:val="22"/>
                <w:szCs w:val="22"/>
                <w:lang w:val="en"/>
              </w:rPr>
              <w:t xml:space="preserve"> </w:t>
            </w:r>
            <w:r w:rsidRPr="00620ABF">
              <w:rPr>
                <w:bCs/>
                <w:color w:val="000000" w:themeColor="text1"/>
                <w:sz w:val="22"/>
                <w:szCs w:val="22"/>
                <w:lang w:val="en"/>
              </w:rPr>
              <w:t>(Opportunity &amp; Intro classes only are exempt)</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$80</w:t>
            </w:r>
          </w:p>
        </w:tc>
        <w:tc>
          <w:tcPr>
            <w:tcW w:w="0" w:type="auto"/>
          </w:tcPr>
          <w:p w:rsidR="00DD7B3C" w:rsidRDefault="00DD7B3C" w:rsidP="00B836D1">
            <w:pPr>
              <w:widowControl w:val="0"/>
              <w:rPr>
                <w:bCs/>
                <w:sz w:val="22"/>
                <w:szCs w:val="22"/>
                <w:lang w:val="en"/>
              </w:rPr>
            </w:pPr>
            <w:r w:rsidRPr="00620ABF">
              <w:rPr>
                <w:b/>
                <w:bCs/>
                <w:sz w:val="22"/>
                <w:szCs w:val="22"/>
                <w:lang w:val="en"/>
              </w:rPr>
              <w:t>Non-competing Horse Fee</w:t>
            </w:r>
            <w:r w:rsidRPr="00633F48">
              <w:rPr>
                <w:bCs/>
                <w:sz w:val="22"/>
                <w:szCs w:val="22"/>
                <w:lang w:val="en"/>
              </w:rPr>
              <w:t xml:space="preserve"> (includes </w:t>
            </w:r>
            <w:r>
              <w:rPr>
                <w:bCs/>
                <w:sz w:val="22"/>
                <w:szCs w:val="22"/>
                <w:lang w:val="en"/>
              </w:rPr>
              <w:t>o</w:t>
            </w:r>
            <w:r w:rsidRPr="00633F48">
              <w:rPr>
                <w:bCs/>
                <w:sz w:val="22"/>
                <w:szCs w:val="22"/>
                <w:lang w:val="en"/>
              </w:rPr>
              <w:t xml:space="preserve">ffice </w:t>
            </w:r>
            <w:r>
              <w:rPr>
                <w:bCs/>
                <w:sz w:val="22"/>
                <w:szCs w:val="22"/>
                <w:lang w:val="en"/>
              </w:rPr>
              <w:t>f</w:t>
            </w:r>
            <w:r w:rsidRPr="00633F48">
              <w:rPr>
                <w:bCs/>
                <w:sz w:val="22"/>
                <w:szCs w:val="22"/>
                <w:lang w:val="en"/>
              </w:rPr>
              <w:t>ee</w:t>
            </w:r>
            <w:r>
              <w:rPr>
                <w:bCs/>
                <w:sz w:val="22"/>
                <w:szCs w:val="22"/>
                <w:lang w:val="en"/>
              </w:rPr>
              <w:t>; haul-in fee for non-stabled horse is additional</w:t>
            </w:r>
            <w:r w:rsidRPr="00633F48">
              <w:rPr>
                <w:bCs/>
                <w:sz w:val="22"/>
                <w:szCs w:val="22"/>
                <w:lang w:val="en"/>
              </w:rPr>
              <w:t>)</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$50</w:t>
            </w:r>
          </w:p>
        </w:tc>
        <w:tc>
          <w:tcPr>
            <w:tcW w:w="0" w:type="auto"/>
          </w:tcPr>
          <w:p w:rsidR="00DD7B3C" w:rsidRDefault="00C330F1" w:rsidP="00B836D1">
            <w:pPr>
              <w:widowControl w:val="0"/>
              <w:rPr>
                <w:bCs/>
                <w:sz w:val="22"/>
                <w:szCs w:val="22"/>
                <w:lang w:val="en"/>
              </w:rPr>
            </w:pPr>
            <w:r>
              <w:rPr>
                <w:b/>
                <w:bCs/>
                <w:sz w:val="22"/>
                <w:szCs w:val="22"/>
                <w:lang w:val="en"/>
              </w:rPr>
              <w:t>Late</w:t>
            </w:r>
            <w:r w:rsidR="00DD7B3C" w:rsidRPr="00620ABF">
              <w:rPr>
                <w:b/>
                <w:bCs/>
                <w:sz w:val="22"/>
                <w:szCs w:val="22"/>
                <w:lang w:val="en"/>
              </w:rPr>
              <w:t xml:space="preserve"> Entry Fee</w:t>
            </w:r>
            <w:r w:rsidR="00DD7B3C" w:rsidRPr="00633F48">
              <w:rPr>
                <w:bCs/>
                <w:sz w:val="22"/>
                <w:szCs w:val="22"/>
                <w:lang w:val="en"/>
              </w:rPr>
              <w:t xml:space="preserve"> </w:t>
            </w:r>
            <w:r w:rsidR="00DD7B3C">
              <w:rPr>
                <w:bCs/>
                <w:sz w:val="22"/>
                <w:szCs w:val="22"/>
                <w:lang w:val="en"/>
              </w:rPr>
              <w:t xml:space="preserve">for </w:t>
            </w:r>
            <w:r w:rsidR="00DD7B3C" w:rsidRPr="00633F48">
              <w:rPr>
                <w:bCs/>
                <w:sz w:val="22"/>
                <w:szCs w:val="22"/>
                <w:lang w:val="en"/>
              </w:rPr>
              <w:t xml:space="preserve">entries </w:t>
            </w:r>
            <w:r w:rsidR="00DD7B3C" w:rsidRPr="00633F48">
              <w:rPr>
                <w:b/>
                <w:bCs/>
                <w:sz w:val="22"/>
                <w:szCs w:val="22"/>
                <w:lang w:val="en"/>
              </w:rPr>
              <w:t>received</w:t>
            </w:r>
            <w:r w:rsidR="00DD7B3C" w:rsidRPr="00633F48">
              <w:rPr>
                <w:bCs/>
                <w:sz w:val="22"/>
                <w:szCs w:val="22"/>
                <w:lang w:val="en"/>
              </w:rPr>
              <w:t xml:space="preserve"> after </w:t>
            </w:r>
            <w:r>
              <w:rPr>
                <w:bCs/>
                <w:sz w:val="22"/>
                <w:szCs w:val="22"/>
                <w:lang w:val="en"/>
              </w:rPr>
              <w:t xml:space="preserve">midnight of the </w:t>
            </w:r>
            <w:r w:rsidR="00DD7B3C" w:rsidRPr="00633F48">
              <w:rPr>
                <w:bCs/>
                <w:sz w:val="22"/>
                <w:szCs w:val="22"/>
                <w:lang w:val="en"/>
              </w:rPr>
              <w:t>closing date</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$30</w:t>
            </w:r>
          </w:p>
        </w:tc>
        <w:tc>
          <w:tcPr>
            <w:tcW w:w="0" w:type="auto"/>
          </w:tcPr>
          <w:p w:rsidR="00DD7B3C" w:rsidRDefault="00DD7B3C" w:rsidP="00B836D1">
            <w:pPr>
              <w:widowControl w:val="0"/>
              <w:rPr>
                <w:bCs/>
                <w:sz w:val="22"/>
                <w:szCs w:val="22"/>
                <w:lang w:val="en"/>
              </w:rPr>
            </w:pPr>
            <w:r w:rsidRPr="00633F48">
              <w:rPr>
                <w:b/>
                <w:bCs/>
                <w:sz w:val="22"/>
                <w:szCs w:val="22"/>
                <w:lang w:val="en"/>
              </w:rPr>
              <w:t>Incomplete Entry Fee</w:t>
            </w:r>
            <w:r w:rsidRPr="00633F48">
              <w:rPr>
                <w:bCs/>
                <w:sz w:val="22"/>
                <w:szCs w:val="22"/>
                <w:lang w:val="en"/>
              </w:rPr>
              <w:t xml:space="preserve"> for missing Coggins, proof of USEF/USDF registrations/memberships, proof of current rhino/flu vaccines for horse, all signatures on entry, USEF waiver, emergency contact</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$10</w:t>
            </w:r>
          </w:p>
        </w:tc>
        <w:tc>
          <w:tcPr>
            <w:tcW w:w="0" w:type="auto"/>
          </w:tcPr>
          <w:p w:rsidR="00DD7B3C" w:rsidRDefault="00DD7B3C" w:rsidP="00B836D1">
            <w:pPr>
              <w:widowControl w:val="0"/>
              <w:rPr>
                <w:bCs/>
                <w:sz w:val="22"/>
                <w:szCs w:val="22"/>
                <w:lang w:val="en"/>
              </w:rPr>
            </w:pPr>
            <w:r w:rsidRPr="00620ABF">
              <w:rPr>
                <w:b/>
                <w:bCs/>
                <w:sz w:val="22"/>
                <w:szCs w:val="22"/>
                <w:lang w:val="en"/>
              </w:rPr>
              <w:t>Change Fee</w:t>
            </w:r>
            <w:r w:rsidRPr="00633F48">
              <w:rPr>
                <w:bCs/>
                <w:sz w:val="22"/>
                <w:szCs w:val="22"/>
                <w:lang w:val="en"/>
              </w:rPr>
              <w:t xml:space="preserve"> </w:t>
            </w:r>
            <w:r>
              <w:rPr>
                <w:bCs/>
                <w:sz w:val="22"/>
                <w:szCs w:val="22"/>
                <w:lang w:val="en"/>
              </w:rPr>
              <w:t>F</w:t>
            </w:r>
            <w:r w:rsidRPr="00633F48">
              <w:rPr>
                <w:bCs/>
                <w:sz w:val="22"/>
                <w:szCs w:val="22"/>
                <w:lang w:val="en"/>
              </w:rPr>
              <w:t>or class changes and horse/rider substitutions once show has started</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$50</w:t>
            </w:r>
          </w:p>
        </w:tc>
        <w:tc>
          <w:tcPr>
            <w:tcW w:w="0" w:type="auto"/>
          </w:tcPr>
          <w:p w:rsidR="00DD7B3C" w:rsidRDefault="00DD7B3C" w:rsidP="00B836D1">
            <w:pPr>
              <w:widowControl w:val="0"/>
              <w:rPr>
                <w:bCs/>
                <w:sz w:val="22"/>
                <w:szCs w:val="22"/>
                <w:lang w:val="en"/>
              </w:rPr>
            </w:pPr>
            <w:r w:rsidRPr="00620ABF">
              <w:rPr>
                <w:b/>
                <w:bCs/>
                <w:sz w:val="22"/>
                <w:szCs w:val="22"/>
                <w:lang w:val="en"/>
              </w:rPr>
              <w:t>Returned Check Fee</w:t>
            </w:r>
            <w:r w:rsidRPr="00633F48">
              <w:rPr>
                <w:bCs/>
                <w:sz w:val="22"/>
                <w:szCs w:val="22"/>
                <w:lang w:val="en"/>
              </w:rPr>
              <w:t xml:space="preserve"> </w:t>
            </w:r>
            <w:r>
              <w:rPr>
                <w:bCs/>
                <w:sz w:val="20"/>
                <w:szCs w:val="20"/>
                <w:lang w:val="en"/>
              </w:rPr>
              <w:t>I</w:t>
            </w:r>
            <w:r w:rsidRPr="00633F48">
              <w:rPr>
                <w:bCs/>
                <w:sz w:val="20"/>
                <w:szCs w:val="20"/>
                <w:lang w:val="en"/>
              </w:rPr>
              <w:t>f not rectified within 10 days</w:t>
            </w:r>
            <w:r>
              <w:rPr>
                <w:bCs/>
                <w:sz w:val="20"/>
                <w:szCs w:val="20"/>
                <w:lang w:val="en"/>
              </w:rPr>
              <w:t>,</w:t>
            </w:r>
            <w:r w:rsidRPr="00633F48">
              <w:rPr>
                <w:bCs/>
                <w:sz w:val="20"/>
                <w:szCs w:val="20"/>
                <w:lang w:val="en"/>
              </w:rPr>
              <w:t xml:space="preserve"> the matter will be turned over to USEF for disciplinary action</w:t>
            </w:r>
            <w:r>
              <w:rPr>
                <w:bCs/>
                <w:sz w:val="20"/>
                <w:szCs w:val="20"/>
                <w:lang w:val="en"/>
              </w:rPr>
              <w:t>.</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$35</w:t>
            </w:r>
          </w:p>
        </w:tc>
        <w:tc>
          <w:tcPr>
            <w:tcW w:w="0" w:type="auto"/>
          </w:tcPr>
          <w:p w:rsidR="00DD7B3C" w:rsidRDefault="00DD7B3C" w:rsidP="00B836D1">
            <w:pPr>
              <w:widowControl w:val="0"/>
              <w:rPr>
                <w:bCs/>
                <w:sz w:val="22"/>
                <w:szCs w:val="22"/>
                <w:lang w:val="en"/>
              </w:rPr>
            </w:pPr>
            <w:r>
              <w:rPr>
                <w:b/>
                <w:bCs/>
                <w:sz w:val="22"/>
                <w:szCs w:val="22"/>
                <w:lang w:val="en"/>
              </w:rPr>
              <w:t>Ship-</w:t>
            </w:r>
            <w:r w:rsidRPr="00620ABF">
              <w:rPr>
                <w:b/>
                <w:bCs/>
                <w:sz w:val="22"/>
                <w:szCs w:val="22"/>
                <w:lang w:val="en"/>
              </w:rPr>
              <w:t xml:space="preserve">In </w:t>
            </w:r>
            <w:r>
              <w:rPr>
                <w:b/>
                <w:bCs/>
                <w:sz w:val="22"/>
                <w:szCs w:val="22"/>
                <w:lang w:val="en"/>
              </w:rPr>
              <w:t>F</w:t>
            </w:r>
            <w:r w:rsidRPr="00620ABF">
              <w:rPr>
                <w:b/>
                <w:bCs/>
                <w:sz w:val="22"/>
                <w:szCs w:val="22"/>
                <w:lang w:val="en"/>
              </w:rPr>
              <w:t>ee</w:t>
            </w:r>
            <w:r w:rsidRPr="00633F48">
              <w:rPr>
                <w:bCs/>
                <w:sz w:val="22"/>
                <w:szCs w:val="22"/>
                <w:lang w:val="en"/>
              </w:rPr>
              <w:t xml:space="preserve"> for any non-stabled horse</w:t>
            </w:r>
            <w:r>
              <w:rPr>
                <w:bCs/>
                <w:sz w:val="22"/>
                <w:szCs w:val="22"/>
                <w:lang w:val="en"/>
              </w:rPr>
              <w:t>, per day</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$90</w:t>
            </w:r>
          </w:p>
        </w:tc>
        <w:tc>
          <w:tcPr>
            <w:tcW w:w="0" w:type="auto"/>
          </w:tcPr>
          <w:p w:rsidR="00DD7B3C" w:rsidRPr="009940D4" w:rsidRDefault="00DD7B3C" w:rsidP="00B836D1">
            <w:pPr>
              <w:widowControl w:val="0"/>
              <w:rPr>
                <w:bCs/>
                <w:sz w:val="22"/>
                <w:szCs w:val="22"/>
                <w:lang w:val="en"/>
              </w:rPr>
            </w:pPr>
            <w:r>
              <w:rPr>
                <w:b/>
                <w:bCs/>
                <w:sz w:val="22"/>
                <w:szCs w:val="22"/>
                <w:lang w:val="en"/>
              </w:rPr>
              <w:t xml:space="preserve">Day Stall </w:t>
            </w:r>
            <w:r>
              <w:rPr>
                <w:bCs/>
                <w:sz w:val="22"/>
                <w:szCs w:val="22"/>
                <w:lang w:val="en"/>
              </w:rPr>
              <w:t xml:space="preserve">6 a.m.-6 p.m. </w:t>
            </w:r>
            <w:r w:rsidRPr="009940D4">
              <w:rPr>
                <w:bCs/>
                <w:sz w:val="22"/>
                <w:szCs w:val="22"/>
                <w:lang w:val="en"/>
              </w:rPr>
              <w:t>per day</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$180</w:t>
            </w:r>
          </w:p>
        </w:tc>
        <w:tc>
          <w:tcPr>
            <w:tcW w:w="0" w:type="auto"/>
          </w:tcPr>
          <w:p w:rsidR="00DD7B3C" w:rsidRPr="009940D4" w:rsidRDefault="00DD7B3C" w:rsidP="00B836D1">
            <w:pPr>
              <w:widowControl w:val="0"/>
              <w:rPr>
                <w:bCs/>
                <w:sz w:val="22"/>
                <w:szCs w:val="22"/>
                <w:lang w:val="en"/>
              </w:rPr>
            </w:pPr>
            <w:r>
              <w:rPr>
                <w:b/>
                <w:bCs/>
                <w:sz w:val="22"/>
                <w:szCs w:val="22"/>
                <w:lang w:val="en"/>
              </w:rPr>
              <w:t xml:space="preserve">Weekend Stall </w:t>
            </w:r>
            <w:r>
              <w:rPr>
                <w:bCs/>
                <w:sz w:val="22"/>
                <w:szCs w:val="22"/>
                <w:lang w:val="en"/>
              </w:rPr>
              <w:t>from Friday noon to Sunday p.m.</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$10</w:t>
            </w:r>
          </w:p>
        </w:tc>
        <w:tc>
          <w:tcPr>
            <w:tcW w:w="0" w:type="auto"/>
          </w:tcPr>
          <w:p w:rsidR="00DD7B3C" w:rsidRDefault="00DD7B3C" w:rsidP="00B836D1">
            <w:pPr>
              <w:widowControl w:val="0"/>
              <w:rPr>
                <w:b/>
                <w:bCs/>
                <w:sz w:val="22"/>
                <w:szCs w:val="22"/>
                <w:lang w:val="en"/>
              </w:rPr>
            </w:pPr>
            <w:r>
              <w:rPr>
                <w:b/>
                <w:bCs/>
                <w:sz w:val="22"/>
                <w:szCs w:val="22"/>
                <w:lang w:val="en"/>
              </w:rPr>
              <w:t xml:space="preserve">Shavings, pre-ordered </w:t>
            </w:r>
            <w:r w:rsidRPr="009940D4">
              <w:rPr>
                <w:bCs/>
                <w:sz w:val="22"/>
                <w:szCs w:val="22"/>
                <w:lang w:val="en"/>
              </w:rPr>
              <w:t>per bag</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$12</w:t>
            </w:r>
          </w:p>
        </w:tc>
        <w:tc>
          <w:tcPr>
            <w:tcW w:w="0" w:type="auto"/>
          </w:tcPr>
          <w:p w:rsidR="00DD7B3C" w:rsidRPr="009940D4" w:rsidRDefault="00DD7B3C" w:rsidP="00B836D1">
            <w:pPr>
              <w:widowControl w:val="0"/>
              <w:rPr>
                <w:bCs/>
                <w:sz w:val="22"/>
                <w:szCs w:val="22"/>
                <w:lang w:val="en"/>
              </w:rPr>
            </w:pPr>
            <w:r>
              <w:rPr>
                <w:b/>
                <w:bCs/>
                <w:sz w:val="22"/>
                <w:szCs w:val="22"/>
                <w:lang w:val="en"/>
              </w:rPr>
              <w:t>S</w:t>
            </w:r>
            <w:r w:rsidR="00525C38">
              <w:rPr>
                <w:b/>
                <w:bCs/>
                <w:sz w:val="22"/>
                <w:szCs w:val="22"/>
                <w:lang w:val="en"/>
              </w:rPr>
              <w:t>h</w:t>
            </w:r>
            <w:r>
              <w:rPr>
                <w:b/>
                <w:bCs/>
                <w:sz w:val="22"/>
                <w:szCs w:val="22"/>
                <w:lang w:val="en"/>
              </w:rPr>
              <w:t>avings, ordered on sit</w:t>
            </w:r>
            <w:r w:rsidR="00525C38">
              <w:rPr>
                <w:b/>
                <w:bCs/>
                <w:sz w:val="22"/>
                <w:szCs w:val="22"/>
                <w:lang w:val="en"/>
              </w:rPr>
              <w:t>e</w:t>
            </w:r>
            <w:r>
              <w:rPr>
                <w:b/>
                <w:bCs/>
                <w:sz w:val="22"/>
                <w:szCs w:val="22"/>
                <w:lang w:val="en"/>
              </w:rPr>
              <w:t xml:space="preserve"> </w:t>
            </w:r>
            <w:r>
              <w:rPr>
                <w:bCs/>
                <w:sz w:val="22"/>
                <w:szCs w:val="22"/>
                <w:lang w:val="en"/>
              </w:rPr>
              <w:t>per bag</w:t>
            </w:r>
          </w:p>
        </w:tc>
      </w:tr>
      <w:tr w:rsidR="00DD7B3C" w:rsidTr="00B836D1">
        <w:tc>
          <w:tcPr>
            <w:tcW w:w="0" w:type="auto"/>
          </w:tcPr>
          <w:p w:rsidR="00DD7B3C" w:rsidRDefault="00DD7B3C" w:rsidP="00B836D1">
            <w:pPr>
              <w:widowControl w:val="0"/>
              <w:rPr>
                <w:bCs/>
                <w:sz w:val="22"/>
                <w:szCs w:val="22"/>
                <w:lang w:val="en"/>
              </w:rPr>
            </w:pPr>
            <w:r>
              <w:rPr>
                <w:bCs/>
                <w:sz w:val="22"/>
                <w:szCs w:val="22"/>
                <w:lang w:val="en"/>
              </w:rPr>
              <w:t>$50</w:t>
            </w:r>
          </w:p>
        </w:tc>
        <w:tc>
          <w:tcPr>
            <w:tcW w:w="0" w:type="auto"/>
          </w:tcPr>
          <w:p w:rsidR="00DD7B3C" w:rsidRDefault="00DD7B3C" w:rsidP="00B836D1">
            <w:pPr>
              <w:widowControl w:val="0"/>
              <w:rPr>
                <w:bCs/>
                <w:sz w:val="22"/>
                <w:szCs w:val="22"/>
                <w:lang w:val="en"/>
              </w:rPr>
            </w:pPr>
            <w:r w:rsidRPr="009940D4">
              <w:rPr>
                <w:b/>
                <w:bCs/>
                <w:sz w:val="22"/>
                <w:szCs w:val="22"/>
                <w:lang w:val="en"/>
              </w:rPr>
              <w:t>RV Hookups/Camping</w:t>
            </w:r>
            <w:r>
              <w:rPr>
                <w:bCs/>
                <w:sz w:val="22"/>
                <w:szCs w:val="22"/>
                <w:lang w:val="en"/>
              </w:rPr>
              <w:t xml:space="preserve"> per day</w:t>
            </w:r>
          </w:p>
        </w:tc>
      </w:tr>
    </w:tbl>
    <w:p w:rsidR="00A26009" w:rsidRDefault="00A26009" w:rsidP="004E0CF2">
      <w:pPr>
        <w:widowControl w:val="0"/>
        <w:spacing w:after="80"/>
        <w:rPr>
          <w:b/>
          <w:bCs/>
          <w:sz w:val="22"/>
          <w:szCs w:val="22"/>
          <w:lang w:val="en"/>
        </w:rPr>
      </w:pPr>
    </w:p>
    <w:p w:rsidR="00A26009" w:rsidRDefault="00A26009" w:rsidP="00A26009">
      <w:pPr>
        <w:widowControl w:val="0"/>
        <w:spacing w:after="80"/>
        <w:rPr>
          <w:b/>
          <w:bCs/>
          <w:sz w:val="22"/>
          <w:szCs w:val="22"/>
          <w:lang w:val="en"/>
        </w:rPr>
      </w:pPr>
      <w:r>
        <w:rPr>
          <w:b/>
          <w:bCs/>
          <w:sz w:val="22"/>
          <w:szCs w:val="22"/>
          <w:lang w:val="en"/>
        </w:rPr>
        <w:t>HEALTH</w:t>
      </w:r>
      <w:r w:rsidRPr="001C5A9E">
        <w:rPr>
          <w:b/>
          <w:bCs/>
          <w:sz w:val="22"/>
          <w:szCs w:val="22"/>
          <w:lang w:val="en"/>
        </w:rPr>
        <w:t xml:space="preserve"> REQUIREMENTS</w:t>
      </w:r>
    </w:p>
    <w:p w:rsidR="00C330F1" w:rsidRDefault="00A26009" w:rsidP="00A26009">
      <w:pPr>
        <w:rPr>
          <w:color w:val="000000"/>
          <w:sz w:val="22"/>
          <w:szCs w:val="22"/>
        </w:rPr>
      </w:pPr>
      <w:r w:rsidRPr="00D00661">
        <w:rPr>
          <w:color w:val="000000"/>
          <w:sz w:val="22"/>
          <w:szCs w:val="22"/>
        </w:rPr>
        <w:t xml:space="preserve">The State of New Jersey requires a Negative Coggins </w:t>
      </w:r>
      <w:r w:rsidR="002C0D3B">
        <w:rPr>
          <w:color w:val="000000"/>
          <w:sz w:val="22"/>
          <w:szCs w:val="22"/>
        </w:rPr>
        <w:t xml:space="preserve">(EIA) </w:t>
      </w:r>
      <w:r w:rsidRPr="00D00661">
        <w:rPr>
          <w:color w:val="000000"/>
          <w:sz w:val="22"/>
          <w:szCs w:val="22"/>
        </w:rPr>
        <w:t>within 12 months</w:t>
      </w:r>
      <w:r w:rsidR="002C0D3B">
        <w:rPr>
          <w:color w:val="000000"/>
          <w:sz w:val="22"/>
          <w:szCs w:val="22"/>
        </w:rPr>
        <w:t xml:space="preserve">. </w:t>
      </w:r>
      <w:r w:rsidR="00C330F1">
        <w:rPr>
          <w:color w:val="000000"/>
          <w:sz w:val="22"/>
          <w:szCs w:val="22"/>
        </w:rPr>
        <w:t>Date used is the date blood was drawn.</w:t>
      </w:r>
    </w:p>
    <w:p w:rsidR="00C330F1" w:rsidRDefault="00C330F1" w:rsidP="00A26009">
      <w:pPr>
        <w:rPr>
          <w:color w:val="000000"/>
          <w:sz w:val="22"/>
          <w:szCs w:val="22"/>
        </w:rPr>
      </w:pPr>
    </w:p>
    <w:p w:rsidR="00A26009" w:rsidRDefault="00A26009" w:rsidP="00A26009">
      <w:pPr>
        <w:rPr>
          <w:color w:val="000000"/>
          <w:sz w:val="22"/>
          <w:szCs w:val="22"/>
        </w:rPr>
      </w:pPr>
      <w:r w:rsidRPr="00D00661">
        <w:rPr>
          <w:color w:val="000000"/>
          <w:sz w:val="22"/>
          <w:szCs w:val="22"/>
        </w:rPr>
        <w:t xml:space="preserve">When traveling from OUT OF STATE a Health Certificate is required </w:t>
      </w:r>
      <w:r w:rsidRPr="00D00661">
        <w:rPr>
          <w:rStyle w:val="aqj"/>
          <w:color w:val="000000"/>
          <w:sz w:val="22"/>
          <w:szCs w:val="22"/>
        </w:rPr>
        <w:t>within 30 days</w:t>
      </w:r>
      <w:r w:rsidRPr="00D00661">
        <w:rPr>
          <w:rStyle w:val="apple-converted-space"/>
          <w:color w:val="000000"/>
          <w:sz w:val="22"/>
          <w:szCs w:val="22"/>
        </w:rPr>
        <w:t> </w:t>
      </w:r>
      <w:r w:rsidRPr="00D00661">
        <w:rPr>
          <w:color w:val="000000"/>
          <w:sz w:val="22"/>
          <w:szCs w:val="22"/>
        </w:rPr>
        <w:t>of competition. Please check USET website for any special requirements.</w:t>
      </w:r>
    </w:p>
    <w:p w:rsidR="00A26009" w:rsidRPr="00A26009" w:rsidRDefault="00A26009" w:rsidP="00A26009">
      <w:pPr>
        <w:rPr>
          <w:b/>
          <w:kern w:val="28"/>
          <w:sz w:val="22"/>
          <w:szCs w:val="22"/>
          <w:lang w:val="en"/>
        </w:rPr>
      </w:pPr>
    </w:p>
    <w:p w:rsidR="00A26009" w:rsidRDefault="00A26009" w:rsidP="00A26009">
      <w:pPr>
        <w:rPr>
          <w:b/>
          <w:kern w:val="28"/>
          <w:sz w:val="22"/>
          <w:szCs w:val="22"/>
          <w:lang w:val="en"/>
        </w:rPr>
      </w:pPr>
      <w:r w:rsidRPr="00D00661">
        <w:rPr>
          <w:color w:val="000000"/>
          <w:sz w:val="22"/>
          <w:szCs w:val="22"/>
        </w:rPr>
        <w:t>All Horses, more than 7 months of age, according to Rule GR84</w:t>
      </w:r>
      <w:r w:rsidR="00432FFF">
        <w:rPr>
          <w:color w:val="000000"/>
          <w:sz w:val="22"/>
          <w:szCs w:val="22"/>
        </w:rPr>
        <w:t>4</w:t>
      </w:r>
      <w:r w:rsidRPr="00D00661">
        <w:rPr>
          <w:color w:val="000000"/>
          <w:sz w:val="22"/>
          <w:szCs w:val="22"/>
        </w:rPr>
        <w:t xml:space="preserve"> entering the grounds of a USEF Licensed competition</w:t>
      </w:r>
      <w:r w:rsidR="002C0D3B">
        <w:rPr>
          <w:color w:val="000000"/>
          <w:sz w:val="22"/>
          <w:szCs w:val="22"/>
        </w:rPr>
        <w:t>,</w:t>
      </w:r>
      <w:r w:rsidRPr="00D00661">
        <w:rPr>
          <w:color w:val="000000"/>
          <w:sz w:val="22"/>
          <w:szCs w:val="22"/>
        </w:rPr>
        <w:t xml:space="preserve"> must be accompanied by documentation of Equine Influenza Virus and Equine Herpes Virus (</w:t>
      </w:r>
      <w:proofErr w:type="spellStart"/>
      <w:r w:rsidRPr="00D00661">
        <w:rPr>
          <w:color w:val="000000"/>
          <w:sz w:val="22"/>
          <w:szCs w:val="22"/>
        </w:rPr>
        <w:t>Rhinopneumonitis</w:t>
      </w:r>
      <w:proofErr w:type="spellEnd"/>
      <w:r w:rsidRPr="00D00661">
        <w:rPr>
          <w:color w:val="000000"/>
          <w:sz w:val="22"/>
          <w:szCs w:val="22"/>
        </w:rPr>
        <w:t xml:space="preserve">) vaccinations within 6 months prior to </w:t>
      </w:r>
      <w:r w:rsidR="00B21470">
        <w:rPr>
          <w:color w:val="000000"/>
          <w:sz w:val="22"/>
          <w:szCs w:val="22"/>
        </w:rPr>
        <w:t>May 27</w:t>
      </w:r>
      <w:r w:rsidR="00F96D66">
        <w:rPr>
          <w:color w:val="000000"/>
          <w:sz w:val="22"/>
          <w:szCs w:val="22"/>
        </w:rPr>
        <w:t>.</w:t>
      </w:r>
      <w:r w:rsidRPr="00A26009">
        <w:rPr>
          <w:b/>
          <w:kern w:val="28"/>
          <w:sz w:val="22"/>
          <w:szCs w:val="22"/>
          <w:lang w:val="en"/>
        </w:rPr>
        <w:t xml:space="preserve"> </w:t>
      </w:r>
    </w:p>
    <w:p w:rsidR="00A26009" w:rsidRPr="00A26009" w:rsidRDefault="00A26009" w:rsidP="00A26009">
      <w:pPr>
        <w:rPr>
          <w:b/>
          <w:kern w:val="28"/>
          <w:sz w:val="22"/>
          <w:szCs w:val="22"/>
          <w:lang w:val="en"/>
        </w:rPr>
      </w:pPr>
    </w:p>
    <w:p w:rsidR="00A26009" w:rsidRDefault="00A26009" w:rsidP="00A26009">
      <w:pPr>
        <w:rPr>
          <w:b/>
          <w:kern w:val="28"/>
          <w:sz w:val="22"/>
          <w:szCs w:val="22"/>
          <w:lang w:val="en"/>
        </w:rPr>
      </w:pPr>
      <w:r w:rsidRPr="00D00661">
        <w:rPr>
          <w:color w:val="000000"/>
          <w:sz w:val="22"/>
          <w:szCs w:val="22"/>
        </w:rPr>
        <w:t>Horses not in compliance with this rule may be required to leave the competition upon request of Competition management. Check with your vet about which vaccine you use. For more information, please review USEF Rule CHAPTER 8, GR84</w:t>
      </w:r>
      <w:r w:rsidR="00E66A24">
        <w:rPr>
          <w:color w:val="000000"/>
          <w:sz w:val="22"/>
          <w:szCs w:val="22"/>
        </w:rPr>
        <w:t>4</w:t>
      </w:r>
      <w:r w:rsidRPr="00D00661">
        <w:rPr>
          <w:color w:val="000000"/>
          <w:sz w:val="22"/>
          <w:szCs w:val="22"/>
        </w:rPr>
        <w:t>.</w:t>
      </w:r>
    </w:p>
    <w:p w:rsidR="00A26009" w:rsidRPr="00A26009" w:rsidRDefault="00A26009" w:rsidP="00A26009">
      <w:pPr>
        <w:rPr>
          <w:b/>
          <w:kern w:val="28"/>
          <w:sz w:val="22"/>
          <w:szCs w:val="22"/>
          <w:lang w:val="en"/>
        </w:rPr>
      </w:pPr>
    </w:p>
    <w:p w:rsidR="00A26009" w:rsidRDefault="00A26009" w:rsidP="00A26009">
      <w:pPr>
        <w:rPr>
          <w:color w:val="000000"/>
          <w:sz w:val="22"/>
          <w:szCs w:val="22"/>
        </w:rPr>
      </w:pPr>
      <w:r w:rsidRPr="00D00661">
        <w:rPr>
          <w:color w:val="000000"/>
          <w:sz w:val="22"/>
          <w:szCs w:val="22"/>
        </w:rPr>
        <w:t>Current vaccination against WNV, EEE, WEE, Tetanus and Rabies is strongly recommended.</w:t>
      </w:r>
      <w:r>
        <w:rPr>
          <w:color w:val="000000"/>
          <w:sz w:val="22"/>
          <w:szCs w:val="22"/>
        </w:rPr>
        <w:tab/>
      </w:r>
    </w:p>
    <w:p w:rsidR="00A26009" w:rsidRPr="00A26009" w:rsidRDefault="00A26009" w:rsidP="00A26009">
      <w:pPr>
        <w:rPr>
          <w:b/>
          <w:kern w:val="28"/>
          <w:sz w:val="22"/>
          <w:szCs w:val="22"/>
          <w:lang w:val="en"/>
        </w:rPr>
      </w:pPr>
    </w:p>
    <w:p w:rsidR="00A26009" w:rsidRPr="00A26009" w:rsidRDefault="00A26009" w:rsidP="00A26009">
      <w:pPr>
        <w:rPr>
          <w:b/>
          <w:kern w:val="28"/>
          <w:sz w:val="22"/>
          <w:szCs w:val="22"/>
          <w:lang w:val="en"/>
        </w:rPr>
      </w:pPr>
      <w:r w:rsidRPr="00D00661">
        <w:rPr>
          <w:color w:val="000000"/>
          <w:sz w:val="22"/>
          <w:szCs w:val="22"/>
        </w:rPr>
        <w:t xml:space="preserve">It is required that all riders document (in writing) their horses temperature for 72 hours prior to arrival at the show grounds. Please do not ship horses with elevated temperatures. While you are on site for the duration of the event, you will be required to keep a written temperature log (twice daily). Temperature logs may be requested at any time by Competition Management or the Technical Delegate per USEF Rule Chapter 8, </w:t>
      </w:r>
      <w:r w:rsidR="00E66A24">
        <w:rPr>
          <w:color w:val="000000"/>
          <w:sz w:val="22"/>
          <w:szCs w:val="22"/>
        </w:rPr>
        <w:t>GR84</w:t>
      </w:r>
      <w:r w:rsidRPr="00D00661">
        <w:rPr>
          <w:color w:val="000000"/>
          <w:sz w:val="22"/>
          <w:szCs w:val="22"/>
        </w:rPr>
        <w:t>4. In case of an elevated temperature, please immediately inform management and the Veterinarian on call for the show. If the need arises, isolation stalls will be available.</w:t>
      </w:r>
      <w:r w:rsidRPr="00A26009">
        <w:rPr>
          <w:b/>
          <w:kern w:val="28"/>
          <w:sz w:val="22"/>
          <w:szCs w:val="22"/>
          <w:lang w:val="en"/>
        </w:rPr>
        <w:t xml:space="preserve"> </w:t>
      </w:r>
      <w:r w:rsidRPr="00D00661">
        <w:rPr>
          <w:color w:val="000000"/>
          <w:sz w:val="22"/>
          <w:szCs w:val="22"/>
        </w:rPr>
        <w:t>Every effort should be made to minimize stress and commingling of horses. It is always better to err on the side of safety.</w:t>
      </w:r>
      <w:r w:rsidRPr="00A26009">
        <w:rPr>
          <w:b/>
          <w:kern w:val="28"/>
          <w:sz w:val="22"/>
          <w:szCs w:val="22"/>
          <w:lang w:val="en"/>
        </w:rPr>
        <w:t xml:space="preserve"> </w:t>
      </w:r>
    </w:p>
    <w:p w:rsidR="00A26009" w:rsidRDefault="00A26009" w:rsidP="004E0CF2">
      <w:pPr>
        <w:widowControl w:val="0"/>
        <w:spacing w:after="80"/>
        <w:rPr>
          <w:b/>
          <w:bCs/>
          <w:sz w:val="22"/>
          <w:szCs w:val="22"/>
          <w:lang w:val="en"/>
        </w:rPr>
      </w:pPr>
    </w:p>
    <w:p w:rsidR="0089694C" w:rsidRDefault="0089694C" w:rsidP="0089694C">
      <w:pPr>
        <w:pStyle w:val="Heading1"/>
      </w:pPr>
      <w:r>
        <w:t xml:space="preserve">GENERAL  </w:t>
      </w:r>
    </w:p>
    <w:p w:rsidR="0089694C" w:rsidRDefault="0089694C" w:rsidP="0089694C">
      <w:pPr>
        <w:rPr>
          <w:lang w:val="en"/>
        </w:rPr>
      </w:pPr>
      <w:r>
        <w:rPr>
          <w:lang w:val="en"/>
        </w:rPr>
        <w:t>USEF rules are in force from the moment show management allows access to the showgrounds.  This includes conduct, COVID compliance, correct saddlery and equipment, and attire.</w:t>
      </w:r>
    </w:p>
    <w:p w:rsidR="00C330F1" w:rsidRDefault="00C330F1" w:rsidP="00C330F1">
      <w:pPr>
        <w:rPr>
          <w:lang w:val="en"/>
        </w:rPr>
      </w:pPr>
      <w:r>
        <w:rPr>
          <w:lang w:val="en"/>
        </w:rPr>
        <w:t>All horses must be wearing numbers when outside of stall or trailer.</w:t>
      </w:r>
    </w:p>
    <w:p w:rsidR="0089694C" w:rsidRDefault="0089694C" w:rsidP="0089694C">
      <w:pPr>
        <w:rPr>
          <w:lang w:val="en"/>
        </w:rPr>
      </w:pPr>
      <w:r>
        <w:rPr>
          <w:lang w:val="en"/>
        </w:rPr>
        <w:t>All “No Shows” that have not contacted the show office will be considered a scratch for the rest of the show and time slots may be filled.  Competitors enter this this understanding and agreement.</w:t>
      </w:r>
    </w:p>
    <w:p w:rsidR="008D2BB0" w:rsidRDefault="008D2BB0" w:rsidP="00C97A27">
      <w:pPr>
        <w:widowControl w:val="0"/>
        <w:spacing w:after="80"/>
        <w:rPr>
          <w:b/>
          <w:bCs/>
          <w:sz w:val="22"/>
          <w:szCs w:val="22"/>
          <w:lang w:val="en"/>
        </w:rPr>
      </w:pPr>
    </w:p>
    <w:p w:rsidR="008D2BB0" w:rsidRPr="008D2BB0" w:rsidRDefault="008D2BB0" w:rsidP="008D2BB0">
      <w:pPr>
        <w:jc w:val="center"/>
        <w:rPr>
          <w:rStyle w:val="Heading1Char"/>
          <w:rFonts w:ascii="Tahoma" w:hAnsi="Tahoma"/>
        </w:rPr>
      </w:pPr>
      <w:r w:rsidRPr="008D2BB0">
        <w:rPr>
          <w:rStyle w:val="Heading1Char"/>
          <w:rFonts w:ascii="Tahoma" w:hAnsi="Tahoma"/>
        </w:rPr>
        <w:t>LOGISTICS</w:t>
      </w:r>
    </w:p>
    <w:p w:rsidR="00966AE3" w:rsidRDefault="004E0CF2" w:rsidP="00C97A27">
      <w:pPr>
        <w:widowControl w:val="0"/>
        <w:spacing w:after="80"/>
        <w:rPr>
          <w:sz w:val="22"/>
          <w:szCs w:val="22"/>
          <w:lang w:val="en"/>
        </w:rPr>
      </w:pPr>
      <w:r w:rsidRPr="001C5A9E">
        <w:rPr>
          <w:b/>
          <w:bCs/>
          <w:sz w:val="22"/>
          <w:szCs w:val="22"/>
          <w:lang w:val="en"/>
        </w:rPr>
        <w:t>RIDE TIMES</w:t>
      </w:r>
      <w:r>
        <w:rPr>
          <w:b/>
          <w:bCs/>
          <w:sz w:val="22"/>
          <w:szCs w:val="22"/>
          <w:lang w:val="en"/>
        </w:rPr>
        <w:t xml:space="preserve"> AND UPDATES</w:t>
      </w:r>
      <w:r w:rsidRPr="001C5A9E">
        <w:rPr>
          <w:b/>
          <w:bCs/>
          <w:sz w:val="22"/>
          <w:szCs w:val="22"/>
          <w:lang w:val="en"/>
        </w:rPr>
        <w:t xml:space="preserve">:  </w:t>
      </w:r>
      <w:r>
        <w:rPr>
          <w:b/>
          <w:bCs/>
          <w:sz w:val="22"/>
          <w:szCs w:val="22"/>
          <w:lang w:val="en"/>
        </w:rPr>
        <w:br/>
      </w:r>
      <w:r w:rsidRPr="001C5A9E">
        <w:rPr>
          <w:sz w:val="22"/>
          <w:szCs w:val="22"/>
          <w:lang w:val="en"/>
        </w:rPr>
        <w:t>Tentative ride</w:t>
      </w:r>
      <w:r w:rsidR="00AE3AD1">
        <w:rPr>
          <w:sz w:val="22"/>
          <w:szCs w:val="22"/>
          <w:lang w:val="en"/>
        </w:rPr>
        <w:t>, class</w:t>
      </w:r>
      <w:r w:rsidRPr="001C5A9E">
        <w:rPr>
          <w:sz w:val="22"/>
          <w:szCs w:val="22"/>
          <w:lang w:val="en"/>
        </w:rPr>
        <w:t xml:space="preserve"> times and stabling will be available online at ESDCTA.ORG the </w:t>
      </w:r>
      <w:r w:rsidR="00B21470">
        <w:t>Wednesday</w:t>
      </w:r>
      <w:r w:rsidRPr="00E40D69">
        <w:rPr>
          <w:color w:val="FF0000"/>
          <w:sz w:val="22"/>
          <w:szCs w:val="22"/>
          <w:lang w:val="en"/>
        </w:rPr>
        <w:t xml:space="preserve"> </w:t>
      </w:r>
      <w:r w:rsidRPr="001C5A9E">
        <w:rPr>
          <w:sz w:val="22"/>
          <w:szCs w:val="22"/>
          <w:lang w:val="en"/>
        </w:rPr>
        <w:t xml:space="preserve">night prior to the show. PLEASE check the website frequently for any </w:t>
      </w:r>
      <w:r w:rsidR="002C0D3B">
        <w:rPr>
          <w:sz w:val="22"/>
          <w:szCs w:val="22"/>
          <w:lang w:val="en"/>
        </w:rPr>
        <w:t>show c</w:t>
      </w:r>
      <w:r w:rsidRPr="001C5A9E">
        <w:rPr>
          <w:sz w:val="22"/>
          <w:szCs w:val="22"/>
          <w:lang w:val="en"/>
        </w:rPr>
        <w:t>hanges.</w:t>
      </w:r>
      <w:r w:rsidR="00966AE3">
        <w:rPr>
          <w:sz w:val="22"/>
          <w:szCs w:val="22"/>
          <w:lang w:val="en"/>
        </w:rPr>
        <w:t xml:space="preserve"> Ride times can also be accessed through foxvillage.com</w:t>
      </w:r>
    </w:p>
    <w:p w:rsidR="008D2BB0" w:rsidRDefault="008D2BB0" w:rsidP="00C23903">
      <w:pPr>
        <w:rPr>
          <w:rStyle w:val="Heading1Char"/>
        </w:rPr>
      </w:pPr>
    </w:p>
    <w:p w:rsidR="00C23903" w:rsidRDefault="00C23903" w:rsidP="00C23903">
      <w:pPr>
        <w:rPr>
          <w:b/>
          <w:lang w:val="en"/>
        </w:rPr>
      </w:pPr>
      <w:r>
        <w:rPr>
          <w:rStyle w:val="Heading1Char"/>
        </w:rPr>
        <w:t>CHECK IN AT SHOW OFFICE</w:t>
      </w:r>
      <w:r w:rsidRPr="00D662FC">
        <w:rPr>
          <w:rStyle w:val="Heading1Char"/>
        </w:rPr>
        <w:t>:</w:t>
      </w:r>
      <w:r>
        <w:rPr>
          <w:b/>
          <w:lang w:val="en"/>
        </w:rPr>
        <w:t xml:space="preserve">  </w:t>
      </w:r>
      <w:r>
        <w:rPr>
          <w:lang w:val="en"/>
        </w:rPr>
        <w:t>All competitors must check in at show office to register arrival.</w:t>
      </w:r>
    </w:p>
    <w:p w:rsidR="002C0D3B" w:rsidRDefault="002C0D3B" w:rsidP="00D662FC">
      <w:pPr>
        <w:rPr>
          <w:rStyle w:val="Heading1Char"/>
        </w:rPr>
      </w:pPr>
    </w:p>
    <w:p w:rsidR="00966AE3" w:rsidRDefault="00966AE3" w:rsidP="00D662FC">
      <w:pPr>
        <w:rPr>
          <w:b/>
          <w:lang w:val="en"/>
        </w:rPr>
      </w:pPr>
      <w:r w:rsidRPr="00D662FC">
        <w:rPr>
          <w:rStyle w:val="Heading1Char"/>
        </w:rPr>
        <w:t>STABLING:</w:t>
      </w:r>
      <w:r>
        <w:rPr>
          <w:b/>
          <w:lang w:val="en"/>
        </w:rPr>
        <w:t xml:space="preserve">  </w:t>
      </w:r>
    </w:p>
    <w:p w:rsidR="00D70274" w:rsidRDefault="00966AE3" w:rsidP="00D662FC">
      <w:pPr>
        <w:rPr>
          <w:lang w:val="en"/>
        </w:rPr>
      </w:pPr>
      <w:r w:rsidRPr="000711DA">
        <w:rPr>
          <w:lang w:val="en"/>
        </w:rPr>
        <w:t xml:space="preserve">276 </w:t>
      </w:r>
      <w:r>
        <w:rPr>
          <w:lang w:val="en"/>
        </w:rPr>
        <w:t>p</w:t>
      </w:r>
      <w:r w:rsidRPr="000711DA">
        <w:rPr>
          <w:lang w:val="en"/>
        </w:rPr>
        <w:t>e</w:t>
      </w:r>
      <w:r>
        <w:rPr>
          <w:lang w:val="en"/>
        </w:rPr>
        <w:t>rmanent 10X10 stalls with full doors (board on bottom and chain link on top) on grounds.</w:t>
      </w:r>
    </w:p>
    <w:p w:rsidR="00525C38" w:rsidRDefault="00D70274" w:rsidP="00D662FC">
      <w:pPr>
        <w:rPr>
          <w:lang w:val="en"/>
        </w:rPr>
      </w:pPr>
      <w:r w:rsidRPr="00966AE3">
        <w:rPr>
          <w:lang w:val="en"/>
        </w:rPr>
        <w:t xml:space="preserve">Priority given to </w:t>
      </w:r>
      <w:r>
        <w:rPr>
          <w:lang w:val="en"/>
        </w:rPr>
        <w:t xml:space="preserve">full </w:t>
      </w:r>
      <w:r w:rsidRPr="00966AE3">
        <w:rPr>
          <w:lang w:val="en"/>
        </w:rPr>
        <w:t>weekend stabling</w:t>
      </w:r>
      <w:r w:rsidRPr="008D5221">
        <w:rPr>
          <w:b/>
          <w:lang w:val="en"/>
        </w:rPr>
        <w:t>.</w:t>
      </w:r>
      <w:r>
        <w:rPr>
          <w:b/>
          <w:lang w:val="en"/>
        </w:rPr>
        <w:t xml:space="preserve"> </w:t>
      </w:r>
      <w:r w:rsidR="00966AE3">
        <w:rPr>
          <w:b/>
          <w:lang w:val="en"/>
        </w:rPr>
        <w:t>$180</w:t>
      </w:r>
      <w:r w:rsidR="00966AE3">
        <w:rPr>
          <w:lang w:val="en"/>
        </w:rPr>
        <w:t xml:space="preserve"> for noon Friday through end of show Sunday; </w:t>
      </w:r>
      <w:r w:rsidR="00966AE3">
        <w:rPr>
          <w:b/>
          <w:lang w:val="en"/>
        </w:rPr>
        <w:t>$90</w:t>
      </w:r>
      <w:r w:rsidR="00966AE3">
        <w:rPr>
          <w:lang w:val="en"/>
        </w:rPr>
        <w:t xml:space="preserve"> day </w:t>
      </w:r>
      <w:r>
        <w:rPr>
          <w:lang w:val="en"/>
        </w:rPr>
        <w:t>per day sta</w:t>
      </w:r>
      <w:r w:rsidR="00FB39EB">
        <w:rPr>
          <w:lang w:val="en"/>
        </w:rPr>
        <w:t>ll</w:t>
      </w:r>
      <w:r>
        <w:rPr>
          <w:lang w:val="en"/>
        </w:rPr>
        <w:t xml:space="preserve"> </w:t>
      </w:r>
      <w:r w:rsidR="00966AE3">
        <w:rPr>
          <w:lang w:val="en"/>
        </w:rPr>
        <w:t xml:space="preserve">only based on availability only. </w:t>
      </w:r>
    </w:p>
    <w:p w:rsidR="00966AE3" w:rsidRDefault="002C0D3B" w:rsidP="00D662FC">
      <w:pPr>
        <w:rPr>
          <w:lang w:val="en"/>
        </w:rPr>
      </w:pPr>
      <w:r>
        <w:rPr>
          <w:lang w:val="en"/>
        </w:rPr>
        <w:t xml:space="preserve">No bedding provided for overnight or day stalls. </w:t>
      </w:r>
      <w:r w:rsidR="00966AE3">
        <w:rPr>
          <w:lang w:val="en"/>
        </w:rPr>
        <w:t xml:space="preserve">Pre-ordered shavings indicated on entry form are $10/bag.  </w:t>
      </w:r>
      <w:r w:rsidR="00C23903">
        <w:rPr>
          <w:lang w:val="en"/>
        </w:rPr>
        <w:t>Shavings are</w:t>
      </w:r>
      <w:r w:rsidR="00966AE3">
        <w:rPr>
          <w:lang w:val="en"/>
        </w:rPr>
        <w:t xml:space="preserve"> </w:t>
      </w:r>
      <w:r w:rsidR="00966AE3" w:rsidRPr="001C5A9E">
        <w:rPr>
          <w:lang w:val="en"/>
        </w:rPr>
        <w:t>available by pre</w:t>
      </w:r>
      <w:r w:rsidR="00966AE3">
        <w:rPr>
          <w:lang w:val="en"/>
        </w:rPr>
        <w:t>-</w:t>
      </w:r>
      <w:r w:rsidR="00966AE3" w:rsidRPr="001C5A9E">
        <w:rPr>
          <w:lang w:val="en"/>
        </w:rPr>
        <w:t xml:space="preserve">order directly from </w:t>
      </w:r>
      <w:r w:rsidR="00966AE3" w:rsidRPr="004E0CF2">
        <w:rPr>
          <w:b/>
          <w:lang w:val="en"/>
        </w:rPr>
        <w:t>Somerset Grain and Feed</w:t>
      </w:r>
      <w:r w:rsidR="00966AE3" w:rsidRPr="001C5A9E">
        <w:rPr>
          <w:lang w:val="en"/>
        </w:rPr>
        <w:t xml:space="preserve"> 908-766-0204. </w:t>
      </w:r>
      <w:r w:rsidR="00D70274">
        <w:rPr>
          <w:lang w:val="en"/>
        </w:rPr>
        <w:br/>
      </w:r>
      <w:r w:rsidR="00525C38">
        <w:rPr>
          <w:lang w:val="en"/>
        </w:rPr>
        <w:t>Each barn has one sharps container per 50 horses.</w:t>
      </w:r>
    </w:p>
    <w:p w:rsidR="0089694C" w:rsidRPr="0089694C" w:rsidRDefault="0089694C" w:rsidP="00D662FC">
      <w:pPr>
        <w:rPr>
          <w:lang w:val="en"/>
        </w:rPr>
      </w:pPr>
      <w:r w:rsidRPr="0089694C">
        <w:rPr>
          <w:lang w:val="en"/>
        </w:rPr>
        <w:t>Night check will be avail</w:t>
      </w:r>
      <w:r>
        <w:rPr>
          <w:lang w:val="en"/>
        </w:rPr>
        <w:t>a</w:t>
      </w:r>
      <w:r w:rsidRPr="0089694C">
        <w:rPr>
          <w:lang w:val="en"/>
        </w:rPr>
        <w:t>ble.</w:t>
      </w:r>
    </w:p>
    <w:p w:rsidR="008A051B" w:rsidRDefault="008A051B" w:rsidP="00D662FC">
      <w:pPr>
        <w:rPr>
          <w:rStyle w:val="Heading1Char"/>
        </w:rPr>
      </w:pPr>
    </w:p>
    <w:p w:rsidR="00FC55A4" w:rsidRPr="003E2AA4" w:rsidRDefault="00FC55A4" w:rsidP="00FC55A4">
      <w:pPr>
        <w:rPr>
          <w:lang w:val="en"/>
        </w:rPr>
      </w:pPr>
      <w:r w:rsidRPr="00D662FC">
        <w:rPr>
          <w:rStyle w:val="Heading1Char"/>
        </w:rPr>
        <w:t>DIRECTIONS:</w:t>
      </w:r>
      <w:r>
        <w:rPr>
          <w:lang w:val="en"/>
        </w:rPr>
        <w:t xml:space="preserve">  </w:t>
      </w:r>
      <w:r>
        <w:rPr>
          <w:b/>
          <w:bCs/>
          <w:lang w:val="en"/>
        </w:rPr>
        <w:t>New Jersey Turnpike</w:t>
      </w:r>
      <w:r>
        <w:rPr>
          <w:lang w:val="en"/>
        </w:rPr>
        <w:t xml:space="preserve"> to Exit 7A Route 195 East to Exit 11.  Follow signs for Horse Park of NJ.  </w:t>
      </w:r>
      <w:r>
        <w:rPr>
          <w:b/>
          <w:bCs/>
          <w:lang w:val="en"/>
        </w:rPr>
        <w:t>Garden State Parkway</w:t>
      </w:r>
      <w:r>
        <w:rPr>
          <w:lang w:val="en"/>
        </w:rPr>
        <w:t xml:space="preserve"> to Exit 98 Route 195 West to Exit 11.  Follow signs for Horse Park of NJ. </w:t>
      </w:r>
    </w:p>
    <w:p w:rsidR="00FC55A4" w:rsidRDefault="00FC55A4" w:rsidP="008A051B">
      <w:pPr>
        <w:pStyle w:val="Heading1"/>
        <w:rPr>
          <w:kern w:val="28"/>
          <w:szCs w:val="22"/>
        </w:rPr>
      </w:pPr>
    </w:p>
    <w:p w:rsidR="00FC55A4" w:rsidRDefault="00FC55A4" w:rsidP="00FC55A4">
      <w:pPr>
        <w:rPr>
          <w:lang w:val="en"/>
        </w:rPr>
      </w:pPr>
      <w:r w:rsidRPr="00D662FC">
        <w:rPr>
          <w:rStyle w:val="Heading1Char"/>
        </w:rPr>
        <w:t xml:space="preserve">HOTEL ACCOMMODATIONS:  </w:t>
      </w:r>
      <w:r>
        <w:rPr>
          <w:lang w:val="en"/>
        </w:rPr>
        <w:t xml:space="preserve">Holiday Inn: 609-448-7000.  Hampton Inn: 609-259-0300. </w:t>
      </w:r>
      <w:r w:rsidR="00C23903">
        <w:rPr>
          <w:lang w:val="en"/>
        </w:rPr>
        <w:br/>
      </w:r>
      <w:r>
        <w:rPr>
          <w:lang w:val="en"/>
        </w:rPr>
        <w:t>Days Inn: 609-448-3200</w:t>
      </w:r>
    </w:p>
    <w:p w:rsidR="00C23903" w:rsidRDefault="00C23903" w:rsidP="00FC55A4">
      <w:pPr>
        <w:rPr>
          <w:lang w:val="en"/>
        </w:rPr>
      </w:pPr>
    </w:p>
    <w:p w:rsidR="00FC55A4" w:rsidRDefault="00FC55A4" w:rsidP="00FC55A4">
      <w:pPr>
        <w:rPr>
          <w:lang w:val="en"/>
        </w:rPr>
      </w:pPr>
      <w:r w:rsidRPr="00D662FC">
        <w:rPr>
          <w:rStyle w:val="Heading1Char"/>
        </w:rPr>
        <w:t xml:space="preserve">RV/CAMPER HOOK UPS and Camping:  </w:t>
      </w:r>
      <w:r>
        <w:rPr>
          <w:lang w:val="en"/>
        </w:rPr>
        <w:t>RV hook ups/camping - $50/night. Shower facilities available on grounds.  Please indicate on entry.</w:t>
      </w:r>
    </w:p>
    <w:p w:rsidR="00C23903" w:rsidRDefault="00C23903" w:rsidP="00FC55A4">
      <w:pPr>
        <w:rPr>
          <w:lang w:val="en"/>
        </w:rPr>
      </w:pPr>
    </w:p>
    <w:p w:rsidR="00FC55A4" w:rsidRPr="00FC55A4" w:rsidRDefault="00FC55A4" w:rsidP="00FC55A4">
      <w:pPr>
        <w:rPr>
          <w:color w:val="FF0000"/>
          <w:lang w:val="en"/>
        </w:rPr>
      </w:pPr>
      <w:r w:rsidRPr="00D662FC">
        <w:rPr>
          <w:rStyle w:val="Heading1Char"/>
        </w:rPr>
        <w:t>CONCESSIONS:</w:t>
      </w:r>
      <w:r>
        <w:rPr>
          <w:b/>
          <w:bCs/>
          <w:lang w:val="en"/>
        </w:rPr>
        <w:t xml:space="preserve"> </w:t>
      </w:r>
      <w:r w:rsidR="00C23903">
        <w:rPr>
          <w:bCs/>
          <w:lang w:val="en"/>
        </w:rPr>
        <w:t xml:space="preserve">Limited food concessions available; will be posted by show office. </w:t>
      </w:r>
      <w:r>
        <w:rPr>
          <w:lang w:val="en"/>
        </w:rPr>
        <w:t xml:space="preserve">Water will be provided. </w:t>
      </w:r>
    </w:p>
    <w:p w:rsidR="00FC55A4" w:rsidRDefault="00FC55A4" w:rsidP="00FC55A4">
      <w:pPr>
        <w:rPr>
          <w:lang w:val="en"/>
        </w:rPr>
      </w:pPr>
    </w:p>
    <w:p w:rsidR="00FC55A4" w:rsidRPr="00FC55A4" w:rsidRDefault="00FC55A4" w:rsidP="00FC55A4">
      <w:pPr>
        <w:pStyle w:val="Heading1"/>
        <w:rPr>
          <w:b w:val="0"/>
          <w:kern w:val="28"/>
          <w:szCs w:val="22"/>
        </w:rPr>
      </w:pPr>
      <w:r w:rsidRPr="00E17479">
        <w:rPr>
          <w:kern w:val="28"/>
          <w:szCs w:val="22"/>
        </w:rPr>
        <w:t xml:space="preserve">DOGS </w:t>
      </w:r>
      <w:r w:rsidRPr="001C5A9E">
        <w:rPr>
          <w:kern w:val="28"/>
          <w:szCs w:val="22"/>
        </w:rPr>
        <w:t xml:space="preserve">must be leashed at all times.  </w:t>
      </w:r>
      <w:r w:rsidRPr="008A051B">
        <w:rPr>
          <w:b w:val="0"/>
          <w:kern w:val="28"/>
          <w:szCs w:val="22"/>
        </w:rPr>
        <w:t>Fines will be assessed for unleashed dogs.</w:t>
      </w:r>
    </w:p>
    <w:p w:rsidR="00FC55A4" w:rsidRDefault="00FC55A4" w:rsidP="00FC55A4">
      <w:pPr>
        <w:rPr>
          <w:lang w:val="en"/>
        </w:rPr>
      </w:pPr>
    </w:p>
    <w:p w:rsidR="00FC55A4" w:rsidRDefault="00FC55A4" w:rsidP="00FC55A4">
      <w:pPr>
        <w:rPr>
          <w:lang w:val="en"/>
        </w:rPr>
      </w:pPr>
      <w:r w:rsidRPr="00D662FC">
        <w:rPr>
          <w:rStyle w:val="Heading1Char"/>
        </w:rPr>
        <w:t>PONY MEASUREMENT:</w:t>
      </w:r>
      <w:r>
        <w:rPr>
          <w:lang w:val="en"/>
        </w:rPr>
        <w:t xml:space="preserve"> Requests by owners/agents for pony measurement must be made </w:t>
      </w:r>
      <w:r w:rsidRPr="00881B30">
        <w:rPr>
          <w:u w:val="single"/>
          <w:lang w:val="en"/>
        </w:rPr>
        <w:t>in writing</w:t>
      </w:r>
      <w:r>
        <w:rPr>
          <w:lang w:val="en"/>
        </w:rPr>
        <w:t xml:space="preserve"> to show management a minimum of </w:t>
      </w:r>
      <w:r w:rsidR="00C23903">
        <w:rPr>
          <w:lang w:val="en"/>
        </w:rPr>
        <w:t>5</w:t>
      </w:r>
      <w:r>
        <w:rPr>
          <w:lang w:val="en"/>
        </w:rPr>
        <w:t xml:space="preserve"> days prior to the competition.  A $100 measurement fee will be charged. </w:t>
      </w:r>
    </w:p>
    <w:p w:rsidR="00FC55A4" w:rsidRPr="00FC55A4" w:rsidRDefault="00FC55A4" w:rsidP="00FC55A4">
      <w:pPr>
        <w:rPr>
          <w:lang w:val="en"/>
        </w:rPr>
      </w:pPr>
    </w:p>
    <w:p w:rsidR="008A051B" w:rsidRPr="00273201" w:rsidRDefault="008A051B" w:rsidP="008A051B">
      <w:pPr>
        <w:pStyle w:val="Heading1"/>
        <w:rPr>
          <w:color w:val="000000" w:themeColor="text1"/>
          <w:kern w:val="28"/>
          <w:szCs w:val="22"/>
        </w:rPr>
      </w:pPr>
      <w:r w:rsidRPr="00E17479">
        <w:rPr>
          <w:kern w:val="28"/>
          <w:szCs w:val="22"/>
        </w:rPr>
        <w:t>PROTECTIVE HEADGEAR</w:t>
      </w:r>
      <w:r w:rsidRPr="001C5A9E">
        <w:rPr>
          <w:kern w:val="28"/>
          <w:szCs w:val="22"/>
        </w:rPr>
        <w:t xml:space="preserve"> must be worn at all times when mounted </w:t>
      </w:r>
      <w:r>
        <w:rPr>
          <w:kern w:val="28"/>
          <w:szCs w:val="22"/>
        </w:rPr>
        <w:t xml:space="preserve">and </w:t>
      </w:r>
      <w:r w:rsidR="00C4648C">
        <w:rPr>
          <w:kern w:val="28"/>
          <w:szCs w:val="22"/>
        </w:rPr>
        <w:t xml:space="preserve">when </w:t>
      </w:r>
      <w:r>
        <w:rPr>
          <w:kern w:val="28"/>
          <w:szCs w:val="22"/>
        </w:rPr>
        <w:t xml:space="preserve">handling horses at the breed show </w:t>
      </w:r>
      <w:r w:rsidRPr="001C5A9E">
        <w:rPr>
          <w:kern w:val="28"/>
          <w:szCs w:val="22"/>
        </w:rPr>
        <w:t>per USEF rule</w:t>
      </w:r>
      <w:r w:rsidR="00C4648C">
        <w:rPr>
          <w:kern w:val="28"/>
          <w:szCs w:val="22"/>
        </w:rPr>
        <w:t>s</w:t>
      </w:r>
      <w:r w:rsidRPr="001C5A9E">
        <w:rPr>
          <w:kern w:val="28"/>
          <w:szCs w:val="22"/>
        </w:rPr>
        <w:t xml:space="preserve"> DR</w:t>
      </w:r>
      <w:r w:rsidR="00D52E67">
        <w:rPr>
          <w:kern w:val="28"/>
          <w:szCs w:val="22"/>
        </w:rPr>
        <w:t>120.1.1</w:t>
      </w:r>
      <w:r>
        <w:rPr>
          <w:kern w:val="28"/>
          <w:szCs w:val="22"/>
        </w:rPr>
        <w:t xml:space="preserve"> </w:t>
      </w:r>
      <w:r w:rsidR="00C4648C">
        <w:rPr>
          <w:kern w:val="28"/>
          <w:szCs w:val="22"/>
        </w:rPr>
        <w:t>and DR206.6.</w:t>
      </w:r>
    </w:p>
    <w:p w:rsidR="00FC55A4" w:rsidRPr="00FC55A4" w:rsidRDefault="00FC55A4" w:rsidP="00FC55A4">
      <w:pPr>
        <w:rPr>
          <w:lang w:val="en"/>
        </w:rPr>
      </w:pPr>
    </w:p>
    <w:p w:rsidR="00DF58D1" w:rsidRDefault="00DF58D1" w:rsidP="00D662FC">
      <w:pPr>
        <w:rPr>
          <w:lang w:val="en"/>
        </w:rPr>
      </w:pPr>
      <w:r w:rsidRPr="00D662FC">
        <w:rPr>
          <w:rStyle w:val="Heading1Char"/>
        </w:rPr>
        <w:t>FOOTING:</w:t>
      </w:r>
      <w:r>
        <w:rPr>
          <w:lang w:val="en"/>
        </w:rPr>
        <w:t xml:space="preserve">  Four 20 X 60 meter sand/bluestone mix competition arenas.  </w:t>
      </w:r>
      <w:r w:rsidR="00020FBC">
        <w:rPr>
          <w:lang w:val="en"/>
        </w:rPr>
        <w:t xml:space="preserve">20 x 40 </w:t>
      </w:r>
      <w:r w:rsidR="00673110">
        <w:rPr>
          <w:lang w:val="en"/>
        </w:rPr>
        <w:t>meters for</w:t>
      </w:r>
      <w:r w:rsidR="00020FBC">
        <w:rPr>
          <w:lang w:val="en"/>
        </w:rPr>
        <w:t xml:space="preserve"> Para Equestrian</w:t>
      </w:r>
      <w:r w:rsidR="00673110">
        <w:rPr>
          <w:lang w:val="en"/>
        </w:rPr>
        <w:t xml:space="preserve"> levels 1-3</w:t>
      </w:r>
      <w:r w:rsidR="00020FBC">
        <w:rPr>
          <w:lang w:val="en"/>
        </w:rPr>
        <w:t xml:space="preserve">. </w:t>
      </w:r>
      <w:r>
        <w:rPr>
          <w:lang w:val="en"/>
        </w:rPr>
        <w:t xml:space="preserve">Same footing in the two warm-up rings.  Grass warm-up also available.  Lunging permitted only in designated areas. </w:t>
      </w:r>
    </w:p>
    <w:p w:rsidR="00FC55A4" w:rsidRDefault="00FC55A4" w:rsidP="00D662FC">
      <w:pPr>
        <w:rPr>
          <w:lang w:val="en"/>
        </w:rPr>
      </w:pPr>
    </w:p>
    <w:p w:rsidR="00DF58D1" w:rsidRDefault="00DF58D1" w:rsidP="00D662FC">
      <w:pPr>
        <w:rPr>
          <w:lang w:val="en"/>
        </w:rPr>
      </w:pPr>
      <w:r w:rsidRPr="00D662FC">
        <w:rPr>
          <w:rStyle w:val="Heading1Char"/>
        </w:rPr>
        <w:t>VET/FARRIER:</w:t>
      </w:r>
      <w:r>
        <w:rPr>
          <w:lang w:val="en"/>
        </w:rPr>
        <w:t xml:space="preserve"> on call.  Contact information will be posted at barns and at show office.</w:t>
      </w:r>
    </w:p>
    <w:p w:rsidR="00AB17F7" w:rsidRPr="00FC55A4" w:rsidRDefault="00D662FC" w:rsidP="00E17479">
      <w:pPr>
        <w:pStyle w:val="Heading1"/>
        <w:rPr>
          <w:b w:val="0"/>
          <w:kern w:val="28"/>
          <w:szCs w:val="22"/>
        </w:rPr>
      </w:pPr>
      <w:r>
        <w:t xml:space="preserve">PHOTOGRAPHER: </w:t>
      </w:r>
      <w:r w:rsidRPr="00C23903">
        <w:rPr>
          <w:b w:val="0"/>
          <w:color w:val="000000" w:themeColor="text1"/>
          <w:kern w:val="28"/>
          <w:szCs w:val="22"/>
        </w:rPr>
        <w:t>Michelle Morgenstern Photography,</w:t>
      </w:r>
      <w:r w:rsidRPr="00AA67DF">
        <w:rPr>
          <w:color w:val="000000" w:themeColor="text1"/>
          <w:kern w:val="28"/>
          <w:szCs w:val="22"/>
        </w:rPr>
        <w:t xml:space="preserve"> </w:t>
      </w:r>
      <w:hyperlink r:id="rId15" w:history="1">
        <w:r w:rsidR="005F7DD7" w:rsidRPr="00C23903">
          <w:rPr>
            <w:rStyle w:val="Hyperlink"/>
            <w:b w:val="0"/>
            <w:kern w:val="28"/>
            <w:szCs w:val="22"/>
          </w:rPr>
          <w:t>michellemorgensternphotography@gmail.com</w:t>
        </w:r>
      </w:hyperlink>
      <w:r w:rsidR="00E17479">
        <w:br/>
      </w:r>
    </w:p>
    <w:p w:rsidR="00F60CBB" w:rsidRDefault="00AB17F7" w:rsidP="00F60CBB">
      <w:pPr>
        <w:widowControl w:val="0"/>
        <w:spacing w:after="240"/>
        <w:rPr>
          <w:rStyle w:val="Heading1Char"/>
        </w:rPr>
      </w:pPr>
      <w:r>
        <w:rPr>
          <w:rStyle w:val="Heading1Char"/>
        </w:rPr>
        <w:t xml:space="preserve">RETURNED CHECKS/DECLINED CREDIT CARD OR ELECTRONIC PAYMENTS </w:t>
      </w:r>
      <w:r>
        <w:rPr>
          <w:lang w:val="en"/>
        </w:rPr>
        <w:t xml:space="preserve">will incur a </w:t>
      </w:r>
      <w:r w:rsidRPr="00966AE3">
        <w:rPr>
          <w:b/>
          <w:lang w:val="en"/>
        </w:rPr>
        <w:t>$50</w:t>
      </w:r>
      <w:r>
        <w:rPr>
          <w:lang w:val="en"/>
        </w:rPr>
        <w:t xml:space="preserve"> fee. If not rectified within 10 days, the matter will be turned over to USEF for disciplinary action.</w:t>
      </w:r>
    </w:p>
    <w:p w:rsidR="00647B7F" w:rsidRPr="00647B7F" w:rsidRDefault="00F60CBB" w:rsidP="00647B7F">
      <w:pPr>
        <w:widowControl w:val="0"/>
        <w:spacing w:after="240"/>
        <w:rPr>
          <w:lang w:val="en"/>
        </w:rPr>
      </w:pPr>
      <w:r>
        <w:rPr>
          <w:rStyle w:val="Heading1Char"/>
        </w:rPr>
        <w:t>M</w:t>
      </w:r>
      <w:r w:rsidR="008D2BB0" w:rsidRPr="00D662FC">
        <w:rPr>
          <w:rStyle w:val="Heading1Char"/>
        </w:rPr>
        <w:t>ANAGEMENT:</w:t>
      </w:r>
      <w:r w:rsidR="008D2BB0">
        <w:rPr>
          <w:lang w:val="en"/>
        </w:rPr>
        <w:t xml:space="preserve"> Show management reserves the right to refuse, accept conditionally, and/or cancel award of prizes without claims for damages, and to change the order of classes or cancel or combine classes at its discretion if entries deem necessary. Management also reserves the right to substitute judges if necessary.</w:t>
      </w:r>
    </w:p>
    <w:p w:rsidR="00D70274" w:rsidRDefault="00D70274">
      <w:pPr>
        <w:rPr>
          <w:rFonts w:ascii="Calibri" w:hAnsi="Calibri"/>
          <w:b/>
          <w:szCs w:val="22"/>
        </w:rPr>
      </w:pPr>
      <w:r>
        <w:rPr>
          <w:rFonts w:ascii="Calibri" w:hAnsi="Calibri"/>
          <w:b/>
          <w:szCs w:val="22"/>
        </w:rPr>
        <w:br w:type="page"/>
      </w:r>
    </w:p>
    <w:p w:rsidR="00647B7F" w:rsidRPr="00525C38" w:rsidRDefault="00647B7F" w:rsidP="00525C38">
      <w:pPr>
        <w:pStyle w:val="NormalWeb"/>
        <w:jc w:val="center"/>
        <w:rPr>
          <w:rFonts w:ascii="Calibri" w:hAnsi="Calibri"/>
          <w:b/>
          <w:szCs w:val="22"/>
        </w:rPr>
      </w:pPr>
      <w:r w:rsidRPr="00525C38">
        <w:rPr>
          <w:rFonts w:ascii="Calibri" w:hAnsi="Calibri"/>
          <w:b/>
          <w:szCs w:val="22"/>
        </w:rPr>
        <w:t>USEF MEMBERSHIP STATEMENT</w:t>
      </w:r>
    </w:p>
    <w:p w:rsidR="00647B7F" w:rsidRDefault="00647B7F" w:rsidP="00647B7F">
      <w:pPr>
        <w:pStyle w:val="NormalWeb"/>
        <w:rPr>
          <w:rFonts w:ascii="Calibri" w:hAnsi="Calibri"/>
          <w:szCs w:val="22"/>
        </w:rPr>
      </w:pPr>
      <w:r w:rsidRPr="00525C38">
        <w:rPr>
          <w:rFonts w:ascii="Calibri" w:hAnsi="Calibri"/>
          <w:szCs w:val="22"/>
        </w:rPr>
        <w:t>Eventing Competitions at the Modified Level or above, Combined Driving Competitions at the Advanced Level, Dressage Competitions, Endurance Rides and Vaulting Competitions: (See GR828.4 of the Federation rules). Life, senior active and junior active members shall be eligible to participate in all classes at Regular Competitions, Eventing Competitions at the Modified Level or above and Combined Driving Competitions at the Advanced Level, Dressage, Reining and Vaulting Competitions and Endurance Rides. A non-member may participate as a handler, rider, driver, owner, lessee, or agent, at Regular Competitions, Eventing Competitions, Dressage Competitions, Reining Competitions and Combined Driving Competitions upon payment of a Show Pass fee. Participants in the following classes are exempted from the Requirements of this rule: 1) leadline; 2) exhibitions; 3) games and races; 4) classes for 4-H members; 5) walk trot (exception: Friesian performance FR231) and academy classes (academy classes are classes limited to horses used regularly in a lesson program); 6) USDF introductory level tests, pas de deux and quadrille classes; 7) NRHA Endorsed Reining Competitions. 8) Opportunity classes, 9) citizens of other nations who have proof, in English, of current membership in good standing of their own National Federation, 10) USEA beginner novice division; and 11) assistant handlers in Dressage Sport Horse Breeding classes</w:t>
      </w:r>
    </w:p>
    <w:p w:rsidR="00525C38" w:rsidRDefault="00525C38" w:rsidP="00647B7F">
      <w:pPr>
        <w:pStyle w:val="NormalWeb"/>
        <w:rPr>
          <w:sz w:val="28"/>
        </w:rPr>
      </w:pPr>
    </w:p>
    <w:p w:rsidR="00525C38" w:rsidRPr="00525C38" w:rsidRDefault="00525C38" w:rsidP="00647B7F">
      <w:pPr>
        <w:pStyle w:val="NormalWeb"/>
        <w:rPr>
          <w:sz w:val="28"/>
        </w:rPr>
      </w:pPr>
    </w:p>
    <w:p w:rsidR="00B836D1" w:rsidRPr="008D2BB0" w:rsidRDefault="00B836D1" w:rsidP="008D2BB0">
      <w:pPr>
        <w:rPr>
          <w:lang w:val="en"/>
        </w:rPr>
      </w:pPr>
      <w:r w:rsidRPr="00B836D1">
        <w:rPr>
          <w:noProof/>
          <w:lang w:val="en"/>
        </w:rPr>
        <w:drawing>
          <wp:inline distT="0" distB="0" distL="0" distR="0" wp14:anchorId="5D791BB2" wp14:editId="480BEB8B">
            <wp:extent cx="7066845" cy="48875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086844" cy="4901426"/>
                    </a:xfrm>
                    <a:prstGeom prst="rect">
                      <a:avLst/>
                    </a:prstGeom>
                  </pic:spPr>
                </pic:pic>
              </a:graphicData>
            </a:graphic>
          </wp:inline>
        </w:drawing>
      </w:r>
    </w:p>
    <w:p w:rsidR="00647B7F" w:rsidRDefault="00B836D1" w:rsidP="00586361">
      <w:pPr>
        <w:rPr>
          <w:noProof/>
        </w:rPr>
      </w:pPr>
      <w:r w:rsidRPr="00B836D1">
        <w:rPr>
          <w:rFonts w:ascii="Tahoma" w:hAnsi="Tahoma" w:cs="Tahoma"/>
          <w:iCs/>
          <w:noProof/>
          <w:color w:val="000000"/>
          <w:sz w:val="28"/>
          <w:szCs w:val="28"/>
        </w:rPr>
        <w:drawing>
          <wp:inline distT="0" distB="0" distL="0" distR="0" wp14:anchorId="41BE88FB" wp14:editId="3AC8BDF5">
            <wp:extent cx="5981700" cy="3870512"/>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91873" cy="3877094"/>
                    </a:xfrm>
                    <a:prstGeom prst="rect">
                      <a:avLst/>
                    </a:prstGeom>
                  </pic:spPr>
                </pic:pic>
              </a:graphicData>
            </a:graphic>
          </wp:inline>
        </w:drawing>
      </w:r>
      <w:r>
        <w:fldChar w:fldCharType="begin"/>
      </w:r>
      <w:r>
        <w:instrText xml:space="preserve"> INCLUDEPICTURE "/var/folders/r0/t4p92bfj1jxdxz8yr75fslc00000gq/T/com.microsoft.Word/WebArchiveCopyPasteTempFiles/page1image33877376" \* MERGEFORMATINET </w:instrText>
      </w:r>
      <w:r>
        <w:fldChar w:fldCharType="separate"/>
      </w:r>
      <w:r>
        <w:rPr>
          <w:noProof/>
        </w:rPr>
        <w:drawing>
          <wp:inline distT="0" distB="0" distL="0" distR="0">
            <wp:extent cx="431800" cy="114300"/>
            <wp:effectExtent l="0" t="0" r="0" b="0"/>
            <wp:docPr id="7" name="Picture 7" descr="page1image3387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image33877376"/>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31800" cy="114300"/>
                    </a:xfrm>
                    <a:prstGeom prst="rect">
                      <a:avLst/>
                    </a:prstGeom>
                    <a:noFill/>
                    <a:ln>
                      <a:noFill/>
                    </a:ln>
                  </pic:spPr>
                </pic:pic>
              </a:graphicData>
            </a:graphic>
          </wp:inline>
        </w:drawing>
      </w:r>
      <w:r>
        <w:fldChar w:fldCharType="end"/>
      </w:r>
      <w:r>
        <w:fldChar w:fldCharType="begin"/>
      </w:r>
      <w:r>
        <w:instrText xml:space="preserve"> INCLUDEPICTURE "/var/folders/r0/t4p92bfj1jxdxz8yr75fslc00000gq/T/com.microsoft.Word/WebArchiveCopyPasteTempFiles/page1image33877792" \* MERGEFORMATINET </w:instrText>
      </w:r>
      <w:r>
        <w:fldChar w:fldCharType="separate"/>
      </w:r>
      <w:r>
        <w:rPr>
          <w:noProof/>
        </w:rPr>
        <w:drawing>
          <wp:inline distT="0" distB="0" distL="0" distR="0">
            <wp:extent cx="292100" cy="558800"/>
            <wp:effectExtent l="0" t="0" r="0" b="0"/>
            <wp:docPr id="5" name="Picture 5" descr="page1image3387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1image3387779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292100" cy="558800"/>
                    </a:xfrm>
                    <a:prstGeom prst="rect">
                      <a:avLst/>
                    </a:prstGeom>
                    <a:noFill/>
                    <a:ln>
                      <a:noFill/>
                    </a:ln>
                  </pic:spPr>
                </pic:pic>
              </a:graphicData>
            </a:graphic>
          </wp:inline>
        </w:drawing>
      </w:r>
      <w:r>
        <w:fldChar w:fldCharType="end"/>
      </w:r>
      <w:r w:rsidR="00647B7F" w:rsidRPr="00647B7F">
        <w:rPr>
          <w:noProof/>
        </w:rPr>
        <w:drawing>
          <wp:inline distT="0" distB="0" distL="0" distR="0" wp14:anchorId="0D16D6F5" wp14:editId="404139CA">
            <wp:extent cx="6467813" cy="4797566"/>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18865" cy="4835434"/>
                    </a:xfrm>
                    <a:prstGeom prst="rect">
                      <a:avLst/>
                    </a:prstGeom>
                  </pic:spPr>
                </pic:pic>
              </a:graphicData>
            </a:graphic>
          </wp:inline>
        </w:drawing>
      </w:r>
      <w:r>
        <w:fldChar w:fldCharType="begin"/>
      </w:r>
      <w:r>
        <w:instrText xml:space="preserve"> INCLUDEPICTURE "/var/folders/r0/t4p92bfj1jxdxz8yr75fslc00000gq/T/com.microsoft.Word/WebArchiveCopyPasteTempFiles/page1image33878000" \* MERGEFORMATINET </w:instrText>
      </w:r>
      <w:r>
        <w:fldChar w:fldCharType="separate"/>
      </w:r>
      <w:r>
        <w:rPr>
          <w:noProof/>
        </w:rPr>
        <w:drawing>
          <wp:inline distT="0" distB="0" distL="0" distR="0">
            <wp:extent cx="495300" cy="495300"/>
            <wp:effectExtent l="0" t="0" r="0" b="0"/>
            <wp:docPr id="4" name="Picture 4" descr="page1image3387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image33878000"/>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95300" cy="495300"/>
                    </a:xfrm>
                    <a:prstGeom prst="rect">
                      <a:avLst/>
                    </a:prstGeom>
                    <a:noFill/>
                    <a:ln>
                      <a:noFill/>
                    </a:ln>
                  </pic:spPr>
                </pic:pic>
              </a:graphicData>
            </a:graphic>
          </wp:inline>
        </w:drawing>
      </w:r>
      <w:r>
        <w:fldChar w:fldCharType="end"/>
      </w:r>
      <w:r w:rsidR="00586361" w:rsidRPr="00586361">
        <w:rPr>
          <w:noProof/>
        </w:rPr>
        <w:t xml:space="preserve"> </w:t>
      </w:r>
      <w:r w:rsidR="00647B7F" w:rsidRPr="00647B7F">
        <w:rPr>
          <w:noProof/>
        </w:rPr>
        <w:drawing>
          <wp:inline distT="0" distB="0" distL="0" distR="0" wp14:anchorId="3683C8A0" wp14:editId="2842D3BD">
            <wp:extent cx="6858000" cy="445643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6858000" cy="4456430"/>
                    </a:xfrm>
                    <a:prstGeom prst="rect">
                      <a:avLst/>
                    </a:prstGeom>
                  </pic:spPr>
                </pic:pic>
              </a:graphicData>
            </a:graphic>
          </wp:inline>
        </w:drawing>
      </w:r>
    </w:p>
    <w:p w:rsidR="00647B7F" w:rsidRPr="00525C38" w:rsidRDefault="00647B7F" w:rsidP="00647B7F">
      <w:pPr>
        <w:pStyle w:val="NormalWeb"/>
        <w:rPr>
          <w:rFonts w:ascii="ArialMT" w:hAnsi="ArialMT"/>
          <w:b/>
          <w:sz w:val="22"/>
          <w:szCs w:val="20"/>
        </w:rPr>
      </w:pPr>
      <w:r w:rsidRPr="00525C38">
        <w:rPr>
          <w:rFonts w:ascii="ArialMT" w:hAnsi="ArialMT"/>
          <w:b/>
          <w:sz w:val="22"/>
          <w:szCs w:val="20"/>
        </w:rPr>
        <w:t>MOTORIZED VEHICLE STATEMENT</w:t>
      </w:r>
    </w:p>
    <w:p w:rsidR="00647B7F" w:rsidRDefault="00647B7F" w:rsidP="00647B7F">
      <w:pPr>
        <w:pStyle w:val="NormalWeb"/>
      </w:pPr>
      <w:r>
        <w:rPr>
          <w:rFonts w:ascii="ArialMT" w:hAnsi="ArialMT"/>
          <w:sz w:val="20"/>
          <w:szCs w:val="20"/>
        </w:rPr>
        <w:t xml:space="preserve">Minors who do not have a valid driver’s license which allows them to operate a motorized vehicle in the state in which they reside will not be permitted to operate a motorized vehicle of any kind, including, but not limited to, golf carts, motorcycles, scooters, or farm utility vehicles, on the competition grounds of licensed competitions. Minors who have a valid temporary license may operate the above described motorized vehicles as long as they are accompanied by an adult with a valid driver’s license. The parent/legal guardian or individual who signs the entry blank as a parent or guardian of a minor operating a motorized vehicle in violation of this rule are solely responsible for any damages, claims, losses or actions resulting from that operation. Violations of this rule will be cause for penalties against those responsible for the child committing the offense. Wheelchairs and other mobility assistance devices for individuals with disabilities are exempt from this rule. </w:t>
      </w:r>
    </w:p>
    <w:p w:rsidR="00647B7F" w:rsidRDefault="004332AF" w:rsidP="00647B7F">
      <w:pPr>
        <w:pStyle w:val="NormalWeb"/>
      </w:pPr>
      <w:r>
        <w:rPr>
          <w:rFonts w:ascii="ArialMT" w:hAnsi="ArialMT"/>
          <w:sz w:val="20"/>
          <w:szCs w:val="20"/>
        </w:rPr>
        <w:t xml:space="preserve">The unsafe use of personal electronic transport devices, as determined by the competition officials and management in their sole discretion, that do not require a driver’s license to operate, including but not limited to Segways, hover boards, and single wheeled scooters is prohibited on competition grounds. </w:t>
      </w:r>
      <w:r w:rsidR="00647B7F">
        <w:rPr>
          <w:rFonts w:ascii="ArialMT" w:hAnsi="ArialMT"/>
          <w:sz w:val="20"/>
          <w:szCs w:val="20"/>
        </w:rPr>
        <w:t xml:space="preserve">Operating such devices in areas where people gather may be deemed “unsafe use” if there is a risk of harm to others. If the operator of the device is a minor, the parent/legal guardian or individual who signs the entry blank as a parent or guardian of a minor operating the device in violation of this rule is accountable and may be subject to penalties. Wheelchairs and other mobility assistance devices for individuals with disabilities are exempt from this rule. </w:t>
      </w:r>
    </w:p>
    <w:p w:rsidR="00647B7F" w:rsidRDefault="00647B7F" w:rsidP="00586361">
      <w:pPr>
        <w:rPr>
          <w:rFonts w:ascii="Tahoma" w:hAnsi="Tahoma" w:cs="Tahoma"/>
          <w:iCs/>
          <w:color w:val="000000"/>
          <w:sz w:val="28"/>
          <w:szCs w:val="28"/>
        </w:rPr>
      </w:pPr>
    </w:p>
    <w:p w:rsidR="00ED2CE5" w:rsidRDefault="00586361" w:rsidP="00BF1D75">
      <w:r w:rsidRPr="00586361">
        <w:rPr>
          <w:noProof/>
        </w:rPr>
        <w:drawing>
          <wp:inline distT="0" distB="0" distL="0" distR="0" wp14:anchorId="04D3DF77" wp14:editId="162CDC41">
            <wp:extent cx="6908800" cy="96348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954468" cy="9698543"/>
                    </a:xfrm>
                    <a:prstGeom prst="rect">
                      <a:avLst/>
                    </a:prstGeom>
                  </pic:spPr>
                </pic:pic>
              </a:graphicData>
            </a:graphic>
          </wp:inline>
        </w:drawing>
      </w:r>
      <w:r w:rsidR="00ED2CE5" w:rsidRPr="00ED2CE5">
        <w:t xml:space="preserve"> </w:t>
      </w:r>
    </w:p>
    <w:p w:rsidR="00B836D1" w:rsidRPr="00586361" w:rsidRDefault="00586361" w:rsidP="00586361">
      <w:pPr>
        <w:rPr>
          <w:rFonts w:ascii="Tahoma" w:hAnsi="Tahoma" w:cs="Tahoma"/>
          <w:iCs/>
          <w:color w:val="000000"/>
          <w:sz w:val="28"/>
          <w:szCs w:val="28"/>
        </w:rPr>
      </w:pPr>
      <w:r w:rsidRPr="00586361">
        <w:rPr>
          <w:noProof/>
        </w:rPr>
        <w:drawing>
          <wp:inline distT="0" distB="0" distL="0" distR="0" wp14:anchorId="7B68370A" wp14:editId="764023E6">
            <wp:extent cx="6637020" cy="8753762"/>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52517" cy="8774202"/>
                    </a:xfrm>
                    <a:prstGeom prst="rect">
                      <a:avLst/>
                    </a:prstGeom>
                  </pic:spPr>
                </pic:pic>
              </a:graphicData>
            </a:graphic>
          </wp:inline>
        </w:drawing>
      </w:r>
    </w:p>
    <w:p w:rsidR="002612C0" w:rsidRPr="000C2045" w:rsidRDefault="002612C0" w:rsidP="000C2045">
      <w:pPr>
        <w:rPr>
          <w:rFonts w:ascii="Tahoma" w:hAnsi="Tahoma" w:cs="Tahoma"/>
          <w:iCs/>
          <w:color w:val="000000"/>
          <w:sz w:val="28"/>
          <w:szCs w:val="28"/>
        </w:rPr>
      </w:pPr>
      <w:r>
        <w:rPr>
          <w:rFonts w:ascii="Tahoma" w:hAnsi="Tahoma" w:cs="Tahoma"/>
          <w:iCs/>
          <w:noProof/>
          <w:color w:val="000000"/>
          <w:sz w:val="28"/>
          <w:szCs w:val="28"/>
        </w:rPr>
        <w:drawing>
          <wp:inline distT="0" distB="0" distL="0" distR="0">
            <wp:extent cx="6858000" cy="88747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DCTA.org. Membership Appl.pdf"/>
                    <pic:cNvPicPr/>
                  </pic:nvPicPr>
                  <pic:blipFill>
                    <a:blip r:embed="rId25"/>
                    <a:stretch>
                      <a:fillRect/>
                    </a:stretch>
                  </pic:blipFill>
                  <pic:spPr>
                    <a:xfrm>
                      <a:off x="0" y="0"/>
                      <a:ext cx="6858000" cy="8874760"/>
                    </a:xfrm>
                    <a:prstGeom prst="rect">
                      <a:avLst/>
                    </a:prstGeom>
                  </pic:spPr>
                </pic:pic>
              </a:graphicData>
            </a:graphic>
          </wp:inline>
        </w:drawing>
      </w:r>
    </w:p>
    <w:p w:rsidR="00932768" w:rsidRPr="00224355" w:rsidRDefault="00F60CBB" w:rsidP="00224355">
      <w:pPr>
        <w:pStyle w:val="NormalWeb"/>
        <w:shd w:val="clear" w:color="auto" w:fill="FFFFFF"/>
      </w:pPr>
      <w:r>
        <w:rPr>
          <w:rFonts w:ascii="TimesNewRomanPSMT" w:hAnsi="TimesNewRomanPSMT" w:cs="Courier New"/>
          <w:noProof/>
          <w:sz w:val="20"/>
          <w:szCs w:val="20"/>
        </w:rPr>
        <w:drawing>
          <wp:inline distT="0" distB="0" distL="0" distR="0" wp14:anchorId="3EC5018E" wp14:editId="26D97D9A">
            <wp:extent cx="6858000" cy="890182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embership 2.png"/>
                    <pic:cNvPicPr/>
                  </pic:nvPicPr>
                  <pic:blipFill>
                    <a:blip r:embed="rId26"/>
                    <a:stretch>
                      <a:fillRect/>
                    </a:stretch>
                  </pic:blipFill>
                  <pic:spPr>
                    <a:xfrm>
                      <a:off x="0" y="0"/>
                      <a:ext cx="6858000" cy="8901820"/>
                    </a:xfrm>
                    <a:prstGeom prst="rect">
                      <a:avLst/>
                    </a:prstGeom>
                  </pic:spPr>
                </pic:pic>
              </a:graphicData>
            </a:graphic>
          </wp:inline>
        </w:drawing>
      </w:r>
      <w:r w:rsidR="005B0A48">
        <w:br w:type="page"/>
      </w:r>
      <w:r>
        <w:rPr>
          <w:noProof/>
        </w:rPr>
        <w:drawing>
          <wp:inline distT="0" distB="0" distL="0" distR="0" wp14:anchorId="0A2208F5" wp14:editId="56BE5507">
            <wp:extent cx="6858000" cy="89369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3-02-07 at 4.07.11 PM.png"/>
                    <pic:cNvPicPr/>
                  </pic:nvPicPr>
                  <pic:blipFill>
                    <a:blip r:embed="rId27"/>
                    <a:stretch>
                      <a:fillRect/>
                    </a:stretch>
                  </pic:blipFill>
                  <pic:spPr>
                    <a:xfrm>
                      <a:off x="0" y="0"/>
                      <a:ext cx="6858000" cy="8936990"/>
                    </a:xfrm>
                    <a:prstGeom prst="rect">
                      <a:avLst/>
                    </a:prstGeom>
                  </pic:spPr>
                </pic:pic>
              </a:graphicData>
            </a:graphic>
          </wp:inline>
        </w:drawing>
      </w:r>
    </w:p>
    <w:p w:rsidR="00224355" w:rsidRDefault="00224355" w:rsidP="0081489A">
      <w:pPr>
        <w:pStyle w:val="NormalWeb"/>
        <w:rPr>
          <w:rFonts w:ascii="TradeGothicLTStd" w:hAnsi="TradeGothicLTStd"/>
          <w:b/>
          <w:bCs/>
          <w:sz w:val="36"/>
          <w:szCs w:val="36"/>
        </w:rPr>
      </w:pPr>
    </w:p>
    <w:p w:rsidR="00224355" w:rsidRDefault="00224355">
      <w:pPr>
        <w:rPr>
          <w:rFonts w:ascii="TradeGothicLTStd" w:hAnsi="TradeGothicLTStd"/>
          <w:b/>
          <w:bCs/>
          <w:sz w:val="36"/>
          <w:szCs w:val="36"/>
        </w:rPr>
      </w:pPr>
      <w:r>
        <w:rPr>
          <w:rFonts w:ascii="TradeGothicLTStd" w:hAnsi="TradeGothicLTStd"/>
          <w:b/>
          <w:bCs/>
          <w:sz w:val="36"/>
          <w:szCs w:val="36"/>
        </w:rPr>
        <w:br w:type="page"/>
      </w:r>
    </w:p>
    <w:p w:rsidR="0081489A" w:rsidRPr="0081489A" w:rsidRDefault="0081489A" w:rsidP="0081489A">
      <w:pPr>
        <w:pStyle w:val="NormalWeb"/>
        <w:rPr>
          <w:rFonts w:ascii="TradeGothicLTStd" w:hAnsi="TradeGothicLTStd"/>
          <w:b/>
          <w:bCs/>
          <w:sz w:val="36"/>
          <w:szCs w:val="36"/>
        </w:rPr>
      </w:pPr>
      <w:r>
        <w:rPr>
          <w:rFonts w:ascii="TradeGothicLTStd" w:hAnsi="TradeGothicLTStd"/>
          <w:b/>
          <w:bCs/>
          <w:noProof/>
          <w:sz w:val="36"/>
          <w:szCs w:val="36"/>
        </w:rPr>
        <w:drawing>
          <wp:inline distT="0" distB="0" distL="0" distR="0">
            <wp:extent cx="6882630" cy="8906933"/>
            <wp:effectExtent l="0" t="0" r="127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Entry Form &amp; Agreement.pdf"/>
                    <pic:cNvPicPr/>
                  </pic:nvPicPr>
                  <pic:blipFill>
                    <a:blip r:embed="rId28"/>
                    <a:stretch>
                      <a:fillRect/>
                    </a:stretch>
                  </pic:blipFill>
                  <pic:spPr>
                    <a:xfrm>
                      <a:off x="0" y="0"/>
                      <a:ext cx="6895862" cy="8924057"/>
                    </a:xfrm>
                    <a:prstGeom prst="rect">
                      <a:avLst/>
                    </a:prstGeom>
                  </pic:spPr>
                </pic:pic>
              </a:graphicData>
            </a:graphic>
          </wp:inline>
        </w:drawing>
      </w:r>
      <w:r>
        <w:rPr>
          <w:rFonts w:ascii="TradeGothicLTStd" w:hAnsi="TradeGothicLTStd"/>
          <w:b/>
          <w:bCs/>
          <w:sz w:val="36"/>
          <w:szCs w:val="36"/>
        </w:rPr>
        <w:br w:type="page"/>
      </w:r>
    </w:p>
    <w:p w:rsidR="0081489A" w:rsidRDefault="0081489A" w:rsidP="0081489A">
      <w:r>
        <w:fldChar w:fldCharType="begin"/>
      </w:r>
      <w:r>
        <w:instrText xml:space="preserve"> INCLUDEPICTURE "/var/folders/r0/t4p92bfj1jxdxz8yr75fslc00000gq/T/com.microsoft.Word/WebArchiveCopyPasteTempFiles/page1image171032992" \* MERGEFORMATINET </w:instrText>
      </w:r>
      <w:r>
        <w:fldChar w:fldCharType="separate"/>
      </w:r>
      <w:r>
        <w:rPr>
          <w:noProof/>
        </w:rPr>
        <w:drawing>
          <wp:inline distT="0" distB="0" distL="0" distR="0">
            <wp:extent cx="762000" cy="1016000"/>
            <wp:effectExtent l="0" t="0" r="0" b="0"/>
            <wp:docPr id="671" name="Picture 671" descr="page1image17103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 descr="page1image17103299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762000" cy="1016000"/>
                    </a:xfrm>
                    <a:prstGeom prst="rect">
                      <a:avLst/>
                    </a:prstGeom>
                    <a:noFill/>
                    <a:ln>
                      <a:noFill/>
                    </a:ln>
                  </pic:spPr>
                </pic:pic>
              </a:graphicData>
            </a:graphic>
          </wp:inline>
        </w:drawing>
      </w:r>
      <w:r>
        <w:fldChar w:fldCharType="end"/>
      </w:r>
    </w:p>
    <w:p w:rsidR="0081489A" w:rsidRDefault="0081489A" w:rsidP="0081489A">
      <w:r>
        <w:rPr>
          <w:rFonts w:ascii="TradeGothicLTStd" w:hAnsi="TradeGothicLTStd"/>
          <w:b/>
          <w:bCs/>
          <w:sz w:val="34"/>
          <w:szCs w:val="34"/>
        </w:rPr>
        <w:t xml:space="preserve">FEDERATION ENTRY AGREEMENT </w:t>
      </w:r>
    </w:p>
    <w:p w:rsidR="0081489A" w:rsidRDefault="0081489A" w:rsidP="0081489A">
      <w:pPr>
        <w:pStyle w:val="NormalWeb"/>
      </w:pPr>
      <w:r>
        <w:rPr>
          <w:rFonts w:ascii="TradeGothicLTStd" w:hAnsi="TradeGothicLTStd"/>
          <w:sz w:val="20"/>
          <w:szCs w:val="20"/>
        </w:rPr>
        <w:t xml:space="preserve">By entering a Federation-licensed Competition and signing this entry blank as the Owner, Lessee, Trainer, Manager, Agent, Coach, Driver, Rider, Handler, Vaulter or </w:t>
      </w:r>
      <w:r w:rsidR="004332AF">
        <w:rPr>
          <w:rFonts w:ascii="TradeGothicLTStd" w:hAnsi="TradeGothicLTStd"/>
          <w:sz w:val="20"/>
          <w:szCs w:val="20"/>
        </w:rPr>
        <w:t>Longueur</w:t>
      </w:r>
      <w:r>
        <w:rPr>
          <w:rFonts w:ascii="TradeGothicLTStd" w:hAnsi="TradeGothicLTStd"/>
          <w:sz w:val="20"/>
          <w:szCs w:val="20"/>
        </w:rPr>
        <w:t xml:space="preserve"> and on behalf of myself and my principals, representatives, employees and agents, I agree that I am subject to the Bylaws and Rules</w:t>
      </w:r>
      <w:r>
        <w:rPr>
          <w:rFonts w:ascii="TradeGothicLTStd" w:hAnsi="TradeGothicLTStd"/>
          <w:sz w:val="20"/>
          <w:szCs w:val="20"/>
        </w:rPr>
        <w:br/>
        <w:t xml:space="preserve">of The United States Equestrian Federation, Inc. (the “Federation”) and the local rules of __________________________(Competition). I agree to be bound by the Bylaws and Rules of the Federation and of the competition. I will accept as final the decision of the Hearing Committee on any question arising under the Rules, and agree to release and hold harmless the competition, the Federation, their officials, directors and employees for any action taken under the Rules. I represent that I am eligible to enter and/or participate under the Rules, and every horse I am entering is eligible as entered. I also agree that as a condition of and in consideration of acceptance of entry, the Federation and/or the Competition may use or assign photographs, videos, audios, cable - casts, broadcasts, internet, film, new media or other likenesses of me and my horse taken during the course of the competition for the promotion, coverage or benefit of the competition, sport, or the Federation. Those likenesses shall not be used to advertise a product and they may not be used in such a way as to jeopardize amateur status. </w:t>
      </w:r>
      <w:r w:rsidR="004332AF">
        <w:rPr>
          <w:rFonts w:ascii="TradeGothicLTStd" w:hAnsi="TradeGothicLTStd"/>
          <w:sz w:val="20"/>
          <w:szCs w:val="20"/>
        </w:rPr>
        <w:t xml:space="preserve">I hereby expressly and irrevocably waive and release any rights in connection with such use, including any claim to compensation, invasion of privacy, right of publicity, or to misappropriation. </w:t>
      </w:r>
      <w:r>
        <w:rPr>
          <w:rFonts w:ascii="TradeGothicLTStd" w:hAnsi="TradeGothicLTStd"/>
          <w:sz w:val="20"/>
          <w:szCs w:val="20"/>
        </w:rPr>
        <w:t xml:space="preserve">The construction and application of Federation rules are governed by the laws of the State of New York, and any action instituted against the Federation must be filed in New York State. See GR908.4. </w:t>
      </w:r>
    </w:p>
    <w:p w:rsidR="0081489A" w:rsidRDefault="004332AF" w:rsidP="0081489A">
      <w:pPr>
        <w:pStyle w:val="NormalWeb"/>
      </w:pPr>
      <w:r>
        <w:rPr>
          <w:rFonts w:ascii="TradeGothicLTStd" w:hAnsi="TradeGothicLTStd"/>
          <w:b/>
          <w:bCs/>
          <w:sz w:val="20"/>
          <w:szCs w:val="20"/>
        </w:rPr>
        <w:t xml:space="preserve">BY SIGNING BELOW, I AGREE </w:t>
      </w:r>
      <w:r>
        <w:rPr>
          <w:rFonts w:ascii="TradeGothicLTStd" w:hAnsi="TradeGothicLTStd"/>
          <w:sz w:val="20"/>
          <w:szCs w:val="20"/>
        </w:rPr>
        <w:t xml:space="preserve">that I have read, understand, and agree to be bound by all applicable Federation Bylaws, rules, and policies including the USEF Safe Sport Policy and Minor Athlete Abuse Prevention Policies (MAAPP) as published at www.usef.org, as amended from time to time, as well as all terms and provisions of this Prize List. </w:t>
      </w:r>
      <w:r w:rsidR="0081489A">
        <w:rPr>
          <w:rFonts w:ascii="TradeGothicLTStd" w:hAnsi="TradeGothicLTStd"/>
          <w:sz w:val="20"/>
          <w:szCs w:val="20"/>
        </w:rPr>
        <w:t xml:space="preserve">If I am signing and submitting this Agreement electronically, I acknowledge that my electronic signature shall have the same validity, force and effect as if I affixed my signature by my own hand. </w:t>
      </w:r>
    </w:p>
    <w:p w:rsidR="0081489A" w:rsidRDefault="0081489A" w:rsidP="0081489A">
      <w:pPr>
        <w:pStyle w:val="NormalWeb"/>
      </w:pPr>
      <w:r>
        <w:rPr>
          <w:rFonts w:ascii="TradeGothicLTStd" w:hAnsi="TradeGothicLTStd"/>
          <w:b/>
          <w:bCs/>
          <w:sz w:val="20"/>
          <w:szCs w:val="20"/>
        </w:rPr>
        <w:t>RIDER/DRIVER/HANDLER/VAULTER/LONG</w:t>
      </w:r>
      <w:r w:rsidR="004332AF">
        <w:rPr>
          <w:rFonts w:ascii="TradeGothicLTStd" w:hAnsi="TradeGothicLTStd"/>
          <w:b/>
          <w:bCs/>
          <w:sz w:val="20"/>
          <w:szCs w:val="20"/>
        </w:rPr>
        <w:t>U</w:t>
      </w:r>
      <w:r>
        <w:rPr>
          <w:rFonts w:ascii="TradeGothicLTStd" w:hAnsi="TradeGothicLTStd"/>
          <w:b/>
          <w:bCs/>
          <w:sz w:val="20"/>
          <w:szCs w:val="20"/>
        </w:rPr>
        <w:t xml:space="preserve">EUR </w:t>
      </w:r>
      <w:r>
        <w:rPr>
          <w:rFonts w:ascii="TradeGothicLTStd" w:hAnsi="TradeGothicLTStd"/>
          <w:sz w:val="16"/>
          <w:szCs w:val="16"/>
        </w:rPr>
        <w:t>(mandatory)</w:t>
      </w:r>
      <w:r>
        <w:rPr>
          <w:rFonts w:ascii="TradeGothicLTStd" w:hAnsi="TradeGothicLTStd"/>
          <w:sz w:val="16"/>
          <w:szCs w:val="16"/>
        </w:rPr>
        <w:br/>
      </w:r>
      <w:r>
        <w:rPr>
          <w:rFonts w:ascii="TradeGothicLTStd" w:hAnsi="TradeGothicLTStd"/>
          <w:sz w:val="20"/>
          <w:szCs w:val="20"/>
        </w:rPr>
        <w:t xml:space="preserve">Signature: ____________________________________________ Print Name: ___________________________________________ </w:t>
      </w:r>
      <w:r>
        <w:rPr>
          <w:rFonts w:ascii="TradeGothicLTStd" w:hAnsi="TradeGothicLTStd"/>
          <w:b/>
          <w:bCs/>
          <w:sz w:val="20"/>
          <w:szCs w:val="20"/>
        </w:rPr>
        <w:t xml:space="preserve">TRAINER </w:t>
      </w:r>
      <w:r>
        <w:rPr>
          <w:rFonts w:ascii="TradeGothicLTStd" w:hAnsi="TradeGothicLTStd"/>
          <w:sz w:val="16"/>
          <w:szCs w:val="16"/>
        </w:rPr>
        <w:t>(mandatory)</w:t>
      </w:r>
      <w:r>
        <w:rPr>
          <w:rFonts w:ascii="TradeGothicLTStd" w:hAnsi="TradeGothicLTStd"/>
          <w:sz w:val="16"/>
          <w:szCs w:val="16"/>
        </w:rPr>
        <w:br/>
      </w:r>
      <w:r>
        <w:rPr>
          <w:rFonts w:ascii="TradeGothicLTStd" w:hAnsi="TradeGothicLTStd"/>
          <w:sz w:val="20"/>
          <w:szCs w:val="20"/>
        </w:rPr>
        <w:t xml:space="preserve">Signature: ____________________________________________ Print Name: ___________________________________________ </w:t>
      </w:r>
    </w:p>
    <w:p w:rsidR="0081489A" w:rsidRDefault="0081489A" w:rsidP="0081489A">
      <w:pPr>
        <w:pStyle w:val="NormalWeb"/>
      </w:pPr>
      <w:r>
        <w:rPr>
          <w:rFonts w:ascii="TradeGothicLTStd" w:hAnsi="TradeGothicLTStd"/>
          <w:b/>
          <w:bCs/>
          <w:sz w:val="20"/>
          <w:szCs w:val="20"/>
        </w:rPr>
        <w:t xml:space="preserve">OWNER/AGENT </w:t>
      </w:r>
      <w:r>
        <w:rPr>
          <w:rFonts w:ascii="TradeGothicLTStd" w:hAnsi="TradeGothicLTStd"/>
          <w:sz w:val="16"/>
          <w:szCs w:val="16"/>
        </w:rPr>
        <w:t>(mandatory)</w:t>
      </w:r>
      <w:r>
        <w:rPr>
          <w:rFonts w:ascii="TradeGothicLTStd" w:hAnsi="TradeGothicLTStd"/>
          <w:sz w:val="16"/>
          <w:szCs w:val="16"/>
        </w:rPr>
        <w:br/>
      </w:r>
      <w:r>
        <w:rPr>
          <w:rFonts w:ascii="TradeGothicLTStd" w:hAnsi="TradeGothicLTStd"/>
          <w:sz w:val="20"/>
          <w:szCs w:val="20"/>
        </w:rPr>
        <w:t xml:space="preserve">Signature: ____________________________________________ Print Name: ___________________________________________ </w:t>
      </w:r>
      <w:r>
        <w:rPr>
          <w:rFonts w:ascii="TradeGothicLTStd" w:hAnsi="TradeGothicLTStd"/>
          <w:b/>
          <w:bCs/>
          <w:sz w:val="20"/>
          <w:szCs w:val="20"/>
        </w:rPr>
        <w:t xml:space="preserve">COACH </w:t>
      </w:r>
      <w:r>
        <w:rPr>
          <w:rFonts w:ascii="TradeGothicLTStd" w:hAnsi="TradeGothicLTStd"/>
          <w:sz w:val="16"/>
          <w:szCs w:val="16"/>
        </w:rPr>
        <w:t xml:space="preserve">(if </w:t>
      </w:r>
      <w:r w:rsidR="004332AF">
        <w:rPr>
          <w:rFonts w:ascii="TradeGothicLTStd" w:hAnsi="TradeGothicLTStd"/>
          <w:sz w:val="16"/>
          <w:szCs w:val="16"/>
        </w:rPr>
        <w:t>applicable</w:t>
      </w:r>
      <w:r>
        <w:rPr>
          <w:rFonts w:ascii="TradeGothicLTStd" w:hAnsi="TradeGothicLTStd"/>
          <w:sz w:val="16"/>
          <w:szCs w:val="16"/>
        </w:rPr>
        <w:t>)</w:t>
      </w:r>
      <w:r>
        <w:rPr>
          <w:rFonts w:ascii="TradeGothicLTStd" w:hAnsi="TradeGothicLTStd"/>
          <w:sz w:val="16"/>
          <w:szCs w:val="16"/>
        </w:rPr>
        <w:br/>
      </w:r>
      <w:r>
        <w:rPr>
          <w:rFonts w:ascii="TradeGothicLTStd" w:hAnsi="TradeGothicLTStd"/>
          <w:sz w:val="20"/>
          <w:szCs w:val="20"/>
        </w:rPr>
        <w:t xml:space="preserve">Signature: ____________________________________________ Print Name: ___________________________________________ </w:t>
      </w:r>
    </w:p>
    <w:p w:rsidR="0081489A" w:rsidRDefault="0081489A" w:rsidP="0081489A">
      <w:pPr>
        <w:pStyle w:val="NormalWeb"/>
      </w:pPr>
      <w:r>
        <w:rPr>
          <w:rFonts w:ascii="TradeGothicLTStd" w:hAnsi="TradeGothicLTStd"/>
          <w:sz w:val="20"/>
          <w:szCs w:val="20"/>
        </w:rPr>
        <w:t xml:space="preserve">Parent/Guardian Signature: </w:t>
      </w:r>
      <w:r>
        <w:rPr>
          <w:rFonts w:ascii="TradeGothicLTStd" w:hAnsi="TradeGothicLTStd"/>
          <w:sz w:val="16"/>
          <w:szCs w:val="16"/>
        </w:rPr>
        <w:t>(Required if Rider/Driver/Handler/Vaulter/</w:t>
      </w:r>
      <w:r w:rsidR="004332AF">
        <w:rPr>
          <w:rFonts w:ascii="TradeGothicLTStd" w:hAnsi="TradeGothicLTStd"/>
          <w:sz w:val="16"/>
          <w:szCs w:val="16"/>
        </w:rPr>
        <w:t>Longueur</w:t>
      </w:r>
      <w:r>
        <w:rPr>
          <w:rFonts w:ascii="TradeGothicLTStd" w:hAnsi="TradeGothicLTStd"/>
          <w:sz w:val="16"/>
          <w:szCs w:val="16"/>
        </w:rPr>
        <w:t xml:space="preserve"> is a minor) _______________________________________________________________________ </w:t>
      </w:r>
      <w:r>
        <w:rPr>
          <w:rFonts w:ascii="TradeGothicLTStd" w:hAnsi="TradeGothicLTStd"/>
          <w:sz w:val="20"/>
          <w:szCs w:val="20"/>
        </w:rPr>
        <w:t xml:space="preserve">Print Parent//Guardian Name: _______________________________ Emergency Contact Phone No.__________________________________ Is Rider/Driver/Vaulter a U.S. Citizen: __Yes __ No </w:t>
      </w:r>
    </w:p>
    <w:p w:rsidR="0081489A" w:rsidRPr="0081489A" w:rsidRDefault="0081489A" w:rsidP="0081489A">
      <w:pPr>
        <w:pStyle w:val="NormalWeb"/>
      </w:pPr>
      <w:r>
        <w:rPr>
          <w:rFonts w:ascii="TradeGothicLTStd" w:hAnsi="TradeGothicLTStd"/>
          <w:sz w:val="18"/>
          <w:szCs w:val="18"/>
          <w:shd w:val="clear" w:color="auto" w:fill="FFFFFF"/>
        </w:rPr>
        <w:t xml:space="preserve">UNITED STATES EQUESTRIAN FEDERATION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4001 WING COMMANDER WAY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LEXINGTON, KY 40511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859.258.2472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FAX 859.231.6662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USEF.ORG </w:t>
      </w:r>
      <w:r>
        <w:rPr>
          <w:rFonts w:ascii="TradeGothicLTStd" w:hAnsi="TradeGothicLTStd"/>
          <w:b/>
          <w:bCs/>
          <w:sz w:val="36"/>
          <w:szCs w:val="36"/>
        </w:rPr>
        <w:br w:type="page"/>
      </w:r>
    </w:p>
    <w:p w:rsidR="005B0A48" w:rsidRDefault="005B0A48" w:rsidP="005B0A48">
      <w:pPr>
        <w:pStyle w:val="NormalWeb"/>
      </w:pPr>
      <w:r>
        <w:rPr>
          <w:rFonts w:ascii="TradeGothicLTStd" w:hAnsi="TradeGothicLTStd"/>
          <w:b/>
          <w:bCs/>
          <w:sz w:val="36"/>
          <w:szCs w:val="36"/>
        </w:rPr>
        <w:t xml:space="preserve">WAIVER AND RELEASE OF LIABILITY, </w:t>
      </w:r>
    </w:p>
    <w:p w:rsidR="005B0A48" w:rsidRDefault="005B0A48" w:rsidP="005B0A48">
      <w:pPr>
        <w:pStyle w:val="NormalWeb"/>
      </w:pPr>
      <w:r>
        <w:rPr>
          <w:rFonts w:ascii="TradeGothicLTStd" w:hAnsi="TradeGothicLTStd"/>
          <w:b/>
          <w:bCs/>
          <w:sz w:val="28"/>
          <w:szCs w:val="28"/>
        </w:rPr>
        <w:t xml:space="preserve">ASSUMPTION OF RISK AND INDEMNITY AGREEMENT </w:t>
      </w:r>
    </w:p>
    <w:p w:rsidR="005B0A48" w:rsidRDefault="004332AF" w:rsidP="005B0A48">
      <w:pPr>
        <w:pStyle w:val="NormalWeb"/>
      </w:pPr>
      <w:r>
        <w:rPr>
          <w:rFonts w:ascii="TradeGothicLTStd" w:hAnsi="TradeGothicLTStd"/>
          <w:sz w:val="20"/>
          <w:szCs w:val="20"/>
        </w:rPr>
        <w:t>For and in consideration of United States Equestrian Federation, Inc. dba US Equestrian (“USEF”) allowing me, the undersigned, to participate in any capacity (including as a rider, driver, handler, vaulter, longueur, lessee, owner, agent, coach, official, trainer or volunteer) in a USEF sanctioned, licensed or approved event or activity, including but not limited to equestrian clinics, practices, shows, competitions and related or incidental activities and ________________________________(</w:t>
      </w:r>
      <w:r>
        <w:rPr>
          <w:rFonts w:ascii="TradeGothicLTStd" w:hAnsi="TradeGothicLTStd"/>
          <w:b/>
          <w:bCs/>
          <w:sz w:val="20"/>
          <w:szCs w:val="20"/>
        </w:rPr>
        <w:t xml:space="preserve">“USEF Event” </w:t>
      </w:r>
      <w:r>
        <w:rPr>
          <w:rFonts w:ascii="TradeGothicLTStd" w:hAnsi="TradeGothicLTStd"/>
          <w:sz w:val="20"/>
          <w:szCs w:val="20"/>
        </w:rPr>
        <w:t xml:space="preserve">or </w:t>
      </w:r>
      <w:r>
        <w:rPr>
          <w:rFonts w:ascii="TradeGothicLTStd" w:hAnsi="TradeGothicLTStd"/>
          <w:b/>
          <w:bCs/>
          <w:sz w:val="20"/>
          <w:szCs w:val="20"/>
        </w:rPr>
        <w:t>“USEF Events”</w:t>
      </w:r>
      <w:r>
        <w:rPr>
          <w:rFonts w:ascii="TradeGothicLTStd" w:hAnsi="TradeGothicLTStd"/>
          <w:sz w:val="20"/>
          <w:szCs w:val="20"/>
        </w:rPr>
        <w:t xml:space="preserve">); I, for myself, and on behalf of my spouse, children, heirs and next of kin, and any legal and personal representatives, executors, administrators, successors,, and assigns, hereby agree to and make the following contractual representations pursuant to this Agreement (the </w:t>
      </w:r>
      <w:r>
        <w:rPr>
          <w:rFonts w:ascii="TradeGothicLTStd" w:hAnsi="TradeGothicLTStd"/>
          <w:b/>
          <w:bCs/>
          <w:sz w:val="20"/>
          <w:szCs w:val="20"/>
        </w:rPr>
        <w:t>“Agreement”</w:t>
      </w:r>
      <w:r>
        <w:rPr>
          <w:rFonts w:ascii="TradeGothicLTStd" w:hAnsi="TradeGothicLTStd"/>
          <w:sz w:val="20"/>
          <w:szCs w:val="20"/>
        </w:rPr>
        <w:t xml:space="preserve">): </w:t>
      </w:r>
    </w:p>
    <w:p w:rsidR="005B0A48" w:rsidRDefault="005B0A48" w:rsidP="005B0A48">
      <w:pPr>
        <w:pStyle w:val="NormalWeb"/>
      </w:pPr>
      <w:r>
        <w:rPr>
          <w:rFonts w:ascii="TradeGothicLTStd" w:hAnsi="TradeGothicLTStd"/>
          <w:sz w:val="20"/>
          <w:szCs w:val="20"/>
        </w:rPr>
        <w:t xml:space="preserve">A. RULES AND REGULATIONS: I hereby agree that I have read, understand, and agree to be bound by all applicable Federation Bylaws, rules, and policies including the USEF Safe Sport Policy and Minor Athlete Abuse Prevention Policies as published at www.usef.org, as amended from time to time. </w:t>
      </w:r>
    </w:p>
    <w:p w:rsidR="005B0A48" w:rsidRDefault="004332AF" w:rsidP="005B0A48">
      <w:pPr>
        <w:pStyle w:val="NormalWeb"/>
      </w:pPr>
      <w:r>
        <w:rPr>
          <w:rFonts w:ascii="TradeGothicLTStd" w:hAnsi="TradeGothicLTStd"/>
          <w:sz w:val="20"/>
          <w:szCs w:val="20"/>
        </w:rPr>
        <w:t xml:space="preserve">B. ACKNOWLEDGMENT OF RISK: I knowingly, willingly, and voluntarily acknowledge the inherent risks associated with the sport of equestrian and know that horseback riding and related equestrian activities are inherently dangerous, and that participation in any USEF Event involves risks and dangers including, with- out limitation, the potential for serious bodily injury (including broken bones, head or neck injuries), sickness and disease (including communicable diseases), trauma, pain &amp; suffering, permanent disability, paralysis and death; loss of or damage to personal property (including my mount &amp; equipment) arising out of the unpredictable behavior of horses; exposure to extreme conditions and circumstances; accidents involving other participants, event staff, volunteers or spectators; contact or collision with other participants and horses, natural or manmade objects; adverse weather conditions; facilities issues and premises conditions; failure of protective equipment (including helmets); inadequate safety measures; participants of varying skill levels; situations beyond the immediate control of the USEF Event organizers and competition management; and other undefined, not readily foreseeable and presently unknown risks and dangers </w:t>
      </w:r>
      <w:r>
        <w:rPr>
          <w:rFonts w:ascii="TradeGothicLTStd" w:hAnsi="TradeGothicLTStd"/>
          <w:b/>
          <w:bCs/>
          <w:sz w:val="20"/>
          <w:szCs w:val="20"/>
        </w:rPr>
        <w:t>(“Risks”)</w:t>
      </w:r>
      <w:r>
        <w:rPr>
          <w:rFonts w:ascii="TradeGothicLTStd" w:hAnsi="TradeGothicLTStd"/>
          <w:sz w:val="20"/>
          <w:szCs w:val="20"/>
        </w:rPr>
        <w:t xml:space="preserve">. </w:t>
      </w:r>
    </w:p>
    <w:p w:rsidR="005B0A48" w:rsidRDefault="005B0A48" w:rsidP="005B0A48">
      <w:pPr>
        <w:pStyle w:val="NormalWeb"/>
      </w:pPr>
      <w:r>
        <w:rPr>
          <w:rFonts w:ascii="TradeGothicLTStd" w:hAnsi="TradeGothicLTStd"/>
          <w:b/>
          <w:bCs/>
          <w:sz w:val="20"/>
          <w:szCs w:val="20"/>
        </w:rPr>
        <w:t>WARNING:</w:t>
      </w:r>
      <w:r>
        <w:rPr>
          <w:rFonts w:ascii="TradeGothicLTStd" w:hAnsi="TradeGothicLTStd"/>
          <w:b/>
          <w:bCs/>
          <w:sz w:val="20"/>
          <w:szCs w:val="20"/>
        </w:rPr>
        <w:br/>
        <w:t xml:space="preserve">UNDER NEW JERSEY LAW, AN EQUESTRIAN AREA OPERATOR IS NOT LIABLE FOR AN INJURY TO OR THE DEATH OF A PARTICIPANT IN EQUINE ANIMAL ACTIVITIES RESULTING FROM THE INHERENT RISKS OF EQUINE ANIMAL ACTIVITIES, PURSUANT TO P.L., CHAPTER 287 </w:t>
      </w:r>
    </w:p>
    <w:p w:rsidR="005B0A48" w:rsidRDefault="005B0A48" w:rsidP="005B0A48">
      <w:pPr>
        <w:pStyle w:val="NormalWeb"/>
      </w:pPr>
      <w:r>
        <w:rPr>
          <w:rFonts w:ascii="TradeGothicLTStd" w:hAnsi="TradeGothicLTStd"/>
          <w:sz w:val="20"/>
          <w:szCs w:val="20"/>
        </w:rPr>
        <w:t xml:space="preserve">C. ASSUMPTION OF RISK: I understand that the aforementioned Risks may be caused in whole or in part or result directly or indirectly from the negligence of my own actions or inactions, the actions or inactions of others participating in the USEF Events, or the negligent acts or omissions of the Released Par- ties defined below, and I hereby voluntarily and knowingly assume all such Risks and responsibility for any damages, liabilities, losses, or expenses that I incur as a result of my participation in any USEF Events. I also agree to be responsible for any injury or damage caused by me, my horse, my employees or contractors under my direction and control at any USEF Event. </w:t>
      </w:r>
    </w:p>
    <w:p w:rsidR="005B0A48" w:rsidRDefault="005B0A48" w:rsidP="005B0A48">
      <w:pPr>
        <w:pStyle w:val="NormalWeb"/>
      </w:pPr>
      <w:r>
        <w:rPr>
          <w:rFonts w:ascii="TradeGothicLTStd" w:hAnsi="TradeGothicLTStd"/>
          <w:sz w:val="20"/>
          <w:szCs w:val="20"/>
        </w:rPr>
        <w:t xml:space="preserve">D. WAIVER AND RELEASE OF LIABILITY, HOLD HARMLESS AND INDEMNITY: In conjunction with my participation in any USEF Event, I hereby release, waive and covenant not to sue, and further agree to indemnify, defend and hold harmless the following parties: USEF, USEF Recognized Affiliate Associations, the United States Olympic &amp; Paralympic Committee (USOPC), USEF clubs, members, Event participants (including athletes/riders, coaches, trainers, judg- es/officials, and other personnel), the Event owner, licensee, and competition managers; the promoters, sponsors, or advertisers of any USEF Event; any charity or other beneficiary which may benefit from the USEF Event; the owners, managers, or lessors of any facilities or premises where a USEF Event may be held; and all directors, officers, employees, agents, contractors, and volunteers of any of the aforementioned parties </w:t>
      </w:r>
      <w:r>
        <w:rPr>
          <w:rFonts w:ascii="TradeGothicLTStd" w:hAnsi="TradeGothicLTStd"/>
          <w:b/>
          <w:bCs/>
          <w:sz w:val="20"/>
          <w:szCs w:val="20"/>
        </w:rPr>
        <w:t>(Individually and Collectively, the “Released Parties” or “Event Organizers”)</w:t>
      </w:r>
      <w:r>
        <w:rPr>
          <w:rFonts w:ascii="TradeGothicLTStd" w:hAnsi="TradeGothicLTStd"/>
          <w:sz w:val="20"/>
          <w:szCs w:val="20"/>
        </w:rPr>
        <w:t xml:space="preserve">, with respect to any liability, claim(s), demand(s), cause(s) of action, damage(s), loss, or expense (including court costs and reasonable attorney fees) of any kind or nature </w:t>
      </w:r>
      <w:r>
        <w:rPr>
          <w:rFonts w:ascii="TradeGothicLTStd" w:hAnsi="TradeGothicLTStd"/>
          <w:b/>
          <w:bCs/>
          <w:sz w:val="20"/>
          <w:szCs w:val="20"/>
        </w:rPr>
        <w:t xml:space="preserve">(“Liability”) </w:t>
      </w:r>
      <w:r>
        <w:rPr>
          <w:rFonts w:ascii="TradeGothicLTStd" w:hAnsi="TradeGothicLTStd"/>
          <w:sz w:val="20"/>
          <w:szCs w:val="20"/>
        </w:rPr>
        <w:t xml:space="preserve">which may arise out of, result from, or relate in any way to my participation in the USEF Events, including claims for Liability caused in whole or in part by the negligent acts or omissions of the Released Parties. </w:t>
      </w:r>
    </w:p>
    <w:p w:rsidR="005B0A48" w:rsidRDefault="005B0A48" w:rsidP="005B0A48">
      <w:pPr>
        <w:pStyle w:val="NormalWeb"/>
      </w:pPr>
      <w:r>
        <w:rPr>
          <w:rFonts w:ascii="TradeGothicLTStd" w:hAnsi="TradeGothicLTStd"/>
          <w:sz w:val="20"/>
          <w:szCs w:val="20"/>
        </w:rPr>
        <w:t xml:space="preserve">E. COMPLETE AGREEMENT AND SEVERABILITY CLAUSE: This Agreement represents the complete understanding between the parties regarding these issues and no oral representations, statements or inducements have been made apart from this Agreement. If any provision of this Agreement is held to be unlawful, void, or for any reason unenforceable, then that provision shall be deemed severable from this Agreement and shall not affect the validity and enforceability of any remaining provisions. </w:t>
      </w:r>
    </w:p>
    <w:p w:rsidR="005B0A48" w:rsidRDefault="005B0A48" w:rsidP="005B0A48">
      <w:pPr>
        <w:pStyle w:val="NormalWeb"/>
      </w:pPr>
      <w:r>
        <w:rPr>
          <w:rFonts w:ascii="TradeGothicLTStd" w:hAnsi="TradeGothicLTStd"/>
          <w:b/>
          <w:bCs/>
          <w:sz w:val="20"/>
          <w:szCs w:val="20"/>
        </w:rPr>
        <w:t xml:space="preserve">I HAVE CAREFULLY READ THIS DOCUMENT IN ITS ENTIRETY, UNDERSTAND ALL OF ITS TERMS AND CONDITIONS, AND KNOW IT CONTAINS AN ASSUMPTION OF RISK, RELEASE AND WAIVER FROM LIABILITY, AS WELL AS A HOLD HARMLESS AND INDEMNIFICATION OBLIGATIONS. </w:t>
      </w:r>
    </w:p>
    <w:p w:rsidR="005B0A48" w:rsidRDefault="005B0A48" w:rsidP="005B0A48">
      <w:pPr>
        <w:pStyle w:val="NormalWeb"/>
      </w:pPr>
      <w:r>
        <w:rPr>
          <w:rFonts w:ascii="TradeGothicLTStd" w:hAnsi="TradeGothicLTStd"/>
          <w:sz w:val="20"/>
          <w:szCs w:val="20"/>
        </w:rPr>
        <w:t xml:space="preserve">By signing below, that I have read, understand, and agree to be bound by all applicable Federation Bylaws, rules, and policies including the USEF Safe Sport Policy and Minor Athlete Abuse Prevention Policies as published at www.usef.org, as amended from time to time, as well as all terms and provisions of this Prize List. If, despite this Agreement, I, or anyone on my behalf or the minor’s behalf, makes a claim for Liability against any of the Released Par- ties, I will indemnify, defend and hold harmless each of the Released Parties from any such Liabilities as the result of such claim. </w:t>
      </w:r>
    </w:p>
    <w:p w:rsidR="005B0A48" w:rsidRDefault="005B0A48" w:rsidP="005B0A48">
      <w:pPr>
        <w:pStyle w:val="NormalWeb"/>
      </w:pPr>
      <w:r>
        <w:rPr>
          <w:rFonts w:ascii="TradeGothicLTStd" w:hAnsi="TradeGothicLTStd"/>
          <w:b/>
          <w:bCs/>
          <w:sz w:val="20"/>
          <w:szCs w:val="20"/>
        </w:rPr>
        <w:t xml:space="preserve">The parties agree that this agreement may be electronically signed. The parties agree that the electronic signatures appearing on this agreement are the same as handwritten signatures for the purposes of validity, enforceability, and admissibility. </w:t>
      </w:r>
    </w:p>
    <w:p w:rsidR="005B0A48" w:rsidRDefault="005B0A48" w:rsidP="005B0A48">
      <w:pPr>
        <w:pStyle w:val="NormalWeb"/>
      </w:pPr>
      <w:r>
        <w:rPr>
          <w:rFonts w:ascii="TradeGothicLTStd" w:hAnsi="TradeGothicLTStd"/>
          <w:b/>
          <w:bCs/>
          <w:sz w:val="20"/>
          <w:szCs w:val="20"/>
        </w:rPr>
        <w:t xml:space="preserve">RIDER/DRIVER/HANDLER/VAULTER/LONGEUR OWNER TRAINER OFFICIAL STAFF VOLUNTEER COACH </w:t>
      </w:r>
      <w:r>
        <w:rPr>
          <w:rFonts w:ascii="TradeGothicLTStd" w:hAnsi="TradeGothicLTStd"/>
          <w:sz w:val="16"/>
          <w:szCs w:val="16"/>
        </w:rPr>
        <w:t xml:space="preserve">(IF APPLICABLE) </w:t>
      </w:r>
      <w:r>
        <w:rPr>
          <w:rFonts w:ascii="TradeGothicLTStd" w:hAnsi="TradeGothicLTStd"/>
          <w:sz w:val="20"/>
          <w:szCs w:val="20"/>
        </w:rPr>
        <w:t xml:space="preserve">Signature: ______________________________________ Date: ____________ Print Name:___________________________________ Parent/Guardian Signature: </w:t>
      </w:r>
      <w:r>
        <w:rPr>
          <w:rFonts w:ascii="TradeGothicLTStd" w:hAnsi="TradeGothicLTStd"/>
          <w:sz w:val="16"/>
          <w:szCs w:val="16"/>
        </w:rPr>
        <w:t xml:space="preserve">(Required if Rider/Driver/Handler/Vaulter/Longeur is a minor) ___________________________________________________ </w:t>
      </w:r>
      <w:r>
        <w:rPr>
          <w:rFonts w:ascii="TradeGothicLTStd" w:hAnsi="TradeGothicLTStd"/>
          <w:sz w:val="20"/>
          <w:szCs w:val="20"/>
        </w:rPr>
        <w:t>Date</w:t>
      </w:r>
      <w:r>
        <w:rPr>
          <w:rFonts w:ascii="TradeGothicLTStd" w:hAnsi="TradeGothicLTStd"/>
          <w:sz w:val="16"/>
          <w:szCs w:val="16"/>
        </w:rPr>
        <w:t xml:space="preserve">:______________ </w:t>
      </w:r>
      <w:r>
        <w:rPr>
          <w:rFonts w:ascii="TradeGothicLTStd" w:hAnsi="TradeGothicLTStd"/>
          <w:sz w:val="20"/>
          <w:szCs w:val="20"/>
        </w:rPr>
        <w:t xml:space="preserve">Print Parent//Guardian Name: _________________________________Emergency Contact Phone No. ________________________________ </w:t>
      </w:r>
    </w:p>
    <w:p w:rsidR="005B0A48" w:rsidRDefault="005B0A48" w:rsidP="005B0A48">
      <w:pPr>
        <w:pStyle w:val="NormalWeb"/>
      </w:pPr>
      <w:r>
        <w:rPr>
          <w:rFonts w:ascii="TradeGothicLTStd" w:hAnsi="TradeGothicLTStd"/>
          <w:sz w:val="12"/>
          <w:szCs w:val="12"/>
        </w:rPr>
        <w:t xml:space="preserve">6.17.20 </w:t>
      </w:r>
    </w:p>
    <w:p w:rsidR="005B0A48" w:rsidRDefault="005B0A48" w:rsidP="005B0A48">
      <w:pPr>
        <w:pStyle w:val="NormalWeb"/>
      </w:pPr>
      <w:r>
        <w:rPr>
          <w:rFonts w:ascii="TradeGothicLTStd" w:hAnsi="TradeGothicLTStd"/>
          <w:sz w:val="18"/>
          <w:szCs w:val="18"/>
          <w:shd w:val="clear" w:color="auto" w:fill="FFFFFF"/>
        </w:rPr>
        <w:t xml:space="preserve">UNITED STATES EQUESTRIAN FEDERATION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4001 WING COMMANDER WAY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LEXINGTON, KY 40511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859.258.2472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FAX 859.231.6662 </w:t>
      </w:r>
      <w:r>
        <w:rPr>
          <w:rFonts w:ascii="TradeGothicLTStd" w:hAnsi="TradeGothicLTStd"/>
          <w:position w:val="2"/>
          <w:sz w:val="18"/>
          <w:szCs w:val="18"/>
          <w:shd w:val="clear" w:color="auto" w:fill="FFFFFF"/>
        </w:rPr>
        <w:t xml:space="preserve">: </w:t>
      </w:r>
      <w:r>
        <w:rPr>
          <w:rFonts w:ascii="TradeGothicLTStd" w:hAnsi="TradeGothicLTStd"/>
          <w:sz w:val="18"/>
          <w:szCs w:val="18"/>
          <w:shd w:val="clear" w:color="auto" w:fill="FFFFFF"/>
        </w:rPr>
        <w:t xml:space="preserve">USEF.ORG </w:t>
      </w:r>
    </w:p>
    <w:p w:rsidR="005B0A48" w:rsidRDefault="005B0A48" w:rsidP="005B0A48">
      <w:pPr>
        <w:pStyle w:val="NormalWeb"/>
      </w:pPr>
      <w:r>
        <w:rPr>
          <w:rFonts w:ascii="TradeGothicLTStd" w:hAnsi="TradeGothicLTStd"/>
          <w:b/>
          <w:bCs/>
          <w:sz w:val="16"/>
          <w:szCs w:val="16"/>
        </w:rPr>
        <w:t>© United States Equestrian Federation</w:t>
      </w:r>
      <w:r>
        <w:rPr>
          <w:rFonts w:ascii="TradeGothicLTStd" w:hAnsi="TradeGothicLTStd"/>
          <w:b/>
          <w:bCs/>
          <w:position w:val="6"/>
          <w:sz w:val="12"/>
          <w:szCs w:val="12"/>
        </w:rPr>
        <w:t xml:space="preserve">® </w:t>
      </w:r>
      <w:r>
        <w:rPr>
          <w:rFonts w:ascii="TradeGothicLTStd" w:hAnsi="TradeGothicLTStd"/>
          <w:b/>
          <w:bCs/>
          <w:sz w:val="16"/>
          <w:szCs w:val="16"/>
        </w:rPr>
        <w:t xml:space="preserve">All rights reserved. Reproduction without permission is strictly prohibited. </w:t>
      </w:r>
    </w:p>
    <w:p w:rsidR="003562AB" w:rsidRPr="00BF25F4" w:rsidRDefault="003562AB" w:rsidP="00F60CBB">
      <w:pPr>
        <w:rPr>
          <w:rFonts w:ascii="TimesNewRomanPSMT" w:hAnsi="TimesNewRomanPSMT" w:cs="Courier New"/>
          <w:sz w:val="20"/>
          <w:szCs w:val="20"/>
        </w:rPr>
      </w:pPr>
    </w:p>
    <w:sectPr w:rsidR="003562AB" w:rsidRPr="00BF25F4" w:rsidSect="00CD5D3B">
      <w:footerReference w:type="even" r:id="rId30"/>
      <w:footerReference w:type="default" r:id="rId31"/>
      <w:footerReference w:type="first" r:id="rId32"/>
      <w:pgSz w:w="12240" w:h="15840" w:code="1"/>
      <w:pgMar w:top="720" w:right="720" w:bottom="720" w:left="720" w:header="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F4BB5" w:rsidRDefault="00CF4BB5">
      <w:r>
        <w:separator/>
      </w:r>
    </w:p>
  </w:endnote>
  <w:endnote w:type="continuationSeparator" w:id="0">
    <w:p w:rsidR="00CF4BB5" w:rsidRDefault="00CF4B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imesNewRoman,Bold">
    <w:altName w:val="Cambria"/>
    <w:charset w:val="00"/>
    <w:family w:val="roman"/>
    <w:notTrueType/>
    <w:pitch w:val="default"/>
    <w:sig w:usb0="00000003" w:usb1="00000000" w:usb2="00000000" w:usb3="00000000" w:csb0="00000001" w:csb1="00000000"/>
  </w:font>
  <w:font w:name="TimesNewRoman">
    <w:altName w:val="Cambria"/>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OEDMX A+ Times">
    <w:altName w:val="Times New Roman"/>
    <w:charset w:val="00"/>
    <w:family w:val="roman"/>
    <w:notTrueType/>
    <w:pitch w:val="default"/>
    <w:sig w:usb0="00000003" w:usb1="00000000" w:usb2="00000000" w:usb3="00000000" w:csb0="00000001" w:csb1="00000000"/>
  </w:font>
  <w:font w:name="PosterBodoniBT">
    <w:altName w:val="Cambria"/>
    <w:charset w:val="00"/>
    <w:family w:val="roman"/>
    <w:pitch w:val="default"/>
  </w:font>
  <w:font w:name="ArialMT">
    <w:altName w:val="Arial"/>
    <w:charset w:val="00"/>
    <w:family w:val="roman"/>
    <w:notTrueType/>
    <w:pitch w:val="default"/>
  </w:font>
  <w:font w:name="TimesNewRomanPSMT">
    <w:altName w:val="Times New Roman"/>
    <w:charset w:val="00"/>
    <w:family w:val="roman"/>
    <w:notTrueType/>
    <w:pitch w:val="default"/>
  </w:font>
  <w:font w:name="TradeGothicLTStd">
    <w:altName w:val="Cambria"/>
    <w:charset w:val="00"/>
    <w:family w:val="roman"/>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5819518"/>
      <w:docPartObj>
        <w:docPartGallery w:val="Page Numbers (Bottom of Page)"/>
        <w:docPartUnique/>
      </w:docPartObj>
    </w:sdtPr>
    <w:sdtEndPr>
      <w:rPr>
        <w:rStyle w:val="PageNumber"/>
      </w:rPr>
    </w:sdtEndPr>
    <w:sdtContent>
      <w:p w:rsidR="00D52E67" w:rsidRDefault="00D52E67" w:rsidP="00226FC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52E67" w:rsidRDefault="00D52E67" w:rsidP="007F7B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52E67" w:rsidRDefault="00D52E67" w:rsidP="007F7B2B">
    <w:pPr>
      <w:pStyle w:val="Footer"/>
      <w:ind w:right="360"/>
    </w:pPr>
  </w:p>
  <w:p w:rsidR="00D52E67" w:rsidRDefault="00D52E67" w:rsidP="007F7B2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7151681"/>
      <w:docPartObj>
        <w:docPartGallery w:val="Page Numbers (Bottom of Page)"/>
        <w:docPartUnique/>
      </w:docPartObj>
    </w:sdtPr>
    <w:sdtEndPr>
      <w:rPr>
        <w:rStyle w:val="PageNumber"/>
      </w:rPr>
    </w:sdtEndPr>
    <w:sdtContent>
      <w:p w:rsidR="00D52E67" w:rsidRDefault="00D52E67" w:rsidP="00B836D1">
        <w:pPr>
          <w:pStyle w:val="Footer"/>
          <w:framePr w:wrap="none" w:vAnchor="text" w:hAnchor="margin" w:xAlign="right" w:y="1"/>
          <w:rPr>
            <w:rStyle w:val="PageNumber"/>
          </w:rPr>
        </w:pPr>
        <w:r w:rsidRPr="00226FC9">
          <w:rPr>
            <w:rStyle w:val="PageNumber"/>
            <w:sz w:val="18"/>
          </w:rPr>
          <w:fldChar w:fldCharType="begin"/>
        </w:r>
        <w:r w:rsidRPr="00226FC9">
          <w:rPr>
            <w:rStyle w:val="PageNumber"/>
            <w:sz w:val="18"/>
          </w:rPr>
          <w:instrText xml:space="preserve"> PAGE </w:instrText>
        </w:r>
        <w:r w:rsidRPr="00226FC9">
          <w:rPr>
            <w:rStyle w:val="PageNumber"/>
            <w:sz w:val="18"/>
          </w:rPr>
          <w:fldChar w:fldCharType="separate"/>
        </w:r>
        <w:r w:rsidRPr="00226FC9">
          <w:rPr>
            <w:rStyle w:val="PageNumber"/>
            <w:noProof/>
            <w:sz w:val="18"/>
          </w:rPr>
          <w:t>1</w:t>
        </w:r>
        <w:r w:rsidRPr="00226FC9">
          <w:rPr>
            <w:rStyle w:val="PageNumber"/>
            <w:sz w:val="18"/>
          </w:rPr>
          <w:fldChar w:fldCharType="end"/>
        </w:r>
      </w:p>
    </w:sdtContent>
  </w:sdt>
  <w:p w:rsidR="00D52E67" w:rsidRPr="00226FC9" w:rsidRDefault="00D52E67" w:rsidP="00226FC9">
    <w:pPr>
      <w:pStyle w:val="Footer"/>
      <w:ind w:right="360"/>
      <w:rPr>
        <w:sz w:val="20"/>
      </w:rPr>
    </w:pPr>
    <w:r>
      <w:rPr>
        <w:sz w:val="20"/>
      </w:rPr>
      <w:t>Prize List as of 2/7/2023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F4BB5" w:rsidRDefault="00CF4BB5">
      <w:r>
        <w:separator/>
      </w:r>
    </w:p>
  </w:footnote>
  <w:footnote w:type="continuationSeparator" w:id="0">
    <w:p w:rsidR="00CF4BB5" w:rsidRDefault="00CF4B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1026064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37084A"/>
    <w:multiLevelType w:val="hybridMultilevel"/>
    <w:tmpl w:val="691E1BE6"/>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 w15:restartNumberingAfterBreak="0">
    <w:nsid w:val="0D216F13"/>
    <w:multiLevelType w:val="hybridMultilevel"/>
    <w:tmpl w:val="155CE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EA36F4"/>
    <w:multiLevelType w:val="hybridMultilevel"/>
    <w:tmpl w:val="E9FAE36C"/>
    <w:lvl w:ilvl="0" w:tplc="2B8E4E1C">
      <w:start w:val="1"/>
      <w:numFmt w:val="upperLetter"/>
      <w:lvlText w:val="%1."/>
      <w:lvlJc w:val="left"/>
      <w:pPr>
        <w:ind w:left="1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72C6010">
      <w:start w:val="1"/>
      <w:numFmt w:val="lowerLetter"/>
      <w:lvlText w:val="%2"/>
      <w:lvlJc w:val="left"/>
      <w:pPr>
        <w:ind w:left="108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DCE470A">
      <w:start w:val="1"/>
      <w:numFmt w:val="lowerRoman"/>
      <w:lvlText w:val="%3"/>
      <w:lvlJc w:val="left"/>
      <w:pPr>
        <w:ind w:left="180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930176E">
      <w:start w:val="1"/>
      <w:numFmt w:val="decimal"/>
      <w:lvlText w:val="%4"/>
      <w:lvlJc w:val="left"/>
      <w:pPr>
        <w:ind w:left="25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3B0A7FD4">
      <w:start w:val="1"/>
      <w:numFmt w:val="lowerLetter"/>
      <w:lvlText w:val="%5"/>
      <w:lvlJc w:val="left"/>
      <w:pPr>
        <w:ind w:left="324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544A20AE">
      <w:start w:val="1"/>
      <w:numFmt w:val="lowerRoman"/>
      <w:lvlText w:val="%6"/>
      <w:lvlJc w:val="left"/>
      <w:pPr>
        <w:ind w:left="39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4526F9A">
      <w:start w:val="1"/>
      <w:numFmt w:val="decimal"/>
      <w:lvlText w:val="%7"/>
      <w:lvlJc w:val="left"/>
      <w:pPr>
        <w:ind w:left="468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1FCECD0">
      <w:start w:val="1"/>
      <w:numFmt w:val="lowerLetter"/>
      <w:lvlText w:val="%8"/>
      <w:lvlJc w:val="left"/>
      <w:pPr>
        <w:ind w:left="540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DB67C80">
      <w:start w:val="1"/>
      <w:numFmt w:val="lowerRoman"/>
      <w:lvlText w:val="%9"/>
      <w:lvlJc w:val="left"/>
      <w:pPr>
        <w:ind w:left="61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1FFE1073"/>
    <w:multiLevelType w:val="hybridMultilevel"/>
    <w:tmpl w:val="8C6CB6F8"/>
    <w:lvl w:ilvl="0" w:tplc="D9A29A94">
      <w:start w:val="60"/>
      <w:numFmt w:val="bullet"/>
      <w:lvlText w:val=""/>
      <w:lvlJc w:val="left"/>
      <w:pPr>
        <w:tabs>
          <w:tab w:val="num" w:pos="792"/>
        </w:tabs>
        <w:ind w:left="792" w:hanging="360"/>
      </w:pPr>
      <w:rPr>
        <w:rFonts w:ascii="Symbol" w:eastAsia="Times New Roman" w:hAnsi="Symbol" w:cs="Times New Roman" w:hint="default"/>
      </w:rPr>
    </w:lvl>
    <w:lvl w:ilvl="1" w:tplc="04090003" w:tentative="1">
      <w:start w:val="1"/>
      <w:numFmt w:val="bullet"/>
      <w:lvlText w:val="o"/>
      <w:lvlJc w:val="left"/>
      <w:pPr>
        <w:tabs>
          <w:tab w:val="num" w:pos="1512"/>
        </w:tabs>
        <w:ind w:left="1512" w:hanging="360"/>
      </w:pPr>
      <w:rPr>
        <w:rFonts w:ascii="Courier New" w:hAnsi="Courier New" w:cs="Arial" w:hint="default"/>
      </w:rPr>
    </w:lvl>
    <w:lvl w:ilvl="2" w:tplc="04090005" w:tentative="1">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Arial"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Arial"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5" w15:restartNumberingAfterBreak="0">
    <w:nsid w:val="3AA220FF"/>
    <w:multiLevelType w:val="multilevel"/>
    <w:tmpl w:val="2FB0B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DFC7FB8"/>
    <w:multiLevelType w:val="multilevel"/>
    <w:tmpl w:val="380ED9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59C218F"/>
    <w:multiLevelType w:val="multilevel"/>
    <w:tmpl w:val="4F8E5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39641739">
    <w:abstractNumId w:val="4"/>
  </w:num>
  <w:num w:numId="2" w16cid:durableId="389233687">
    <w:abstractNumId w:val="0"/>
  </w:num>
  <w:num w:numId="3" w16cid:durableId="1513301387">
    <w:abstractNumId w:val="3"/>
  </w:num>
  <w:num w:numId="4" w16cid:durableId="71398461">
    <w:abstractNumId w:val="6"/>
  </w:num>
  <w:num w:numId="5" w16cid:durableId="603615830">
    <w:abstractNumId w:val="7"/>
  </w:num>
  <w:num w:numId="6" w16cid:durableId="685716719">
    <w:abstractNumId w:val="1"/>
  </w:num>
  <w:num w:numId="7" w16cid:durableId="1799182388">
    <w:abstractNumId w:val="2"/>
  </w:num>
  <w:num w:numId="8" w16cid:durableId="13792812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50"/>
  <w:proofState w:spelling="clean"/>
  <w:stylePaneSortMethod w:val="0000"/>
  <w:revisionView w:inkAnnotations="0"/>
  <w:defaultTabStop w:val="720"/>
  <w:drawingGridHorizontalSpacing w:val="120"/>
  <w:displayHorizontalDrawingGridEvery w:val="2"/>
  <w:displayVerticalDrawingGridEvery w:val="2"/>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2674"/>
    <w:rsid w:val="000034B3"/>
    <w:rsid w:val="00006E39"/>
    <w:rsid w:val="000114E3"/>
    <w:rsid w:val="000115F8"/>
    <w:rsid w:val="00013699"/>
    <w:rsid w:val="00020FBC"/>
    <w:rsid w:val="00021506"/>
    <w:rsid w:val="00037A2F"/>
    <w:rsid w:val="00045995"/>
    <w:rsid w:val="000514FA"/>
    <w:rsid w:val="00056AC6"/>
    <w:rsid w:val="00072CD7"/>
    <w:rsid w:val="00077335"/>
    <w:rsid w:val="0009201A"/>
    <w:rsid w:val="000B7596"/>
    <w:rsid w:val="000C2045"/>
    <w:rsid w:val="001147AD"/>
    <w:rsid w:val="001333CC"/>
    <w:rsid w:val="00140467"/>
    <w:rsid w:val="00142440"/>
    <w:rsid w:val="00147131"/>
    <w:rsid w:val="00151A2A"/>
    <w:rsid w:val="0017620A"/>
    <w:rsid w:val="001821BF"/>
    <w:rsid w:val="001A3A36"/>
    <w:rsid w:val="001A3A50"/>
    <w:rsid w:val="001B3FE4"/>
    <w:rsid w:val="001C2A13"/>
    <w:rsid w:val="001C5A9E"/>
    <w:rsid w:val="0020517D"/>
    <w:rsid w:val="00213682"/>
    <w:rsid w:val="00224355"/>
    <w:rsid w:val="00226FC9"/>
    <w:rsid w:val="002306D4"/>
    <w:rsid w:val="002423F0"/>
    <w:rsid w:val="002459A2"/>
    <w:rsid w:val="0025362C"/>
    <w:rsid w:val="00256D5A"/>
    <w:rsid w:val="00260BF8"/>
    <w:rsid w:val="002612C0"/>
    <w:rsid w:val="00265FD5"/>
    <w:rsid w:val="00272B26"/>
    <w:rsid w:val="00273201"/>
    <w:rsid w:val="00276D18"/>
    <w:rsid w:val="0028377E"/>
    <w:rsid w:val="0028794D"/>
    <w:rsid w:val="00291FB6"/>
    <w:rsid w:val="002A3B76"/>
    <w:rsid w:val="002B01C9"/>
    <w:rsid w:val="002B1C4C"/>
    <w:rsid w:val="002C0D3B"/>
    <w:rsid w:val="002C2190"/>
    <w:rsid w:val="002D3730"/>
    <w:rsid w:val="002D598F"/>
    <w:rsid w:val="002F60AC"/>
    <w:rsid w:val="002F6733"/>
    <w:rsid w:val="00300757"/>
    <w:rsid w:val="00311F44"/>
    <w:rsid w:val="0031294C"/>
    <w:rsid w:val="00314275"/>
    <w:rsid w:val="0031554E"/>
    <w:rsid w:val="00316245"/>
    <w:rsid w:val="00317C99"/>
    <w:rsid w:val="00321465"/>
    <w:rsid w:val="0034080E"/>
    <w:rsid w:val="003408D1"/>
    <w:rsid w:val="00352F51"/>
    <w:rsid w:val="003562AB"/>
    <w:rsid w:val="0037681E"/>
    <w:rsid w:val="00381B70"/>
    <w:rsid w:val="003A6D7E"/>
    <w:rsid w:val="003B2839"/>
    <w:rsid w:val="003B4684"/>
    <w:rsid w:val="003B5C08"/>
    <w:rsid w:val="003E7E08"/>
    <w:rsid w:val="003F241D"/>
    <w:rsid w:val="003F2C72"/>
    <w:rsid w:val="004108A3"/>
    <w:rsid w:val="00432FFF"/>
    <w:rsid w:val="004332AF"/>
    <w:rsid w:val="00433548"/>
    <w:rsid w:val="00442F7E"/>
    <w:rsid w:val="00444BCA"/>
    <w:rsid w:val="00454B9E"/>
    <w:rsid w:val="0045670C"/>
    <w:rsid w:val="00466CCB"/>
    <w:rsid w:val="00474BDF"/>
    <w:rsid w:val="004772B1"/>
    <w:rsid w:val="00484D2D"/>
    <w:rsid w:val="00496BE6"/>
    <w:rsid w:val="00497DBB"/>
    <w:rsid w:val="004A62A3"/>
    <w:rsid w:val="004B6018"/>
    <w:rsid w:val="004D75E8"/>
    <w:rsid w:val="004E0CF2"/>
    <w:rsid w:val="004E1FCF"/>
    <w:rsid w:val="004E3521"/>
    <w:rsid w:val="004F6971"/>
    <w:rsid w:val="00510BF9"/>
    <w:rsid w:val="00512BC0"/>
    <w:rsid w:val="00512DBB"/>
    <w:rsid w:val="00517CE0"/>
    <w:rsid w:val="00525C38"/>
    <w:rsid w:val="005304AB"/>
    <w:rsid w:val="00573C8A"/>
    <w:rsid w:val="00575347"/>
    <w:rsid w:val="00586361"/>
    <w:rsid w:val="00596CE5"/>
    <w:rsid w:val="00597AB1"/>
    <w:rsid w:val="005A125F"/>
    <w:rsid w:val="005A4FC7"/>
    <w:rsid w:val="005A61E4"/>
    <w:rsid w:val="005A6E53"/>
    <w:rsid w:val="005B0A48"/>
    <w:rsid w:val="005B1D4C"/>
    <w:rsid w:val="005D6CFA"/>
    <w:rsid w:val="005F4C07"/>
    <w:rsid w:val="005F7DD7"/>
    <w:rsid w:val="00604B2C"/>
    <w:rsid w:val="00616EF9"/>
    <w:rsid w:val="00620ABF"/>
    <w:rsid w:val="00625DCB"/>
    <w:rsid w:val="00633F48"/>
    <w:rsid w:val="0064054E"/>
    <w:rsid w:val="006475E5"/>
    <w:rsid w:val="00647B7F"/>
    <w:rsid w:val="00667971"/>
    <w:rsid w:val="00667FEC"/>
    <w:rsid w:val="00673110"/>
    <w:rsid w:val="006805FF"/>
    <w:rsid w:val="0069242A"/>
    <w:rsid w:val="006928E8"/>
    <w:rsid w:val="006A190E"/>
    <w:rsid w:val="006B4879"/>
    <w:rsid w:val="006D25B2"/>
    <w:rsid w:val="006E7B63"/>
    <w:rsid w:val="00707C86"/>
    <w:rsid w:val="00710758"/>
    <w:rsid w:val="007143BA"/>
    <w:rsid w:val="00717791"/>
    <w:rsid w:val="00721E0A"/>
    <w:rsid w:val="007266A7"/>
    <w:rsid w:val="00734F0F"/>
    <w:rsid w:val="007448EF"/>
    <w:rsid w:val="007537B1"/>
    <w:rsid w:val="00756DEF"/>
    <w:rsid w:val="0075717E"/>
    <w:rsid w:val="00763C68"/>
    <w:rsid w:val="0077010A"/>
    <w:rsid w:val="007850D2"/>
    <w:rsid w:val="00787BD6"/>
    <w:rsid w:val="007A561B"/>
    <w:rsid w:val="007A7F67"/>
    <w:rsid w:val="007B04CB"/>
    <w:rsid w:val="007B6A5D"/>
    <w:rsid w:val="007C28C8"/>
    <w:rsid w:val="007C5980"/>
    <w:rsid w:val="007E7893"/>
    <w:rsid w:val="007F157C"/>
    <w:rsid w:val="007F7B2B"/>
    <w:rsid w:val="00804BA8"/>
    <w:rsid w:val="0081489A"/>
    <w:rsid w:val="0082387A"/>
    <w:rsid w:val="00823FDF"/>
    <w:rsid w:val="00843528"/>
    <w:rsid w:val="00854E82"/>
    <w:rsid w:val="00881B30"/>
    <w:rsid w:val="00881BA7"/>
    <w:rsid w:val="008834D2"/>
    <w:rsid w:val="00885DBB"/>
    <w:rsid w:val="0089597F"/>
    <w:rsid w:val="00895F47"/>
    <w:rsid w:val="0089694C"/>
    <w:rsid w:val="008A051B"/>
    <w:rsid w:val="008A20FD"/>
    <w:rsid w:val="008B612D"/>
    <w:rsid w:val="008C3AE4"/>
    <w:rsid w:val="008C77DC"/>
    <w:rsid w:val="008D2A98"/>
    <w:rsid w:val="008D2BB0"/>
    <w:rsid w:val="008E183D"/>
    <w:rsid w:val="008E30D6"/>
    <w:rsid w:val="008E3A9E"/>
    <w:rsid w:val="00904B84"/>
    <w:rsid w:val="009050FE"/>
    <w:rsid w:val="0091009E"/>
    <w:rsid w:val="009126B7"/>
    <w:rsid w:val="00923D0C"/>
    <w:rsid w:val="00925E29"/>
    <w:rsid w:val="00932768"/>
    <w:rsid w:val="0093518E"/>
    <w:rsid w:val="00964511"/>
    <w:rsid w:val="00966AE3"/>
    <w:rsid w:val="0098040D"/>
    <w:rsid w:val="00983CA6"/>
    <w:rsid w:val="00993926"/>
    <w:rsid w:val="009940D4"/>
    <w:rsid w:val="00995940"/>
    <w:rsid w:val="009A3581"/>
    <w:rsid w:val="009A776A"/>
    <w:rsid w:val="009A7C2A"/>
    <w:rsid w:val="009C5343"/>
    <w:rsid w:val="009D053D"/>
    <w:rsid w:val="009D369F"/>
    <w:rsid w:val="009D7E60"/>
    <w:rsid w:val="009E0B81"/>
    <w:rsid w:val="009E3158"/>
    <w:rsid w:val="009E44DB"/>
    <w:rsid w:val="009E45EA"/>
    <w:rsid w:val="009E7F57"/>
    <w:rsid w:val="009F68D5"/>
    <w:rsid w:val="00A1038F"/>
    <w:rsid w:val="00A12970"/>
    <w:rsid w:val="00A20069"/>
    <w:rsid w:val="00A23241"/>
    <w:rsid w:val="00A26009"/>
    <w:rsid w:val="00A34CDA"/>
    <w:rsid w:val="00A52988"/>
    <w:rsid w:val="00A55264"/>
    <w:rsid w:val="00A573EE"/>
    <w:rsid w:val="00A57A75"/>
    <w:rsid w:val="00A72A00"/>
    <w:rsid w:val="00A76609"/>
    <w:rsid w:val="00A85379"/>
    <w:rsid w:val="00A944C5"/>
    <w:rsid w:val="00AA33FF"/>
    <w:rsid w:val="00AA67DF"/>
    <w:rsid w:val="00AB17F7"/>
    <w:rsid w:val="00AE3AD1"/>
    <w:rsid w:val="00B21470"/>
    <w:rsid w:val="00B2476B"/>
    <w:rsid w:val="00B32E5B"/>
    <w:rsid w:val="00B34AD6"/>
    <w:rsid w:val="00B378F3"/>
    <w:rsid w:val="00B5267C"/>
    <w:rsid w:val="00B557E1"/>
    <w:rsid w:val="00B578F0"/>
    <w:rsid w:val="00B66143"/>
    <w:rsid w:val="00B836D1"/>
    <w:rsid w:val="00B87393"/>
    <w:rsid w:val="00B87E31"/>
    <w:rsid w:val="00B92039"/>
    <w:rsid w:val="00B94570"/>
    <w:rsid w:val="00B94615"/>
    <w:rsid w:val="00B96845"/>
    <w:rsid w:val="00BA0EE8"/>
    <w:rsid w:val="00BA2E6D"/>
    <w:rsid w:val="00BB0148"/>
    <w:rsid w:val="00BB5FA5"/>
    <w:rsid w:val="00BC64A2"/>
    <w:rsid w:val="00BD1C8F"/>
    <w:rsid w:val="00BD1E3C"/>
    <w:rsid w:val="00BE2912"/>
    <w:rsid w:val="00BE76A2"/>
    <w:rsid w:val="00BF1D75"/>
    <w:rsid w:val="00BF25F4"/>
    <w:rsid w:val="00BF72B6"/>
    <w:rsid w:val="00C03A56"/>
    <w:rsid w:val="00C049B8"/>
    <w:rsid w:val="00C07CB6"/>
    <w:rsid w:val="00C112DA"/>
    <w:rsid w:val="00C21F8E"/>
    <w:rsid w:val="00C220CB"/>
    <w:rsid w:val="00C23903"/>
    <w:rsid w:val="00C26E48"/>
    <w:rsid w:val="00C32592"/>
    <w:rsid w:val="00C32752"/>
    <w:rsid w:val="00C330F1"/>
    <w:rsid w:val="00C41F29"/>
    <w:rsid w:val="00C459D2"/>
    <w:rsid w:val="00C45AB2"/>
    <w:rsid w:val="00C4648C"/>
    <w:rsid w:val="00C474F5"/>
    <w:rsid w:val="00C515ED"/>
    <w:rsid w:val="00C55EF0"/>
    <w:rsid w:val="00C6675A"/>
    <w:rsid w:val="00C76930"/>
    <w:rsid w:val="00C95AD6"/>
    <w:rsid w:val="00C97A27"/>
    <w:rsid w:val="00CA1DCF"/>
    <w:rsid w:val="00CA42DA"/>
    <w:rsid w:val="00CB68FE"/>
    <w:rsid w:val="00CC749A"/>
    <w:rsid w:val="00CD5D3B"/>
    <w:rsid w:val="00CE3D70"/>
    <w:rsid w:val="00CE45EC"/>
    <w:rsid w:val="00CE742A"/>
    <w:rsid w:val="00CF0A43"/>
    <w:rsid w:val="00CF2DA2"/>
    <w:rsid w:val="00CF4BB5"/>
    <w:rsid w:val="00CF780C"/>
    <w:rsid w:val="00D00661"/>
    <w:rsid w:val="00D04686"/>
    <w:rsid w:val="00D04F24"/>
    <w:rsid w:val="00D07B29"/>
    <w:rsid w:val="00D17E69"/>
    <w:rsid w:val="00D312E9"/>
    <w:rsid w:val="00D50875"/>
    <w:rsid w:val="00D52E67"/>
    <w:rsid w:val="00D608B4"/>
    <w:rsid w:val="00D662FC"/>
    <w:rsid w:val="00D67F34"/>
    <w:rsid w:val="00D70274"/>
    <w:rsid w:val="00D73730"/>
    <w:rsid w:val="00D73DCC"/>
    <w:rsid w:val="00D808C9"/>
    <w:rsid w:val="00D90C4F"/>
    <w:rsid w:val="00D92668"/>
    <w:rsid w:val="00D93760"/>
    <w:rsid w:val="00DA44D8"/>
    <w:rsid w:val="00DB6812"/>
    <w:rsid w:val="00DC6615"/>
    <w:rsid w:val="00DD2C82"/>
    <w:rsid w:val="00DD7B3C"/>
    <w:rsid w:val="00DE0849"/>
    <w:rsid w:val="00DE47BE"/>
    <w:rsid w:val="00DE5A64"/>
    <w:rsid w:val="00DF58D1"/>
    <w:rsid w:val="00DF6757"/>
    <w:rsid w:val="00DF75A7"/>
    <w:rsid w:val="00E10165"/>
    <w:rsid w:val="00E17479"/>
    <w:rsid w:val="00E3792B"/>
    <w:rsid w:val="00E40D69"/>
    <w:rsid w:val="00E41C38"/>
    <w:rsid w:val="00E574F5"/>
    <w:rsid w:val="00E66A24"/>
    <w:rsid w:val="00EB2674"/>
    <w:rsid w:val="00ED1017"/>
    <w:rsid w:val="00ED2CE5"/>
    <w:rsid w:val="00EF38A1"/>
    <w:rsid w:val="00EF7254"/>
    <w:rsid w:val="00F254DB"/>
    <w:rsid w:val="00F3025E"/>
    <w:rsid w:val="00F3461A"/>
    <w:rsid w:val="00F3785F"/>
    <w:rsid w:val="00F40BA3"/>
    <w:rsid w:val="00F443BC"/>
    <w:rsid w:val="00F56E97"/>
    <w:rsid w:val="00F60CBB"/>
    <w:rsid w:val="00F676C1"/>
    <w:rsid w:val="00F676E1"/>
    <w:rsid w:val="00F80038"/>
    <w:rsid w:val="00F8479D"/>
    <w:rsid w:val="00F96D66"/>
    <w:rsid w:val="00F97080"/>
    <w:rsid w:val="00FA5D66"/>
    <w:rsid w:val="00FB39EB"/>
    <w:rsid w:val="00FB4E60"/>
    <w:rsid w:val="00FC0195"/>
    <w:rsid w:val="00FC0374"/>
    <w:rsid w:val="00FC55A4"/>
    <w:rsid w:val="00FD016A"/>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efaultImageDpi w14:val="300"/>
  <w15:chartTrackingRefBased/>
  <w15:docId w15:val="{1F0E1CF1-DA30-CB4F-9B63-5FC17B62A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7254"/>
    <w:rPr>
      <w:sz w:val="24"/>
      <w:szCs w:val="24"/>
    </w:rPr>
  </w:style>
  <w:style w:type="paragraph" w:styleId="Heading1">
    <w:name w:val="heading 1"/>
    <w:basedOn w:val="Normal"/>
    <w:next w:val="Normal"/>
    <w:link w:val="Heading1Char"/>
    <w:uiPriority w:val="9"/>
    <w:qFormat/>
    <w:pPr>
      <w:keepNext/>
      <w:widowControl w:val="0"/>
      <w:outlineLvl w:val="0"/>
    </w:pPr>
    <w:rPr>
      <w:b/>
      <w:bCs/>
      <w:sz w:val="22"/>
      <w:lang w:val="en"/>
    </w:rPr>
  </w:style>
  <w:style w:type="paragraph" w:styleId="Heading2">
    <w:name w:val="heading 2"/>
    <w:basedOn w:val="Normal"/>
    <w:next w:val="Normal"/>
    <w:link w:val="Heading2Char"/>
    <w:uiPriority w:val="9"/>
    <w:qFormat/>
    <w:pPr>
      <w:keepNext/>
      <w:widowControl w:val="0"/>
      <w:spacing w:after="100"/>
      <w:outlineLvl w:val="1"/>
    </w:pPr>
    <w:rPr>
      <w:b/>
      <w:bCs/>
      <w:szCs w:val="18"/>
      <w:lang w:val="en"/>
    </w:rPr>
  </w:style>
  <w:style w:type="paragraph" w:styleId="Heading4">
    <w:name w:val="heading 4"/>
    <w:basedOn w:val="Normal"/>
    <w:next w:val="Normal"/>
    <w:link w:val="Heading4Char"/>
    <w:uiPriority w:val="9"/>
    <w:unhideWhenUsed/>
    <w:qFormat/>
    <w:rsid w:val="006D25B2"/>
    <w:pPr>
      <w:keepNext/>
      <w:spacing w:before="240" w:after="60"/>
      <w:ind w:left="432" w:right="432"/>
      <w:outlineLvl w:val="3"/>
    </w:pPr>
    <w:rPr>
      <w:rFonts w:ascii="Calibri" w:hAnsi="Calibri"/>
      <w:b/>
      <w:bCs/>
      <w:sz w:val="28"/>
      <w:szCs w:val="28"/>
    </w:rPr>
  </w:style>
  <w:style w:type="paragraph" w:styleId="Heading7">
    <w:name w:val="heading 7"/>
    <w:basedOn w:val="Normal"/>
    <w:next w:val="Normal"/>
    <w:qFormat/>
    <w:pPr>
      <w:keepNext/>
      <w:autoSpaceDE w:val="0"/>
      <w:autoSpaceDN w:val="0"/>
      <w:adjustRightInd w:val="0"/>
      <w:jc w:val="center"/>
      <w:outlineLvl w:val="6"/>
    </w:pPr>
    <w:rPr>
      <w:rFonts w:ascii="TimesNewRoman,Bold" w:hAnsi="TimesNewRoman,Bold"/>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semiHidden/>
    <w:rPr>
      <w:color w:val="0000FF"/>
      <w:u w:val="single"/>
    </w:rPr>
  </w:style>
  <w:style w:type="paragraph" w:styleId="BodyText3">
    <w:name w:val="Body Text 3"/>
    <w:basedOn w:val="Normal"/>
    <w:semiHidden/>
    <w:pPr>
      <w:jc w:val="center"/>
    </w:pPr>
    <w:rPr>
      <w:rFonts w:ascii="TimesNewRoman" w:hAnsi="TimesNewRoman"/>
      <w:b/>
      <w:bCs/>
      <w:i/>
      <w:iCs/>
      <w:sz w:val="20"/>
      <w:szCs w:val="20"/>
    </w:rPr>
  </w:style>
  <w:style w:type="paragraph" w:styleId="BodyText">
    <w:name w:val="Body Text"/>
    <w:semiHidden/>
    <w:pPr>
      <w:spacing w:after="120"/>
      <w:jc w:val="center"/>
    </w:pPr>
    <w:rPr>
      <w:rFonts w:ascii="Arial" w:eastAsia="Arial Unicode MS" w:hAnsi="Arial" w:cs="Arial"/>
      <w:color w:val="000000"/>
      <w:kern w:val="28"/>
      <w:sz w:val="60"/>
      <w:szCs w:val="60"/>
    </w:rPr>
  </w:style>
  <w:style w:type="paragraph" w:styleId="BodyText2">
    <w:name w:val="Body Text 2"/>
    <w:basedOn w:val="Normal"/>
    <w:semiHidden/>
    <w:pPr>
      <w:widowControl w:val="0"/>
      <w:jc w:val="center"/>
    </w:pPr>
    <w:rPr>
      <w:rFonts w:ascii="Tahoma" w:hAnsi="Tahoma" w:cs="Tahoma"/>
      <w:b/>
      <w:bCs/>
      <w:lang w:val="en"/>
    </w:rPr>
  </w:style>
  <w:style w:type="paragraph" w:styleId="BalloonText">
    <w:name w:val="Balloon Text"/>
    <w:basedOn w:val="Normal"/>
    <w:link w:val="BalloonTextChar"/>
    <w:uiPriority w:val="99"/>
    <w:semiHidden/>
    <w:unhideWhenUsed/>
    <w:rPr>
      <w:rFonts w:ascii="Tahoma" w:hAnsi="Tahoma"/>
      <w:sz w:val="16"/>
      <w:szCs w:val="16"/>
      <w:lang w:val="x-none" w:eastAsia="x-none"/>
    </w:rPr>
  </w:style>
  <w:style w:type="character" w:customStyle="1" w:styleId="BalloonTextChar">
    <w:name w:val="Balloon Text Char"/>
    <w:link w:val="BalloonText"/>
    <w:uiPriority w:val="99"/>
    <w:semiHidden/>
    <w:rPr>
      <w:rFonts w:ascii="Tahoma" w:hAnsi="Tahoma" w:cs="Tahoma"/>
      <w:sz w:val="16"/>
      <w:szCs w:val="16"/>
    </w:rPr>
  </w:style>
  <w:style w:type="paragraph" w:customStyle="1" w:styleId="Default">
    <w:name w:val="Default"/>
    <w:pPr>
      <w:autoSpaceDE w:val="0"/>
      <w:autoSpaceDN w:val="0"/>
      <w:adjustRightInd w:val="0"/>
    </w:pPr>
    <w:rPr>
      <w:rFonts w:ascii="Arial" w:hAnsi="Arial" w:cs="Arial"/>
      <w:color w:val="000000"/>
      <w:sz w:val="24"/>
      <w:szCs w:val="24"/>
    </w:rPr>
  </w:style>
  <w:style w:type="paragraph" w:customStyle="1" w:styleId="CM4">
    <w:name w:val="CM4"/>
    <w:basedOn w:val="Default"/>
    <w:next w:val="Default"/>
    <w:uiPriority w:val="99"/>
    <w:pPr>
      <w:widowControl w:val="0"/>
      <w:spacing w:line="193" w:lineRule="atLeast"/>
    </w:pPr>
    <w:rPr>
      <w:rFonts w:ascii="OEDMX A+ Times" w:hAnsi="OEDMX A+ Times" w:cs="Times New Roman"/>
      <w:color w:val="auto"/>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link w:val="Header"/>
    <w:uiPriority w:val="99"/>
    <w:rPr>
      <w:sz w:val="24"/>
      <w:szCs w:val="24"/>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link w:val="Footer"/>
    <w:uiPriority w:val="99"/>
    <w:rPr>
      <w:sz w:val="24"/>
      <w:szCs w:val="24"/>
    </w:rPr>
  </w:style>
  <w:style w:type="paragraph" w:styleId="NormalWeb">
    <w:name w:val="Normal (Web)"/>
    <w:basedOn w:val="Normal"/>
    <w:uiPriority w:val="99"/>
    <w:unhideWhenUsed/>
    <w:pPr>
      <w:spacing w:before="100" w:beforeAutospacing="1" w:after="100" w:afterAutospacing="1"/>
    </w:pPr>
  </w:style>
  <w:style w:type="character" w:customStyle="1" w:styleId="aqj">
    <w:name w:val="aqj"/>
  </w:style>
  <w:style w:type="character" w:customStyle="1" w:styleId="apple-converted-space">
    <w:name w:val="apple-converted-space"/>
  </w:style>
  <w:style w:type="character" w:customStyle="1" w:styleId="Heading1Char">
    <w:name w:val="Heading 1 Char"/>
    <w:link w:val="Heading1"/>
    <w:rsid w:val="00596CE5"/>
    <w:rPr>
      <w:b/>
      <w:bCs/>
      <w:sz w:val="22"/>
      <w:szCs w:val="24"/>
      <w:lang w:val="en"/>
    </w:rPr>
  </w:style>
  <w:style w:type="table" w:customStyle="1" w:styleId="TableGrid">
    <w:name w:val="TableGrid"/>
    <w:rsid w:val="00596CE5"/>
    <w:rPr>
      <w:rFonts w:ascii="Calibri" w:hAnsi="Calibri"/>
      <w:sz w:val="22"/>
      <w:szCs w:val="22"/>
    </w:rPr>
    <w:tblPr>
      <w:tblCellMar>
        <w:top w:w="0" w:type="dxa"/>
        <w:left w:w="0" w:type="dxa"/>
        <w:bottom w:w="0" w:type="dxa"/>
        <w:right w:w="0" w:type="dxa"/>
      </w:tblCellMar>
    </w:tblPr>
  </w:style>
  <w:style w:type="character" w:customStyle="1" w:styleId="Heading2Char">
    <w:name w:val="Heading 2 Char"/>
    <w:link w:val="Heading2"/>
    <w:uiPriority w:val="9"/>
    <w:rsid w:val="00596CE5"/>
    <w:rPr>
      <w:b/>
      <w:bCs/>
      <w:sz w:val="24"/>
      <w:szCs w:val="18"/>
      <w:lang w:val="en"/>
    </w:rPr>
  </w:style>
  <w:style w:type="character" w:styleId="UnresolvedMention">
    <w:name w:val="Unresolved Mention"/>
    <w:uiPriority w:val="99"/>
    <w:semiHidden/>
    <w:unhideWhenUsed/>
    <w:rsid w:val="001A3A50"/>
    <w:rPr>
      <w:color w:val="605E5C"/>
      <w:shd w:val="clear" w:color="auto" w:fill="E1DFDD"/>
    </w:rPr>
  </w:style>
  <w:style w:type="character" w:styleId="FollowedHyperlink">
    <w:name w:val="FollowedHyperlink"/>
    <w:basedOn w:val="DefaultParagraphFont"/>
    <w:uiPriority w:val="99"/>
    <w:semiHidden/>
    <w:unhideWhenUsed/>
    <w:rsid w:val="00C112DA"/>
    <w:rPr>
      <w:color w:val="954F72" w:themeColor="followedHyperlink"/>
      <w:u w:val="single"/>
    </w:rPr>
  </w:style>
  <w:style w:type="table" w:styleId="TableGrid0">
    <w:name w:val="Table Grid"/>
    <w:basedOn w:val="TableNormal"/>
    <w:uiPriority w:val="59"/>
    <w:rsid w:val="002F67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7F7B2B"/>
  </w:style>
  <w:style w:type="paragraph" w:styleId="HTMLPreformatted">
    <w:name w:val="HTML Preformatted"/>
    <w:basedOn w:val="Normal"/>
    <w:link w:val="HTMLPreformattedChar"/>
    <w:uiPriority w:val="99"/>
    <w:semiHidden/>
    <w:unhideWhenUsed/>
    <w:rsid w:val="002612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2612C0"/>
    <w:rPr>
      <w:rFonts w:ascii="Courier New" w:hAnsi="Courier New" w:cs="Courier New"/>
    </w:rPr>
  </w:style>
  <w:style w:type="character" w:customStyle="1" w:styleId="contentpasted12">
    <w:name w:val="contentpasted12"/>
    <w:basedOn w:val="DefaultParagraphFont"/>
    <w:rsid w:val="002C2190"/>
  </w:style>
  <w:style w:type="character" w:customStyle="1" w:styleId="Heading4Char">
    <w:name w:val="Heading 4 Char"/>
    <w:basedOn w:val="DefaultParagraphFont"/>
    <w:link w:val="Heading4"/>
    <w:uiPriority w:val="9"/>
    <w:rsid w:val="006D25B2"/>
    <w:rPr>
      <w:rFonts w:ascii="Calibri" w:hAnsi="Calibri"/>
      <w:b/>
      <w:bCs/>
      <w:sz w:val="28"/>
      <w:szCs w:val="28"/>
    </w:rPr>
  </w:style>
  <w:style w:type="paragraph" w:styleId="ListParagraph">
    <w:name w:val="List Paragraph"/>
    <w:basedOn w:val="Normal"/>
    <w:uiPriority w:val="72"/>
    <w:qFormat/>
    <w:rsid w:val="0091009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97324">
      <w:bodyDiv w:val="1"/>
      <w:marLeft w:val="0"/>
      <w:marRight w:val="0"/>
      <w:marTop w:val="0"/>
      <w:marBottom w:val="0"/>
      <w:divBdr>
        <w:top w:val="none" w:sz="0" w:space="0" w:color="auto"/>
        <w:left w:val="none" w:sz="0" w:space="0" w:color="auto"/>
        <w:bottom w:val="none" w:sz="0" w:space="0" w:color="auto"/>
        <w:right w:val="none" w:sz="0" w:space="0" w:color="auto"/>
      </w:divBdr>
      <w:divsChild>
        <w:div w:id="299503123">
          <w:marLeft w:val="0"/>
          <w:marRight w:val="0"/>
          <w:marTop w:val="0"/>
          <w:marBottom w:val="0"/>
          <w:divBdr>
            <w:top w:val="none" w:sz="0" w:space="0" w:color="auto"/>
            <w:left w:val="none" w:sz="0" w:space="0" w:color="auto"/>
            <w:bottom w:val="none" w:sz="0" w:space="0" w:color="auto"/>
            <w:right w:val="none" w:sz="0" w:space="0" w:color="auto"/>
          </w:divBdr>
          <w:divsChild>
            <w:div w:id="1950039852">
              <w:marLeft w:val="0"/>
              <w:marRight w:val="0"/>
              <w:marTop w:val="0"/>
              <w:marBottom w:val="0"/>
              <w:divBdr>
                <w:top w:val="none" w:sz="0" w:space="0" w:color="auto"/>
                <w:left w:val="none" w:sz="0" w:space="0" w:color="auto"/>
                <w:bottom w:val="none" w:sz="0" w:space="0" w:color="auto"/>
                <w:right w:val="none" w:sz="0" w:space="0" w:color="auto"/>
              </w:divBdr>
              <w:divsChild>
                <w:div w:id="2110275518">
                  <w:marLeft w:val="0"/>
                  <w:marRight w:val="0"/>
                  <w:marTop w:val="0"/>
                  <w:marBottom w:val="0"/>
                  <w:divBdr>
                    <w:top w:val="none" w:sz="0" w:space="0" w:color="auto"/>
                    <w:left w:val="none" w:sz="0" w:space="0" w:color="auto"/>
                    <w:bottom w:val="none" w:sz="0" w:space="0" w:color="auto"/>
                    <w:right w:val="none" w:sz="0" w:space="0" w:color="auto"/>
                  </w:divBdr>
                </w:div>
              </w:divsChild>
            </w:div>
            <w:div w:id="1962570640">
              <w:marLeft w:val="0"/>
              <w:marRight w:val="0"/>
              <w:marTop w:val="0"/>
              <w:marBottom w:val="0"/>
              <w:divBdr>
                <w:top w:val="none" w:sz="0" w:space="0" w:color="auto"/>
                <w:left w:val="none" w:sz="0" w:space="0" w:color="auto"/>
                <w:bottom w:val="none" w:sz="0" w:space="0" w:color="auto"/>
                <w:right w:val="none" w:sz="0" w:space="0" w:color="auto"/>
              </w:divBdr>
              <w:divsChild>
                <w:div w:id="56715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20087">
      <w:bodyDiv w:val="1"/>
      <w:marLeft w:val="0"/>
      <w:marRight w:val="0"/>
      <w:marTop w:val="0"/>
      <w:marBottom w:val="0"/>
      <w:divBdr>
        <w:top w:val="none" w:sz="0" w:space="0" w:color="auto"/>
        <w:left w:val="none" w:sz="0" w:space="0" w:color="auto"/>
        <w:bottom w:val="none" w:sz="0" w:space="0" w:color="auto"/>
        <w:right w:val="none" w:sz="0" w:space="0" w:color="auto"/>
      </w:divBdr>
      <w:divsChild>
        <w:div w:id="548763366">
          <w:marLeft w:val="0"/>
          <w:marRight w:val="0"/>
          <w:marTop w:val="0"/>
          <w:marBottom w:val="0"/>
          <w:divBdr>
            <w:top w:val="none" w:sz="0" w:space="0" w:color="auto"/>
            <w:left w:val="none" w:sz="0" w:space="0" w:color="auto"/>
            <w:bottom w:val="none" w:sz="0" w:space="0" w:color="auto"/>
            <w:right w:val="none" w:sz="0" w:space="0" w:color="auto"/>
          </w:divBdr>
          <w:divsChild>
            <w:div w:id="226693008">
              <w:marLeft w:val="0"/>
              <w:marRight w:val="0"/>
              <w:marTop w:val="0"/>
              <w:marBottom w:val="0"/>
              <w:divBdr>
                <w:top w:val="none" w:sz="0" w:space="0" w:color="auto"/>
                <w:left w:val="none" w:sz="0" w:space="0" w:color="auto"/>
                <w:bottom w:val="none" w:sz="0" w:space="0" w:color="auto"/>
                <w:right w:val="none" w:sz="0" w:space="0" w:color="auto"/>
              </w:divBdr>
              <w:divsChild>
                <w:div w:id="3547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98372">
      <w:bodyDiv w:val="1"/>
      <w:marLeft w:val="0"/>
      <w:marRight w:val="0"/>
      <w:marTop w:val="0"/>
      <w:marBottom w:val="0"/>
      <w:divBdr>
        <w:top w:val="none" w:sz="0" w:space="0" w:color="auto"/>
        <w:left w:val="none" w:sz="0" w:space="0" w:color="auto"/>
        <w:bottom w:val="none" w:sz="0" w:space="0" w:color="auto"/>
        <w:right w:val="none" w:sz="0" w:space="0" w:color="auto"/>
      </w:divBdr>
    </w:div>
    <w:div w:id="229921488">
      <w:bodyDiv w:val="1"/>
      <w:marLeft w:val="0"/>
      <w:marRight w:val="0"/>
      <w:marTop w:val="0"/>
      <w:marBottom w:val="0"/>
      <w:divBdr>
        <w:top w:val="none" w:sz="0" w:space="0" w:color="auto"/>
        <w:left w:val="none" w:sz="0" w:space="0" w:color="auto"/>
        <w:bottom w:val="none" w:sz="0" w:space="0" w:color="auto"/>
        <w:right w:val="none" w:sz="0" w:space="0" w:color="auto"/>
      </w:divBdr>
      <w:divsChild>
        <w:div w:id="1470509697">
          <w:marLeft w:val="0"/>
          <w:marRight w:val="0"/>
          <w:marTop w:val="0"/>
          <w:marBottom w:val="0"/>
          <w:divBdr>
            <w:top w:val="none" w:sz="0" w:space="0" w:color="auto"/>
            <w:left w:val="none" w:sz="0" w:space="0" w:color="auto"/>
            <w:bottom w:val="none" w:sz="0" w:space="0" w:color="auto"/>
            <w:right w:val="none" w:sz="0" w:space="0" w:color="auto"/>
          </w:divBdr>
          <w:divsChild>
            <w:div w:id="1580947971">
              <w:marLeft w:val="0"/>
              <w:marRight w:val="0"/>
              <w:marTop w:val="0"/>
              <w:marBottom w:val="0"/>
              <w:divBdr>
                <w:top w:val="none" w:sz="0" w:space="0" w:color="auto"/>
                <w:left w:val="none" w:sz="0" w:space="0" w:color="auto"/>
                <w:bottom w:val="none" w:sz="0" w:space="0" w:color="auto"/>
                <w:right w:val="none" w:sz="0" w:space="0" w:color="auto"/>
              </w:divBdr>
              <w:divsChild>
                <w:div w:id="78901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704650">
      <w:bodyDiv w:val="1"/>
      <w:marLeft w:val="0"/>
      <w:marRight w:val="0"/>
      <w:marTop w:val="0"/>
      <w:marBottom w:val="0"/>
      <w:divBdr>
        <w:top w:val="none" w:sz="0" w:space="0" w:color="auto"/>
        <w:left w:val="none" w:sz="0" w:space="0" w:color="auto"/>
        <w:bottom w:val="none" w:sz="0" w:space="0" w:color="auto"/>
        <w:right w:val="none" w:sz="0" w:space="0" w:color="auto"/>
      </w:divBdr>
      <w:divsChild>
        <w:div w:id="2032027874">
          <w:marLeft w:val="0"/>
          <w:marRight w:val="0"/>
          <w:marTop w:val="0"/>
          <w:marBottom w:val="0"/>
          <w:divBdr>
            <w:top w:val="none" w:sz="0" w:space="0" w:color="auto"/>
            <w:left w:val="none" w:sz="0" w:space="0" w:color="auto"/>
            <w:bottom w:val="none" w:sz="0" w:space="0" w:color="auto"/>
            <w:right w:val="none" w:sz="0" w:space="0" w:color="auto"/>
          </w:divBdr>
          <w:divsChild>
            <w:div w:id="1182087328">
              <w:marLeft w:val="0"/>
              <w:marRight w:val="0"/>
              <w:marTop w:val="0"/>
              <w:marBottom w:val="0"/>
              <w:divBdr>
                <w:top w:val="none" w:sz="0" w:space="0" w:color="auto"/>
                <w:left w:val="none" w:sz="0" w:space="0" w:color="auto"/>
                <w:bottom w:val="none" w:sz="0" w:space="0" w:color="auto"/>
                <w:right w:val="none" w:sz="0" w:space="0" w:color="auto"/>
              </w:divBdr>
              <w:divsChild>
                <w:div w:id="525599252">
                  <w:marLeft w:val="0"/>
                  <w:marRight w:val="0"/>
                  <w:marTop w:val="0"/>
                  <w:marBottom w:val="0"/>
                  <w:divBdr>
                    <w:top w:val="none" w:sz="0" w:space="0" w:color="auto"/>
                    <w:left w:val="none" w:sz="0" w:space="0" w:color="auto"/>
                    <w:bottom w:val="none" w:sz="0" w:space="0" w:color="auto"/>
                    <w:right w:val="none" w:sz="0" w:space="0" w:color="auto"/>
                  </w:divBdr>
                  <w:divsChild>
                    <w:div w:id="65263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007003">
      <w:bodyDiv w:val="1"/>
      <w:marLeft w:val="0"/>
      <w:marRight w:val="0"/>
      <w:marTop w:val="0"/>
      <w:marBottom w:val="0"/>
      <w:divBdr>
        <w:top w:val="none" w:sz="0" w:space="0" w:color="auto"/>
        <w:left w:val="none" w:sz="0" w:space="0" w:color="auto"/>
        <w:bottom w:val="none" w:sz="0" w:space="0" w:color="auto"/>
        <w:right w:val="none" w:sz="0" w:space="0" w:color="auto"/>
      </w:divBdr>
    </w:div>
    <w:div w:id="343898954">
      <w:bodyDiv w:val="1"/>
      <w:marLeft w:val="0"/>
      <w:marRight w:val="0"/>
      <w:marTop w:val="0"/>
      <w:marBottom w:val="0"/>
      <w:divBdr>
        <w:top w:val="none" w:sz="0" w:space="0" w:color="auto"/>
        <w:left w:val="none" w:sz="0" w:space="0" w:color="auto"/>
        <w:bottom w:val="none" w:sz="0" w:space="0" w:color="auto"/>
        <w:right w:val="none" w:sz="0" w:space="0" w:color="auto"/>
      </w:divBdr>
      <w:divsChild>
        <w:div w:id="1220938988">
          <w:marLeft w:val="0"/>
          <w:marRight w:val="0"/>
          <w:marTop w:val="0"/>
          <w:marBottom w:val="0"/>
          <w:divBdr>
            <w:top w:val="none" w:sz="0" w:space="0" w:color="auto"/>
            <w:left w:val="none" w:sz="0" w:space="0" w:color="auto"/>
            <w:bottom w:val="none" w:sz="0" w:space="0" w:color="auto"/>
            <w:right w:val="none" w:sz="0" w:space="0" w:color="auto"/>
          </w:divBdr>
          <w:divsChild>
            <w:div w:id="641497379">
              <w:marLeft w:val="0"/>
              <w:marRight w:val="0"/>
              <w:marTop w:val="0"/>
              <w:marBottom w:val="0"/>
              <w:divBdr>
                <w:top w:val="none" w:sz="0" w:space="0" w:color="auto"/>
                <w:left w:val="none" w:sz="0" w:space="0" w:color="auto"/>
                <w:bottom w:val="none" w:sz="0" w:space="0" w:color="auto"/>
                <w:right w:val="none" w:sz="0" w:space="0" w:color="auto"/>
              </w:divBdr>
              <w:divsChild>
                <w:div w:id="542326759">
                  <w:marLeft w:val="0"/>
                  <w:marRight w:val="0"/>
                  <w:marTop w:val="0"/>
                  <w:marBottom w:val="0"/>
                  <w:divBdr>
                    <w:top w:val="none" w:sz="0" w:space="0" w:color="auto"/>
                    <w:left w:val="none" w:sz="0" w:space="0" w:color="auto"/>
                    <w:bottom w:val="none" w:sz="0" w:space="0" w:color="auto"/>
                    <w:right w:val="none" w:sz="0" w:space="0" w:color="auto"/>
                  </w:divBdr>
                </w:div>
              </w:divsChild>
            </w:div>
            <w:div w:id="2053731360">
              <w:marLeft w:val="0"/>
              <w:marRight w:val="0"/>
              <w:marTop w:val="0"/>
              <w:marBottom w:val="0"/>
              <w:divBdr>
                <w:top w:val="none" w:sz="0" w:space="0" w:color="auto"/>
                <w:left w:val="none" w:sz="0" w:space="0" w:color="auto"/>
                <w:bottom w:val="none" w:sz="0" w:space="0" w:color="auto"/>
                <w:right w:val="none" w:sz="0" w:space="0" w:color="auto"/>
              </w:divBdr>
              <w:divsChild>
                <w:div w:id="1562324730">
                  <w:marLeft w:val="0"/>
                  <w:marRight w:val="0"/>
                  <w:marTop w:val="0"/>
                  <w:marBottom w:val="0"/>
                  <w:divBdr>
                    <w:top w:val="none" w:sz="0" w:space="0" w:color="auto"/>
                    <w:left w:val="none" w:sz="0" w:space="0" w:color="auto"/>
                    <w:bottom w:val="none" w:sz="0" w:space="0" w:color="auto"/>
                    <w:right w:val="none" w:sz="0" w:space="0" w:color="auto"/>
                  </w:divBdr>
                </w:div>
                <w:div w:id="1293171919">
                  <w:marLeft w:val="0"/>
                  <w:marRight w:val="0"/>
                  <w:marTop w:val="0"/>
                  <w:marBottom w:val="0"/>
                  <w:divBdr>
                    <w:top w:val="none" w:sz="0" w:space="0" w:color="auto"/>
                    <w:left w:val="none" w:sz="0" w:space="0" w:color="auto"/>
                    <w:bottom w:val="none" w:sz="0" w:space="0" w:color="auto"/>
                    <w:right w:val="none" w:sz="0" w:space="0" w:color="auto"/>
                  </w:divBdr>
                </w:div>
              </w:divsChild>
            </w:div>
            <w:div w:id="1933853588">
              <w:marLeft w:val="0"/>
              <w:marRight w:val="0"/>
              <w:marTop w:val="0"/>
              <w:marBottom w:val="0"/>
              <w:divBdr>
                <w:top w:val="none" w:sz="0" w:space="0" w:color="auto"/>
                <w:left w:val="none" w:sz="0" w:space="0" w:color="auto"/>
                <w:bottom w:val="none" w:sz="0" w:space="0" w:color="auto"/>
                <w:right w:val="none" w:sz="0" w:space="0" w:color="auto"/>
              </w:divBdr>
              <w:divsChild>
                <w:div w:id="885481777">
                  <w:marLeft w:val="0"/>
                  <w:marRight w:val="0"/>
                  <w:marTop w:val="0"/>
                  <w:marBottom w:val="0"/>
                  <w:divBdr>
                    <w:top w:val="none" w:sz="0" w:space="0" w:color="auto"/>
                    <w:left w:val="none" w:sz="0" w:space="0" w:color="auto"/>
                    <w:bottom w:val="none" w:sz="0" w:space="0" w:color="auto"/>
                    <w:right w:val="none" w:sz="0" w:space="0" w:color="auto"/>
                  </w:divBdr>
                  <w:divsChild>
                    <w:div w:id="586886692">
                      <w:marLeft w:val="0"/>
                      <w:marRight w:val="0"/>
                      <w:marTop w:val="0"/>
                      <w:marBottom w:val="0"/>
                      <w:divBdr>
                        <w:top w:val="none" w:sz="0" w:space="0" w:color="auto"/>
                        <w:left w:val="none" w:sz="0" w:space="0" w:color="auto"/>
                        <w:bottom w:val="none" w:sz="0" w:space="0" w:color="auto"/>
                        <w:right w:val="none" w:sz="0" w:space="0" w:color="auto"/>
                      </w:divBdr>
                    </w:div>
                  </w:divsChild>
                </w:div>
                <w:div w:id="1329753824">
                  <w:marLeft w:val="0"/>
                  <w:marRight w:val="0"/>
                  <w:marTop w:val="0"/>
                  <w:marBottom w:val="0"/>
                  <w:divBdr>
                    <w:top w:val="none" w:sz="0" w:space="0" w:color="auto"/>
                    <w:left w:val="none" w:sz="0" w:space="0" w:color="auto"/>
                    <w:bottom w:val="none" w:sz="0" w:space="0" w:color="auto"/>
                    <w:right w:val="none" w:sz="0" w:space="0" w:color="auto"/>
                  </w:divBdr>
                  <w:divsChild>
                    <w:div w:id="782967592">
                      <w:marLeft w:val="0"/>
                      <w:marRight w:val="0"/>
                      <w:marTop w:val="0"/>
                      <w:marBottom w:val="0"/>
                      <w:divBdr>
                        <w:top w:val="none" w:sz="0" w:space="0" w:color="auto"/>
                        <w:left w:val="none" w:sz="0" w:space="0" w:color="auto"/>
                        <w:bottom w:val="none" w:sz="0" w:space="0" w:color="auto"/>
                        <w:right w:val="none" w:sz="0" w:space="0" w:color="auto"/>
                      </w:divBdr>
                    </w:div>
                  </w:divsChild>
                </w:div>
                <w:div w:id="339815243">
                  <w:marLeft w:val="0"/>
                  <w:marRight w:val="0"/>
                  <w:marTop w:val="0"/>
                  <w:marBottom w:val="0"/>
                  <w:divBdr>
                    <w:top w:val="none" w:sz="0" w:space="0" w:color="auto"/>
                    <w:left w:val="none" w:sz="0" w:space="0" w:color="auto"/>
                    <w:bottom w:val="none" w:sz="0" w:space="0" w:color="auto"/>
                    <w:right w:val="none" w:sz="0" w:space="0" w:color="auto"/>
                  </w:divBdr>
                  <w:divsChild>
                    <w:div w:id="810944393">
                      <w:marLeft w:val="0"/>
                      <w:marRight w:val="0"/>
                      <w:marTop w:val="0"/>
                      <w:marBottom w:val="0"/>
                      <w:divBdr>
                        <w:top w:val="none" w:sz="0" w:space="0" w:color="auto"/>
                        <w:left w:val="none" w:sz="0" w:space="0" w:color="auto"/>
                        <w:bottom w:val="none" w:sz="0" w:space="0" w:color="auto"/>
                        <w:right w:val="none" w:sz="0" w:space="0" w:color="auto"/>
                      </w:divBdr>
                    </w:div>
                  </w:divsChild>
                </w:div>
                <w:div w:id="487944906">
                  <w:marLeft w:val="0"/>
                  <w:marRight w:val="0"/>
                  <w:marTop w:val="0"/>
                  <w:marBottom w:val="0"/>
                  <w:divBdr>
                    <w:top w:val="none" w:sz="0" w:space="0" w:color="auto"/>
                    <w:left w:val="none" w:sz="0" w:space="0" w:color="auto"/>
                    <w:bottom w:val="none" w:sz="0" w:space="0" w:color="auto"/>
                    <w:right w:val="none" w:sz="0" w:space="0" w:color="auto"/>
                  </w:divBdr>
                  <w:divsChild>
                    <w:div w:id="2142377512">
                      <w:marLeft w:val="0"/>
                      <w:marRight w:val="0"/>
                      <w:marTop w:val="0"/>
                      <w:marBottom w:val="0"/>
                      <w:divBdr>
                        <w:top w:val="none" w:sz="0" w:space="0" w:color="auto"/>
                        <w:left w:val="none" w:sz="0" w:space="0" w:color="auto"/>
                        <w:bottom w:val="none" w:sz="0" w:space="0" w:color="auto"/>
                        <w:right w:val="none" w:sz="0" w:space="0" w:color="auto"/>
                      </w:divBdr>
                    </w:div>
                  </w:divsChild>
                </w:div>
                <w:div w:id="812528009">
                  <w:marLeft w:val="0"/>
                  <w:marRight w:val="0"/>
                  <w:marTop w:val="0"/>
                  <w:marBottom w:val="0"/>
                  <w:divBdr>
                    <w:top w:val="none" w:sz="0" w:space="0" w:color="auto"/>
                    <w:left w:val="none" w:sz="0" w:space="0" w:color="auto"/>
                    <w:bottom w:val="none" w:sz="0" w:space="0" w:color="auto"/>
                    <w:right w:val="none" w:sz="0" w:space="0" w:color="auto"/>
                  </w:divBdr>
                  <w:divsChild>
                    <w:div w:id="161035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213545">
              <w:marLeft w:val="0"/>
              <w:marRight w:val="0"/>
              <w:marTop w:val="0"/>
              <w:marBottom w:val="0"/>
              <w:divBdr>
                <w:top w:val="none" w:sz="0" w:space="0" w:color="auto"/>
                <w:left w:val="none" w:sz="0" w:space="0" w:color="auto"/>
                <w:bottom w:val="none" w:sz="0" w:space="0" w:color="auto"/>
                <w:right w:val="none" w:sz="0" w:space="0" w:color="auto"/>
              </w:divBdr>
              <w:divsChild>
                <w:div w:id="349335547">
                  <w:marLeft w:val="0"/>
                  <w:marRight w:val="0"/>
                  <w:marTop w:val="0"/>
                  <w:marBottom w:val="0"/>
                  <w:divBdr>
                    <w:top w:val="none" w:sz="0" w:space="0" w:color="auto"/>
                    <w:left w:val="none" w:sz="0" w:space="0" w:color="auto"/>
                    <w:bottom w:val="none" w:sz="0" w:space="0" w:color="auto"/>
                    <w:right w:val="none" w:sz="0" w:space="0" w:color="auto"/>
                  </w:divBdr>
                </w:div>
                <w:div w:id="465860087">
                  <w:marLeft w:val="0"/>
                  <w:marRight w:val="0"/>
                  <w:marTop w:val="0"/>
                  <w:marBottom w:val="0"/>
                  <w:divBdr>
                    <w:top w:val="none" w:sz="0" w:space="0" w:color="auto"/>
                    <w:left w:val="none" w:sz="0" w:space="0" w:color="auto"/>
                    <w:bottom w:val="none" w:sz="0" w:space="0" w:color="auto"/>
                    <w:right w:val="none" w:sz="0" w:space="0" w:color="auto"/>
                  </w:divBdr>
                </w:div>
                <w:div w:id="655037462">
                  <w:marLeft w:val="0"/>
                  <w:marRight w:val="0"/>
                  <w:marTop w:val="0"/>
                  <w:marBottom w:val="0"/>
                  <w:divBdr>
                    <w:top w:val="none" w:sz="0" w:space="0" w:color="auto"/>
                    <w:left w:val="none" w:sz="0" w:space="0" w:color="auto"/>
                    <w:bottom w:val="none" w:sz="0" w:space="0" w:color="auto"/>
                    <w:right w:val="none" w:sz="0" w:space="0" w:color="auto"/>
                  </w:divBdr>
                </w:div>
                <w:div w:id="279261789">
                  <w:marLeft w:val="0"/>
                  <w:marRight w:val="0"/>
                  <w:marTop w:val="0"/>
                  <w:marBottom w:val="0"/>
                  <w:divBdr>
                    <w:top w:val="none" w:sz="0" w:space="0" w:color="auto"/>
                    <w:left w:val="none" w:sz="0" w:space="0" w:color="auto"/>
                    <w:bottom w:val="none" w:sz="0" w:space="0" w:color="auto"/>
                    <w:right w:val="none" w:sz="0" w:space="0" w:color="auto"/>
                  </w:divBdr>
                </w:div>
              </w:divsChild>
            </w:div>
            <w:div w:id="136144270">
              <w:marLeft w:val="0"/>
              <w:marRight w:val="0"/>
              <w:marTop w:val="0"/>
              <w:marBottom w:val="0"/>
              <w:divBdr>
                <w:top w:val="none" w:sz="0" w:space="0" w:color="auto"/>
                <w:left w:val="none" w:sz="0" w:space="0" w:color="auto"/>
                <w:bottom w:val="none" w:sz="0" w:space="0" w:color="auto"/>
                <w:right w:val="none" w:sz="0" w:space="0" w:color="auto"/>
              </w:divBdr>
              <w:divsChild>
                <w:div w:id="112673675">
                  <w:marLeft w:val="0"/>
                  <w:marRight w:val="0"/>
                  <w:marTop w:val="0"/>
                  <w:marBottom w:val="0"/>
                  <w:divBdr>
                    <w:top w:val="none" w:sz="0" w:space="0" w:color="auto"/>
                    <w:left w:val="none" w:sz="0" w:space="0" w:color="auto"/>
                    <w:bottom w:val="none" w:sz="0" w:space="0" w:color="auto"/>
                    <w:right w:val="none" w:sz="0" w:space="0" w:color="auto"/>
                  </w:divBdr>
                </w:div>
                <w:div w:id="1326517609">
                  <w:marLeft w:val="0"/>
                  <w:marRight w:val="0"/>
                  <w:marTop w:val="0"/>
                  <w:marBottom w:val="0"/>
                  <w:divBdr>
                    <w:top w:val="none" w:sz="0" w:space="0" w:color="auto"/>
                    <w:left w:val="none" w:sz="0" w:space="0" w:color="auto"/>
                    <w:bottom w:val="none" w:sz="0" w:space="0" w:color="auto"/>
                    <w:right w:val="none" w:sz="0" w:space="0" w:color="auto"/>
                  </w:divBdr>
                </w:div>
              </w:divsChild>
            </w:div>
            <w:div w:id="202137273">
              <w:marLeft w:val="0"/>
              <w:marRight w:val="0"/>
              <w:marTop w:val="0"/>
              <w:marBottom w:val="0"/>
              <w:divBdr>
                <w:top w:val="none" w:sz="0" w:space="0" w:color="auto"/>
                <w:left w:val="none" w:sz="0" w:space="0" w:color="auto"/>
                <w:bottom w:val="none" w:sz="0" w:space="0" w:color="auto"/>
                <w:right w:val="none" w:sz="0" w:space="0" w:color="auto"/>
              </w:divBdr>
              <w:divsChild>
                <w:div w:id="248125105">
                  <w:marLeft w:val="0"/>
                  <w:marRight w:val="0"/>
                  <w:marTop w:val="0"/>
                  <w:marBottom w:val="0"/>
                  <w:divBdr>
                    <w:top w:val="none" w:sz="0" w:space="0" w:color="auto"/>
                    <w:left w:val="none" w:sz="0" w:space="0" w:color="auto"/>
                    <w:bottom w:val="none" w:sz="0" w:space="0" w:color="auto"/>
                    <w:right w:val="none" w:sz="0" w:space="0" w:color="auto"/>
                  </w:divBdr>
                </w:div>
              </w:divsChild>
            </w:div>
            <w:div w:id="1872379621">
              <w:marLeft w:val="0"/>
              <w:marRight w:val="0"/>
              <w:marTop w:val="0"/>
              <w:marBottom w:val="0"/>
              <w:divBdr>
                <w:top w:val="none" w:sz="0" w:space="0" w:color="auto"/>
                <w:left w:val="none" w:sz="0" w:space="0" w:color="auto"/>
                <w:bottom w:val="none" w:sz="0" w:space="0" w:color="auto"/>
                <w:right w:val="none" w:sz="0" w:space="0" w:color="auto"/>
              </w:divBdr>
              <w:divsChild>
                <w:div w:id="146829603">
                  <w:marLeft w:val="0"/>
                  <w:marRight w:val="0"/>
                  <w:marTop w:val="0"/>
                  <w:marBottom w:val="0"/>
                  <w:divBdr>
                    <w:top w:val="none" w:sz="0" w:space="0" w:color="auto"/>
                    <w:left w:val="none" w:sz="0" w:space="0" w:color="auto"/>
                    <w:bottom w:val="none" w:sz="0" w:space="0" w:color="auto"/>
                    <w:right w:val="none" w:sz="0" w:space="0" w:color="auto"/>
                  </w:divBdr>
                </w:div>
              </w:divsChild>
            </w:div>
            <w:div w:id="669915331">
              <w:marLeft w:val="0"/>
              <w:marRight w:val="0"/>
              <w:marTop w:val="0"/>
              <w:marBottom w:val="0"/>
              <w:divBdr>
                <w:top w:val="none" w:sz="0" w:space="0" w:color="auto"/>
                <w:left w:val="none" w:sz="0" w:space="0" w:color="auto"/>
                <w:bottom w:val="none" w:sz="0" w:space="0" w:color="auto"/>
                <w:right w:val="none" w:sz="0" w:space="0" w:color="auto"/>
              </w:divBdr>
              <w:divsChild>
                <w:div w:id="2107843691">
                  <w:marLeft w:val="0"/>
                  <w:marRight w:val="0"/>
                  <w:marTop w:val="0"/>
                  <w:marBottom w:val="0"/>
                  <w:divBdr>
                    <w:top w:val="none" w:sz="0" w:space="0" w:color="auto"/>
                    <w:left w:val="none" w:sz="0" w:space="0" w:color="auto"/>
                    <w:bottom w:val="none" w:sz="0" w:space="0" w:color="auto"/>
                    <w:right w:val="none" w:sz="0" w:space="0" w:color="auto"/>
                  </w:divBdr>
                </w:div>
              </w:divsChild>
            </w:div>
            <w:div w:id="1291206257">
              <w:marLeft w:val="0"/>
              <w:marRight w:val="0"/>
              <w:marTop w:val="0"/>
              <w:marBottom w:val="0"/>
              <w:divBdr>
                <w:top w:val="none" w:sz="0" w:space="0" w:color="auto"/>
                <w:left w:val="none" w:sz="0" w:space="0" w:color="auto"/>
                <w:bottom w:val="none" w:sz="0" w:space="0" w:color="auto"/>
                <w:right w:val="none" w:sz="0" w:space="0" w:color="auto"/>
              </w:divBdr>
              <w:divsChild>
                <w:div w:id="2042365232">
                  <w:marLeft w:val="0"/>
                  <w:marRight w:val="0"/>
                  <w:marTop w:val="0"/>
                  <w:marBottom w:val="0"/>
                  <w:divBdr>
                    <w:top w:val="none" w:sz="0" w:space="0" w:color="auto"/>
                    <w:left w:val="none" w:sz="0" w:space="0" w:color="auto"/>
                    <w:bottom w:val="none" w:sz="0" w:space="0" w:color="auto"/>
                    <w:right w:val="none" w:sz="0" w:space="0" w:color="auto"/>
                  </w:divBdr>
                </w:div>
                <w:div w:id="502401000">
                  <w:marLeft w:val="0"/>
                  <w:marRight w:val="0"/>
                  <w:marTop w:val="0"/>
                  <w:marBottom w:val="0"/>
                  <w:divBdr>
                    <w:top w:val="none" w:sz="0" w:space="0" w:color="auto"/>
                    <w:left w:val="none" w:sz="0" w:space="0" w:color="auto"/>
                    <w:bottom w:val="none" w:sz="0" w:space="0" w:color="auto"/>
                    <w:right w:val="none" w:sz="0" w:space="0" w:color="auto"/>
                  </w:divBdr>
                </w:div>
              </w:divsChild>
            </w:div>
            <w:div w:id="975767455">
              <w:marLeft w:val="0"/>
              <w:marRight w:val="0"/>
              <w:marTop w:val="0"/>
              <w:marBottom w:val="0"/>
              <w:divBdr>
                <w:top w:val="none" w:sz="0" w:space="0" w:color="auto"/>
                <w:left w:val="none" w:sz="0" w:space="0" w:color="auto"/>
                <w:bottom w:val="none" w:sz="0" w:space="0" w:color="auto"/>
                <w:right w:val="none" w:sz="0" w:space="0" w:color="auto"/>
              </w:divBdr>
              <w:divsChild>
                <w:div w:id="418790692">
                  <w:marLeft w:val="0"/>
                  <w:marRight w:val="0"/>
                  <w:marTop w:val="0"/>
                  <w:marBottom w:val="0"/>
                  <w:divBdr>
                    <w:top w:val="none" w:sz="0" w:space="0" w:color="auto"/>
                    <w:left w:val="none" w:sz="0" w:space="0" w:color="auto"/>
                    <w:bottom w:val="none" w:sz="0" w:space="0" w:color="auto"/>
                    <w:right w:val="none" w:sz="0" w:space="0" w:color="auto"/>
                  </w:divBdr>
                </w:div>
                <w:div w:id="679090539">
                  <w:marLeft w:val="0"/>
                  <w:marRight w:val="0"/>
                  <w:marTop w:val="0"/>
                  <w:marBottom w:val="0"/>
                  <w:divBdr>
                    <w:top w:val="none" w:sz="0" w:space="0" w:color="auto"/>
                    <w:left w:val="none" w:sz="0" w:space="0" w:color="auto"/>
                    <w:bottom w:val="none" w:sz="0" w:space="0" w:color="auto"/>
                    <w:right w:val="none" w:sz="0" w:space="0" w:color="auto"/>
                  </w:divBdr>
                </w:div>
              </w:divsChild>
            </w:div>
            <w:div w:id="545532461">
              <w:marLeft w:val="0"/>
              <w:marRight w:val="0"/>
              <w:marTop w:val="0"/>
              <w:marBottom w:val="0"/>
              <w:divBdr>
                <w:top w:val="none" w:sz="0" w:space="0" w:color="auto"/>
                <w:left w:val="none" w:sz="0" w:space="0" w:color="auto"/>
                <w:bottom w:val="none" w:sz="0" w:space="0" w:color="auto"/>
                <w:right w:val="none" w:sz="0" w:space="0" w:color="auto"/>
              </w:divBdr>
              <w:divsChild>
                <w:div w:id="2080590233">
                  <w:marLeft w:val="0"/>
                  <w:marRight w:val="0"/>
                  <w:marTop w:val="0"/>
                  <w:marBottom w:val="0"/>
                  <w:divBdr>
                    <w:top w:val="none" w:sz="0" w:space="0" w:color="auto"/>
                    <w:left w:val="none" w:sz="0" w:space="0" w:color="auto"/>
                    <w:bottom w:val="none" w:sz="0" w:space="0" w:color="auto"/>
                    <w:right w:val="none" w:sz="0" w:space="0" w:color="auto"/>
                  </w:divBdr>
                </w:div>
              </w:divsChild>
            </w:div>
            <w:div w:id="1034382834">
              <w:marLeft w:val="0"/>
              <w:marRight w:val="0"/>
              <w:marTop w:val="0"/>
              <w:marBottom w:val="0"/>
              <w:divBdr>
                <w:top w:val="none" w:sz="0" w:space="0" w:color="auto"/>
                <w:left w:val="none" w:sz="0" w:space="0" w:color="auto"/>
                <w:bottom w:val="none" w:sz="0" w:space="0" w:color="auto"/>
                <w:right w:val="none" w:sz="0" w:space="0" w:color="auto"/>
              </w:divBdr>
              <w:divsChild>
                <w:div w:id="388307548">
                  <w:marLeft w:val="0"/>
                  <w:marRight w:val="0"/>
                  <w:marTop w:val="0"/>
                  <w:marBottom w:val="0"/>
                  <w:divBdr>
                    <w:top w:val="none" w:sz="0" w:space="0" w:color="auto"/>
                    <w:left w:val="none" w:sz="0" w:space="0" w:color="auto"/>
                    <w:bottom w:val="none" w:sz="0" w:space="0" w:color="auto"/>
                    <w:right w:val="none" w:sz="0" w:space="0" w:color="auto"/>
                  </w:divBdr>
                </w:div>
              </w:divsChild>
            </w:div>
            <w:div w:id="705259794">
              <w:marLeft w:val="0"/>
              <w:marRight w:val="0"/>
              <w:marTop w:val="0"/>
              <w:marBottom w:val="0"/>
              <w:divBdr>
                <w:top w:val="none" w:sz="0" w:space="0" w:color="auto"/>
                <w:left w:val="none" w:sz="0" w:space="0" w:color="auto"/>
                <w:bottom w:val="none" w:sz="0" w:space="0" w:color="auto"/>
                <w:right w:val="none" w:sz="0" w:space="0" w:color="auto"/>
              </w:divBdr>
              <w:divsChild>
                <w:div w:id="2014064067">
                  <w:marLeft w:val="0"/>
                  <w:marRight w:val="0"/>
                  <w:marTop w:val="0"/>
                  <w:marBottom w:val="0"/>
                  <w:divBdr>
                    <w:top w:val="none" w:sz="0" w:space="0" w:color="auto"/>
                    <w:left w:val="none" w:sz="0" w:space="0" w:color="auto"/>
                    <w:bottom w:val="none" w:sz="0" w:space="0" w:color="auto"/>
                    <w:right w:val="none" w:sz="0" w:space="0" w:color="auto"/>
                  </w:divBdr>
                </w:div>
                <w:div w:id="773599041">
                  <w:marLeft w:val="0"/>
                  <w:marRight w:val="0"/>
                  <w:marTop w:val="0"/>
                  <w:marBottom w:val="0"/>
                  <w:divBdr>
                    <w:top w:val="none" w:sz="0" w:space="0" w:color="auto"/>
                    <w:left w:val="none" w:sz="0" w:space="0" w:color="auto"/>
                    <w:bottom w:val="none" w:sz="0" w:space="0" w:color="auto"/>
                    <w:right w:val="none" w:sz="0" w:space="0" w:color="auto"/>
                  </w:divBdr>
                </w:div>
                <w:div w:id="1723410165">
                  <w:marLeft w:val="0"/>
                  <w:marRight w:val="0"/>
                  <w:marTop w:val="0"/>
                  <w:marBottom w:val="0"/>
                  <w:divBdr>
                    <w:top w:val="none" w:sz="0" w:space="0" w:color="auto"/>
                    <w:left w:val="none" w:sz="0" w:space="0" w:color="auto"/>
                    <w:bottom w:val="none" w:sz="0" w:space="0" w:color="auto"/>
                    <w:right w:val="none" w:sz="0" w:space="0" w:color="auto"/>
                  </w:divBdr>
                </w:div>
                <w:div w:id="155613103">
                  <w:marLeft w:val="0"/>
                  <w:marRight w:val="0"/>
                  <w:marTop w:val="0"/>
                  <w:marBottom w:val="0"/>
                  <w:divBdr>
                    <w:top w:val="none" w:sz="0" w:space="0" w:color="auto"/>
                    <w:left w:val="none" w:sz="0" w:space="0" w:color="auto"/>
                    <w:bottom w:val="none" w:sz="0" w:space="0" w:color="auto"/>
                    <w:right w:val="none" w:sz="0" w:space="0" w:color="auto"/>
                  </w:divBdr>
                </w:div>
              </w:divsChild>
            </w:div>
            <w:div w:id="189877880">
              <w:marLeft w:val="0"/>
              <w:marRight w:val="0"/>
              <w:marTop w:val="0"/>
              <w:marBottom w:val="0"/>
              <w:divBdr>
                <w:top w:val="none" w:sz="0" w:space="0" w:color="auto"/>
                <w:left w:val="none" w:sz="0" w:space="0" w:color="auto"/>
                <w:bottom w:val="none" w:sz="0" w:space="0" w:color="auto"/>
                <w:right w:val="none" w:sz="0" w:space="0" w:color="auto"/>
              </w:divBdr>
              <w:divsChild>
                <w:div w:id="1842351492">
                  <w:marLeft w:val="0"/>
                  <w:marRight w:val="0"/>
                  <w:marTop w:val="0"/>
                  <w:marBottom w:val="0"/>
                  <w:divBdr>
                    <w:top w:val="none" w:sz="0" w:space="0" w:color="auto"/>
                    <w:left w:val="none" w:sz="0" w:space="0" w:color="auto"/>
                    <w:bottom w:val="none" w:sz="0" w:space="0" w:color="auto"/>
                    <w:right w:val="none" w:sz="0" w:space="0" w:color="auto"/>
                  </w:divBdr>
                </w:div>
              </w:divsChild>
            </w:div>
            <w:div w:id="1970822005">
              <w:marLeft w:val="0"/>
              <w:marRight w:val="0"/>
              <w:marTop w:val="0"/>
              <w:marBottom w:val="0"/>
              <w:divBdr>
                <w:top w:val="none" w:sz="0" w:space="0" w:color="auto"/>
                <w:left w:val="none" w:sz="0" w:space="0" w:color="auto"/>
                <w:bottom w:val="none" w:sz="0" w:space="0" w:color="auto"/>
                <w:right w:val="none" w:sz="0" w:space="0" w:color="auto"/>
              </w:divBdr>
              <w:divsChild>
                <w:div w:id="1855076342">
                  <w:marLeft w:val="0"/>
                  <w:marRight w:val="0"/>
                  <w:marTop w:val="0"/>
                  <w:marBottom w:val="0"/>
                  <w:divBdr>
                    <w:top w:val="none" w:sz="0" w:space="0" w:color="auto"/>
                    <w:left w:val="none" w:sz="0" w:space="0" w:color="auto"/>
                    <w:bottom w:val="none" w:sz="0" w:space="0" w:color="auto"/>
                    <w:right w:val="none" w:sz="0" w:space="0" w:color="auto"/>
                  </w:divBdr>
                </w:div>
              </w:divsChild>
            </w:div>
            <w:div w:id="2085107605">
              <w:marLeft w:val="0"/>
              <w:marRight w:val="0"/>
              <w:marTop w:val="0"/>
              <w:marBottom w:val="0"/>
              <w:divBdr>
                <w:top w:val="none" w:sz="0" w:space="0" w:color="auto"/>
                <w:left w:val="none" w:sz="0" w:space="0" w:color="auto"/>
                <w:bottom w:val="none" w:sz="0" w:space="0" w:color="auto"/>
                <w:right w:val="none" w:sz="0" w:space="0" w:color="auto"/>
              </w:divBdr>
              <w:divsChild>
                <w:div w:id="1114790454">
                  <w:marLeft w:val="0"/>
                  <w:marRight w:val="0"/>
                  <w:marTop w:val="0"/>
                  <w:marBottom w:val="0"/>
                  <w:divBdr>
                    <w:top w:val="none" w:sz="0" w:space="0" w:color="auto"/>
                    <w:left w:val="none" w:sz="0" w:space="0" w:color="auto"/>
                    <w:bottom w:val="none" w:sz="0" w:space="0" w:color="auto"/>
                    <w:right w:val="none" w:sz="0" w:space="0" w:color="auto"/>
                  </w:divBdr>
                </w:div>
              </w:divsChild>
            </w:div>
            <w:div w:id="156654533">
              <w:marLeft w:val="0"/>
              <w:marRight w:val="0"/>
              <w:marTop w:val="0"/>
              <w:marBottom w:val="0"/>
              <w:divBdr>
                <w:top w:val="none" w:sz="0" w:space="0" w:color="auto"/>
                <w:left w:val="none" w:sz="0" w:space="0" w:color="auto"/>
                <w:bottom w:val="none" w:sz="0" w:space="0" w:color="auto"/>
                <w:right w:val="none" w:sz="0" w:space="0" w:color="auto"/>
              </w:divBdr>
              <w:divsChild>
                <w:div w:id="1816750237">
                  <w:marLeft w:val="0"/>
                  <w:marRight w:val="0"/>
                  <w:marTop w:val="0"/>
                  <w:marBottom w:val="0"/>
                  <w:divBdr>
                    <w:top w:val="none" w:sz="0" w:space="0" w:color="auto"/>
                    <w:left w:val="none" w:sz="0" w:space="0" w:color="auto"/>
                    <w:bottom w:val="none" w:sz="0" w:space="0" w:color="auto"/>
                    <w:right w:val="none" w:sz="0" w:space="0" w:color="auto"/>
                  </w:divBdr>
                </w:div>
              </w:divsChild>
            </w:div>
            <w:div w:id="1602176743">
              <w:marLeft w:val="0"/>
              <w:marRight w:val="0"/>
              <w:marTop w:val="0"/>
              <w:marBottom w:val="0"/>
              <w:divBdr>
                <w:top w:val="none" w:sz="0" w:space="0" w:color="auto"/>
                <w:left w:val="none" w:sz="0" w:space="0" w:color="auto"/>
                <w:bottom w:val="none" w:sz="0" w:space="0" w:color="auto"/>
                <w:right w:val="none" w:sz="0" w:space="0" w:color="auto"/>
              </w:divBdr>
              <w:divsChild>
                <w:div w:id="830483528">
                  <w:marLeft w:val="0"/>
                  <w:marRight w:val="0"/>
                  <w:marTop w:val="0"/>
                  <w:marBottom w:val="0"/>
                  <w:divBdr>
                    <w:top w:val="none" w:sz="0" w:space="0" w:color="auto"/>
                    <w:left w:val="none" w:sz="0" w:space="0" w:color="auto"/>
                    <w:bottom w:val="none" w:sz="0" w:space="0" w:color="auto"/>
                    <w:right w:val="none" w:sz="0" w:space="0" w:color="auto"/>
                  </w:divBdr>
                </w:div>
              </w:divsChild>
            </w:div>
            <w:div w:id="1894733776">
              <w:marLeft w:val="0"/>
              <w:marRight w:val="0"/>
              <w:marTop w:val="0"/>
              <w:marBottom w:val="0"/>
              <w:divBdr>
                <w:top w:val="none" w:sz="0" w:space="0" w:color="auto"/>
                <w:left w:val="none" w:sz="0" w:space="0" w:color="auto"/>
                <w:bottom w:val="none" w:sz="0" w:space="0" w:color="auto"/>
                <w:right w:val="none" w:sz="0" w:space="0" w:color="auto"/>
              </w:divBdr>
              <w:divsChild>
                <w:div w:id="735472330">
                  <w:marLeft w:val="0"/>
                  <w:marRight w:val="0"/>
                  <w:marTop w:val="0"/>
                  <w:marBottom w:val="0"/>
                  <w:divBdr>
                    <w:top w:val="none" w:sz="0" w:space="0" w:color="auto"/>
                    <w:left w:val="none" w:sz="0" w:space="0" w:color="auto"/>
                    <w:bottom w:val="none" w:sz="0" w:space="0" w:color="auto"/>
                    <w:right w:val="none" w:sz="0" w:space="0" w:color="auto"/>
                  </w:divBdr>
                </w:div>
              </w:divsChild>
            </w:div>
            <w:div w:id="922684011">
              <w:marLeft w:val="0"/>
              <w:marRight w:val="0"/>
              <w:marTop w:val="0"/>
              <w:marBottom w:val="0"/>
              <w:divBdr>
                <w:top w:val="none" w:sz="0" w:space="0" w:color="auto"/>
                <w:left w:val="none" w:sz="0" w:space="0" w:color="auto"/>
                <w:bottom w:val="none" w:sz="0" w:space="0" w:color="auto"/>
                <w:right w:val="none" w:sz="0" w:space="0" w:color="auto"/>
              </w:divBdr>
              <w:divsChild>
                <w:div w:id="1973511283">
                  <w:marLeft w:val="0"/>
                  <w:marRight w:val="0"/>
                  <w:marTop w:val="0"/>
                  <w:marBottom w:val="0"/>
                  <w:divBdr>
                    <w:top w:val="none" w:sz="0" w:space="0" w:color="auto"/>
                    <w:left w:val="none" w:sz="0" w:space="0" w:color="auto"/>
                    <w:bottom w:val="none" w:sz="0" w:space="0" w:color="auto"/>
                    <w:right w:val="none" w:sz="0" w:space="0" w:color="auto"/>
                  </w:divBdr>
                </w:div>
              </w:divsChild>
            </w:div>
            <w:div w:id="1184856335">
              <w:marLeft w:val="0"/>
              <w:marRight w:val="0"/>
              <w:marTop w:val="0"/>
              <w:marBottom w:val="0"/>
              <w:divBdr>
                <w:top w:val="none" w:sz="0" w:space="0" w:color="auto"/>
                <w:left w:val="none" w:sz="0" w:space="0" w:color="auto"/>
                <w:bottom w:val="none" w:sz="0" w:space="0" w:color="auto"/>
                <w:right w:val="none" w:sz="0" w:space="0" w:color="auto"/>
              </w:divBdr>
              <w:divsChild>
                <w:div w:id="1131097924">
                  <w:marLeft w:val="0"/>
                  <w:marRight w:val="0"/>
                  <w:marTop w:val="0"/>
                  <w:marBottom w:val="0"/>
                  <w:divBdr>
                    <w:top w:val="none" w:sz="0" w:space="0" w:color="auto"/>
                    <w:left w:val="none" w:sz="0" w:space="0" w:color="auto"/>
                    <w:bottom w:val="none" w:sz="0" w:space="0" w:color="auto"/>
                    <w:right w:val="none" w:sz="0" w:space="0" w:color="auto"/>
                  </w:divBdr>
                </w:div>
              </w:divsChild>
            </w:div>
            <w:div w:id="343174289">
              <w:marLeft w:val="0"/>
              <w:marRight w:val="0"/>
              <w:marTop w:val="0"/>
              <w:marBottom w:val="0"/>
              <w:divBdr>
                <w:top w:val="none" w:sz="0" w:space="0" w:color="auto"/>
                <w:left w:val="none" w:sz="0" w:space="0" w:color="auto"/>
                <w:bottom w:val="none" w:sz="0" w:space="0" w:color="auto"/>
                <w:right w:val="none" w:sz="0" w:space="0" w:color="auto"/>
              </w:divBdr>
              <w:divsChild>
                <w:div w:id="1360201502">
                  <w:marLeft w:val="0"/>
                  <w:marRight w:val="0"/>
                  <w:marTop w:val="0"/>
                  <w:marBottom w:val="0"/>
                  <w:divBdr>
                    <w:top w:val="none" w:sz="0" w:space="0" w:color="auto"/>
                    <w:left w:val="none" w:sz="0" w:space="0" w:color="auto"/>
                    <w:bottom w:val="none" w:sz="0" w:space="0" w:color="auto"/>
                    <w:right w:val="none" w:sz="0" w:space="0" w:color="auto"/>
                  </w:divBdr>
                </w:div>
              </w:divsChild>
            </w:div>
            <w:div w:id="383022408">
              <w:marLeft w:val="0"/>
              <w:marRight w:val="0"/>
              <w:marTop w:val="0"/>
              <w:marBottom w:val="0"/>
              <w:divBdr>
                <w:top w:val="none" w:sz="0" w:space="0" w:color="auto"/>
                <w:left w:val="none" w:sz="0" w:space="0" w:color="auto"/>
                <w:bottom w:val="none" w:sz="0" w:space="0" w:color="auto"/>
                <w:right w:val="none" w:sz="0" w:space="0" w:color="auto"/>
              </w:divBdr>
              <w:divsChild>
                <w:div w:id="242420694">
                  <w:marLeft w:val="0"/>
                  <w:marRight w:val="0"/>
                  <w:marTop w:val="0"/>
                  <w:marBottom w:val="0"/>
                  <w:divBdr>
                    <w:top w:val="none" w:sz="0" w:space="0" w:color="auto"/>
                    <w:left w:val="none" w:sz="0" w:space="0" w:color="auto"/>
                    <w:bottom w:val="none" w:sz="0" w:space="0" w:color="auto"/>
                    <w:right w:val="none" w:sz="0" w:space="0" w:color="auto"/>
                  </w:divBdr>
                </w:div>
              </w:divsChild>
            </w:div>
            <w:div w:id="1599097378">
              <w:marLeft w:val="0"/>
              <w:marRight w:val="0"/>
              <w:marTop w:val="0"/>
              <w:marBottom w:val="0"/>
              <w:divBdr>
                <w:top w:val="none" w:sz="0" w:space="0" w:color="auto"/>
                <w:left w:val="none" w:sz="0" w:space="0" w:color="auto"/>
                <w:bottom w:val="none" w:sz="0" w:space="0" w:color="auto"/>
                <w:right w:val="none" w:sz="0" w:space="0" w:color="auto"/>
              </w:divBdr>
              <w:divsChild>
                <w:div w:id="2107385521">
                  <w:marLeft w:val="0"/>
                  <w:marRight w:val="0"/>
                  <w:marTop w:val="0"/>
                  <w:marBottom w:val="0"/>
                  <w:divBdr>
                    <w:top w:val="none" w:sz="0" w:space="0" w:color="auto"/>
                    <w:left w:val="none" w:sz="0" w:space="0" w:color="auto"/>
                    <w:bottom w:val="none" w:sz="0" w:space="0" w:color="auto"/>
                    <w:right w:val="none" w:sz="0" w:space="0" w:color="auto"/>
                  </w:divBdr>
                </w:div>
              </w:divsChild>
            </w:div>
            <w:div w:id="880752696">
              <w:marLeft w:val="0"/>
              <w:marRight w:val="0"/>
              <w:marTop w:val="0"/>
              <w:marBottom w:val="0"/>
              <w:divBdr>
                <w:top w:val="none" w:sz="0" w:space="0" w:color="auto"/>
                <w:left w:val="none" w:sz="0" w:space="0" w:color="auto"/>
                <w:bottom w:val="none" w:sz="0" w:space="0" w:color="auto"/>
                <w:right w:val="none" w:sz="0" w:space="0" w:color="auto"/>
              </w:divBdr>
              <w:divsChild>
                <w:div w:id="638458967">
                  <w:marLeft w:val="0"/>
                  <w:marRight w:val="0"/>
                  <w:marTop w:val="0"/>
                  <w:marBottom w:val="0"/>
                  <w:divBdr>
                    <w:top w:val="none" w:sz="0" w:space="0" w:color="auto"/>
                    <w:left w:val="none" w:sz="0" w:space="0" w:color="auto"/>
                    <w:bottom w:val="none" w:sz="0" w:space="0" w:color="auto"/>
                    <w:right w:val="none" w:sz="0" w:space="0" w:color="auto"/>
                  </w:divBdr>
                </w:div>
              </w:divsChild>
            </w:div>
            <w:div w:id="60950804">
              <w:marLeft w:val="0"/>
              <w:marRight w:val="0"/>
              <w:marTop w:val="0"/>
              <w:marBottom w:val="0"/>
              <w:divBdr>
                <w:top w:val="none" w:sz="0" w:space="0" w:color="auto"/>
                <w:left w:val="none" w:sz="0" w:space="0" w:color="auto"/>
                <w:bottom w:val="none" w:sz="0" w:space="0" w:color="auto"/>
                <w:right w:val="none" w:sz="0" w:space="0" w:color="auto"/>
              </w:divBdr>
              <w:divsChild>
                <w:div w:id="104510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763295">
          <w:marLeft w:val="0"/>
          <w:marRight w:val="0"/>
          <w:marTop w:val="0"/>
          <w:marBottom w:val="0"/>
          <w:divBdr>
            <w:top w:val="none" w:sz="0" w:space="0" w:color="auto"/>
            <w:left w:val="none" w:sz="0" w:space="0" w:color="auto"/>
            <w:bottom w:val="none" w:sz="0" w:space="0" w:color="auto"/>
            <w:right w:val="none" w:sz="0" w:space="0" w:color="auto"/>
          </w:divBdr>
          <w:divsChild>
            <w:div w:id="1310598455">
              <w:marLeft w:val="0"/>
              <w:marRight w:val="0"/>
              <w:marTop w:val="0"/>
              <w:marBottom w:val="0"/>
              <w:divBdr>
                <w:top w:val="none" w:sz="0" w:space="0" w:color="auto"/>
                <w:left w:val="none" w:sz="0" w:space="0" w:color="auto"/>
                <w:bottom w:val="none" w:sz="0" w:space="0" w:color="auto"/>
                <w:right w:val="none" w:sz="0" w:space="0" w:color="auto"/>
              </w:divBdr>
              <w:divsChild>
                <w:div w:id="849562371">
                  <w:marLeft w:val="0"/>
                  <w:marRight w:val="0"/>
                  <w:marTop w:val="0"/>
                  <w:marBottom w:val="0"/>
                  <w:divBdr>
                    <w:top w:val="none" w:sz="0" w:space="0" w:color="auto"/>
                    <w:left w:val="none" w:sz="0" w:space="0" w:color="auto"/>
                    <w:bottom w:val="none" w:sz="0" w:space="0" w:color="auto"/>
                    <w:right w:val="none" w:sz="0" w:space="0" w:color="auto"/>
                  </w:divBdr>
                </w:div>
              </w:divsChild>
            </w:div>
            <w:div w:id="1316958997">
              <w:marLeft w:val="0"/>
              <w:marRight w:val="0"/>
              <w:marTop w:val="0"/>
              <w:marBottom w:val="0"/>
              <w:divBdr>
                <w:top w:val="none" w:sz="0" w:space="0" w:color="auto"/>
                <w:left w:val="none" w:sz="0" w:space="0" w:color="auto"/>
                <w:bottom w:val="none" w:sz="0" w:space="0" w:color="auto"/>
                <w:right w:val="none" w:sz="0" w:space="0" w:color="auto"/>
              </w:divBdr>
              <w:divsChild>
                <w:div w:id="371469008">
                  <w:marLeft w:val="0"/>
                  <w:marRight w:val="0"/>
                  <w:marTop w:val="0"/>
                  <w:marBottom w:val="0"/>
                  <w:divBdr>
                    <w:top w:val="none" w:sz="0" w:space="0" w:color="auto"/>
                    <w:left w:val="none" w:sz="0" w:space="0" w:color="auto"/>
                    <w:bottom w:val="none" w:sz="0" w:space="0" w:color="auto"/>
                    <w:right w:val="none" w:sz="0" w:space="0" w:color="auto"/>
                  </w:divBdr>
                  <w:divsChild>
                    <w:div w:id="818959941">
                      <w:marLeft w:val="0"/>
                      <w:marRight w:val="0"/>
                      <w:marTop w:val="0"/>
                      <w:marBottom w:val="0"/>
                      <w:divBdr>
                        <w:top w:val="none" w:sz="0" w:space="0" w:color="auto"/>
                        <w:left w:val="none" w:sz="0" w:space="0" w:color="auto"/>
                        <w:bottom w:val="none" w:sz="0" w:space="0" w:color="auto"/>
                        <w:right w:val="none" w:sz="0" w:space="0" w:color="auto"/>
                      </w:divBdr>
                    </w:div>
                    <w:div w:id="1186552426">
                      <w:marLeft w:val="0"/>
                      <w:marRight w:val="0"/>
                      <w:marTop w:val="0"/>
                      <w:marBottom w:val="0"/>
                      <w:divBdr>
                        <w:top w:val="none" w:sz="0" w:space="0" w:color="auto"/>
                        <w:left w:val="none" w:sz="0" w:space="0" w:color="auto"/>
                        <w:bottom w:val="none" w:sz="0" w:space="0" w:color="auto"/>
                        <w:right w:val="none" w:sz="0" w:space="0" w:color="auto"/>
                      </w:divBdr>
                    </w:div>
                    <w:div w:id="1001349341">
                      <w:marLeft w:val="0"/>
                      <w:marRight w:val="0"/>
                      <w:marTop w:val="0"/>
                      <w:marBottom w:val="0"/>
                      <w:divBdr>
                        <w:top w:val="none" w:sz="0" w:space="0" w:color="auto"/>
                        <w:left w:val="none" w:sz="0" w:space="0" w:color="auto"/>
                        <w:bottom w:val="none" w:sz="0" w:space="0" w:color="auto"/>
                        <w:right w:val="none" w:sz="0" w:space="0" w:color="auto"/>
                      </w:divBdr>
                    </w:div>
                    <w:div w:id="864489790">
                      <w:marLeft w:val="0"/>
                      <w:marRight w:val="0"/>
                      <w:marTop w:val="0"/>
                      <w:marBottom w:val="0"/>
                      <w:divBdr>
                        <w:top w:val="none" w:sz="0" w:space="0" w:color="auto"/>
                        <w:left w:val="none" w:sz="0" w:space="0" w:color="auto"/>
                        <w:bottom w:val="none" w:sz="0" w:space="0" w:color="auto"/>
                        <w:right w:val="none" w:sz="0" w:space="0" w:color="auto"/>
                      </w:divBdr>
                    </w:div>
                  </w:divsChild>
                </w:div>
                <w:div w:id="2032753812">
                  <w:marLeft w:val="0"/>
                  <w:marRight w:val="0"/>
                  <w:marTop w:val="0"/>
                  <w:marBottom w:val="0"/>
                  <w:divBdr>
                    <w:top w:val="none" w:sz="0" w:space="0" w:color="auto"/>
                    <w:left w:val="none" w:sz="0" w:space="0" w:color="auto"/>
                    <w:bottom w:val="none" w:sz="0" w:space="0" w:color="auto"/>
                    <w:right w:val="none" w:sz="0" w:space="0" w:color="auto"/>
                  </w:divBdr>
                  <w:divsChild>
                    <w:div w:id="23705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34924">
              <w:marLeft w:val="0"/>
              <w:marRight w:val="0"/>
              <w:marTop w:val="0"/>
              <w:marBottom w:val="0"/>
              <w:divBdr>
                <w:top w:val="none" w:sz="0" w:space="0" w:color="auto"/>
                <w:left w:val="none" w:sz="0" w:space="0" w:color="auto"/>
                <w:bottom w:val="none" w:sz="0" w:space="0" w:color="auto"/>
                <w:right w:val="none" w:sz="0" w:space="0" w:color="auto"/>
              </w:divBdr>
              <w:divsChild>
                <w:div w:id="1083454022">
                  <w:marLeft w:val="0"/>
                  <w:marRight w:val="0"/>
                  <w:marTop w:val="0"/>
                  <w:marBottom w:val="0"/>
                  <w:divBdr>
                    <w:top w:val="none" w:sz="0" w:space="0" w:color="auto"/>
                    <w:left w:val="none" w:sz="0" w:space="0" w:color="auto"/>
                    <w:bottom w:val="none" w:sz="0" w:space="0" w:color="auto"/>
                    <w:right w:val="none" w:sz="0" w:space="0" w:color="auto"/>
                  </w:divBdr>
                </w:div>
              </w:divsChild>
            </w:div>
            <w:div w:id="1363239006">
              <w:marLeft w:val="0"/>
              <w:marRight w:val="0"/>
              <w:marTop w:val="0"/>
              <w:marBottom w:val="0"/>
              <w:divBdr>
                <w:top w:val="none" w:sz="0" w:space="0" w:color="auto"/>
                <w:left w:val="none" w:sz="0" w:space="0" w:color="auto"/>
                <w:bottom w:val="none" w:sz="0" w:space="0" w:color="auto"/>
                <w:right w:val="none" w:sz="0" w:space="0" w:color="auto"/>
              </w:divBdr>
              <w:divsChild>
                <w:div w:id="1032922868">
                  <w:marLeft w:val="0"/>
                  <w:marRight w:val="0"/>
                  <w:marTop w:val="0"/>
                  <w:marBottom w:val="0"/>
                  <w:divBdr>
                    <w:top w:val="none" w:sz="0" w:space="0" w:color="auto"/>
                    <w:left w:val="none" w:sz="0" w:space="0" w:color="auto"/>
                    <w:bottom w:val="none" w:sz="0" w:space="0" w:color="auto"/>
                    <w:right w:val="none" w:sz="0" w:space="0" w:color="auto"/>
                  </w:divBdr>
                </w:div>
                <w:div w:id="2147311064">
                  <w:marLeft w:val="0"/>
                  <w:marRight w:val="0"/>
                  <w:marTop w:val="0"/>
                  <w:marBottom w:val="0"/>
                  <w:divBdr>
                    <w:top w:val="none" w:sz="0" w:space="0" w:color="auto"/>
                    <w:left w:val="none" w:sz="0" w:space="0" w:color="auto"/>
                    <w:bottom w:val="none" w:sz="0" w:space="0" w:color="auto"/>
                    <w:right w:val="none" w:sz="0" w:space="0" w:color="auto"/>
                  </w:divBdr>
                </w:div>
              </w:divsChild>
            </w:div>
            <w:div w:id="567573968">
              <w:marLeft w:val="0"/>
              <w:marRight w:val="0"/>
              <w:marTop w:val="0"/>
              <w:marBottom w:val="0"/>
              <w:divBdr>
                <w:top w:val="none" w:sz="0" w:space="0" w:color="auto"/>
                <w:left w:val="none" w:sz="0" w:space="0" w:color="auto"/>
                <w:bottom w:val="none" w:sz="0" w:space="0" w:color="auto"/>
                <w:right w:val="none" w:sz="0" w:space="0" w:color="auto"/>
              </w:divBdr>
              <w:divsChild>
                <w:div w:id="260990280">
                  <w:marLeft w:val="0"/>
                  <w:marRight w:val="0"/>
                  <w:marTop w:val="0"/>
                  <w:marBottom w:val="0"/>
                  <w:divBdr>
                    <w:top w:val="none" w:sz="0" w:space="0" w:color="auto"/>
                    <w:left w:val="none" w:sz="0" w:space="0" w:color="auto"/>
                    <w:bottom w:val="none" w:sz="0" w:space="0" w:color="auto"/>
                    <w:right w:val="none" w:sz="0" w:space="0" w:color="auto"/>
                  </w:divBdr>
                </w:div>
              </w:divsChild>
            </w:div>
            <w:div w:id="875504563">
              <w:marLeft w:val="0"/>
              <w:marRight w:val="0"/>
              <w:marTop w:val="0"/>
              <w:marBottom w:val="0"/>
              <w:divBdr>
                <w:top w:val="none" w:sz="0" w:space="0" w:color="auto"/>
                <w:left w:val="none" w:sz="0" w:space="0" w:color="auto"/>
                <w:bottom w:val="none" w:sz="0" w:space="0" w:color="auto"/>
                <w:right w:val="none" w:sz="0" w:space="0" w:color="auto"/>
              </w:divBdr>
              <w:divsChild>
                <w:div w:id="131584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17326">
          <w:marLeft w:val="0"/>
          <w:marRight w:val="0"/>
          <w:marTop w:val="0"/>
          <w:marBottom w:val="0"/>
          <w:divBdr>
            <w:top w:val="none" w:sz="0" w:space="0" w:color="auto"/>
            <w:left w:val="none" w:sz="0" w:space="0" w:color="auto"/>
            <w:bottom w:val="none" w:sz="0" w:space="0" w:color="auto"/>
            <w:right w:val="none" w:sz="0" w:space="0" w:color="auto"/>
          </w:divBdr>
          <w:divsChild>
            <w:div w:id="382099644">
              <w:marLeft w:val="0"/>
              <w:marRight w:val="0"/>
              <w:marTop w:val="0"/>
              <w:marBottom w:val="0"/>
              <w:divBdr>
                <w:top w:val="none" w:sz="0" w:space="0" w:color="auto"/>
                <w:left w:val="none" w:sz="0" w:space="0" w:color="auto"/>
                <w:bottom w:val="none" w:sz="0" w:space="0" w:color="auto"/>
                <w:right w:val="none" w:sz="0" w:space="0" w:color="auto"/>
              </w:divBdr>
              <w:divsChild>
                <w:div w:id="1483963471">
                  <w:marLeft w:val="0"/>
                  <w:marRight w:val="0"/>
                  <w:marTop w:val="0"/>
                  <w:marBottom w:val="0"/>
                  <w:divBdr>
                    <w:top w:val="none" w:sz="0" w:space="0" w:color="auto"/>
                    <w:left w:val="none" w:sz="0" w:space="0" w:color="auto"/>
                    <w:bottom w:val="none" w:sz="0" w:space="0" w:color="auto"/>
                    <w:right w:val="none" w:sz="0" w:space="0" w:color="auto"/>
                  </w:divBdr>
                </w:div>
              </w:divsChild>
            </w:div>
            <w:div w:id="1711102543">
              <w:marLeft w:val="0"/>
              <w:marRight w:val="0"/>
              <w:marTop w:val="0"/>
              <w:marBottom w:val="0"/>
              <w:divBdr>
                <w:top w:val="none" w:sz="0" w:space="0" w:color="auto"/>
                <w:left w:val="none" w:sz="0" w:space="0" w:color="auto"/>
                <w:bottom w:val="none" w:sz="0" w:space="0" w:color="auto"/>
                <w:right w:val="none" w:sz="0" w:space="0" w:color="auto"/>
              </w:divBdr>
              <w:divsChild>
                <w:div w:id="8299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372408">
      <w:bodyDiv w:val="1"/>
      <w:marLeft w:val="0"/>
      <w:marRight w:val="0"/>
      <w:marTop w:val="0"/>
      <w:marBottom w:val="0"/>
      <w:divBdr>
        <w:top w:val="none" w:sz="0" w:space="0" w:color="auto"/>
        <w:left w:val="none" w:sz="0" w:space="0" w:color="auto"/>
        <w:bottom w:val="none" w:sz="0" w:space="0" w:color="auto"/>
        <w:right w:val="none" w:sz="0" w:space="0" w:color="auto"/>
      </w:divBdr>
      <w:divsChild>
        <w:div w:id="1308123924">
          <w:marLeft w:val="0"/>
          <w:marRight w:val="0"/>
          <w:marTop w:val="0"/>
          <w:marBottom w:val="0"/>
          <w:divBdr>
            <w:top w:val="none" w:sz="0" w:space="0" w:color="auto"/>
            <w:left w:val="none" w:sz="0" w:space="0" w:color="auto"/>
            <w:bottom w:val="none" w:sz="0" w:space="0" w:color="auto"/>
            <w:right w:val="none" w:sz="0" w:space="0" w:color="auto"/>
          </w:divBdr>
          <w:divsChild>
            <w:div w:id="1442188296">
              <w:marLeft w:val="0"/>
              <w:marRight w:val="0"/>
              <w:marTop w:val="0"/>
              <w:marBottom w:val="0"/>
              <w:divBdr>
                <w:top w:val="none" w:sz="0" w:space="0" w:color="auto"/>
                <w:left w:val="none" w:sz="0" w:space="0" w:color="auto"/>
                <w:bottom w:val="none" w:sz="0" w:space="0" w:color="auto"/>
                <w:right w:val="none" w:sz="0" w:space="0" w:color="auto"/>
              </w:divBdr>
              <w:divsChild>
                <w:div w:id="620385865">
                  <w:marLeft w:val="0"/>
                  <w:marRight w:val="0"/>
                  <w:marTop w:val="0"/>
                  <w:marBottom w:val="0"/>
                  <w:divBdr>
                    <w:top w:val="none" w:sz="0" w:space="0" w:color="auto"/>
                    <w:left w:val="none" w:sz="0" w:space="0" w:color="auto"/>
                    <w:bottom w:val="none" w:sz="0" w:space="0" w:color="auto"/>
                    <w:right w:val="none" w:sz="0" w:space="0" w:color="auto"/>
                  </w:divBdr>
                </w:div>
              </w:divsChild>
            </w:div>
            <w:div w:id="1796605737">
              <w:marLeft w:val="0"/>
              <w:marRight w:val="0"/>
              <w:marTop w:val="0"/>
              <w:marBottom w:val="0"/>
              <w:divBdr>
                <w:top w:val="none" w:sz="0" w:space="0" w:color="auto"/>
                <w:left w:val="none" w:sz="0" w:space="0" w:color="auto"/>
                <w:bottom w:val="none" w:sz="0" w:space="0" w:color="auto"/>
                <w:right w:val="none" w:sz="0" w:space="0" w:color="auto"/>
              </w:divBdr>
              <w:divsChild>
                <w:div w:id="541132282">
                  <w:marLeft w:val="0"/>
                  <w:marRight w:val="0"/>
                  <w:marTop w:val="0"/>
                  <w:marBottom w:val="0"/>
                  <w:divBdr>
                    <w:top w:val="none" w:sz="0" w:space="0" w:color="auto"/>
                    <w:left w:val="none" w:sz="0" w:space="0" w:color="auto"/>
                    <w:bottom w:val="none" w:sz="0" w:space="0" w:color="auto"/>
                    <w:right w:val="none" w:sz="0" w:space="0" w:color="auto"/>
                  </w:divBdr>
                </w:div>
                <w:div w:id="1465611145">
                  <w:marLeft w:val="0"/>
                  <w:marRight w:val="0"/>
                  <w:marTop w:val="0"/>
                  <w:marBottom w:val="0"/>
                  <w:divBdr>
                    <w:top w:val="none" w:sz="0" w:space="0" w:color="auto"/>
                    <w:left w:val="none" w:sz="0" w:space="0" w:color="auto"/>
                    <w:bottom w:val="none" w:sz="0" w:space="0" w:color="auto"/>
                    <w:right w:val="none" w:sz="0" w:space="0" w:color="auto"/>
                  </w:divBdr>
                </w:div>
              </w:divsChild>
            </w:div>
            <w:div w:id="925923741">
              <w:marLeft w:val="0"/>
              <w:marRight w:val="0"/>
              <w:marTop w:val="0"/>
              <w:marBottom w:val="0"/>
              <w:divBdr>
                <w:top w:val="none" w:sz="0" w:space="0" w:color="auto"/>
                <w:left w:val="none" w:sz="0" w:space="0" w:color="auto"/>
                <w:bottom w:val="none" w:sz="0" w:space="0" w:color="auto"/>
                <w:right w:val="none" w:sz="0" w:space="0" w:color="auto"/>
              </w:divBdr>
              <w:divsChild>
                <w:div w:id="991103168">
                  <w:marLeft w:val="0"/>
                  <w:marRight w:val="0"/>
                  <w:marTop w:val="0"/>
                  <w:marBottom w:val="0"/>
                  <w:divBdr>
                    <w:top w:val="none" w:sz="0" w:space="0" w:color="auto"/>
                    <w:left w:val="none" w:sz="0" w:space="0" w:color="auto"/>
                    <w:bottom w:val="none" w:sz="0" w:space="0" w:color="auto"/>
                    <w:right w:val="none" w:sz="0" w:space="0" w:color="auto"/>
                  </w:divBdr>
                </w:div>
                <w:div w:id="662390824">
                  <w:marLeft w:val="0"/>
                  <w:marRight w:val="0"/>
                  <w:marTop w:val="0"/>
                  <w:marBottom w:val="0"/>
                  <w:divBdr>
                    <w:top w:val="none" w:sz="0" w:space="0" w:color="auto"/>
                    <w:left w:val="none" w:sz="0" w:space="0" w:color="auto"/>
                    <w:bottom w:val="none" w:sz="0" w:space="0" w:color="auto"/>
                    <w:right w:val="none" w:sz="0" w:space="0" w:color="auto"/>
                  </w:divBdr>
                </w:div>
              </w:divsChild>
            </w:div>
            <w:div w:id="1927029439">
              <w:marLeft w:val="0"/>
              <w:marRight w:val="0"/>
              <w:marTop w:val="0"/>
              <w:marBottom w:val="0"/>
              <w:divBdr>
                <w:top w:val="none" w:sz="0" w:space="0" w:color="auto"/>
                <w:left w:val="none" w:sz="0" w:space="0" w:color="auto"/>
                <w:bottom w:val="none" w:sz="0" w:space="0" w:color="auto"/>
                <w:right w:val="none" w:sz="0" w:space="0" w:color="auto"/>
              </w:divBdr>
              <w:divsChild>
                <w:div w:id="536088563">
                  <w:marLeft w:val="0"/>
                  <w:marRight w:val="0"/>
                  <w:marTop w:val="0"/>
                  <w:marBottom w:val="0"/>
                  <w:divBdr>
                    <w:top w:val="none" w:sz="0" w:space="0" w:color="auto"/>
                    <w:left w:val="none" w:sz="0" w:space="0" w:color="auto"/>
                    <w:bottom w:val="none" w:sz="0" w:space="0" w:color="auto"/>
                    <w:right w:val="none" w:sz="0" w:space="0" w:color="auto"/>
                  </w:divBdr>
                </w:div>
              </w:divsChild>
            </w:div>
            <w:div w:id="829055755">
              <w:marLeft w:val="0"/>
              <w:marRight w:val="0"/>
              <w:marTop w:val="0"/>
              <w:marBottom w:val="0"/>
              <w:divBdr>
                <w:top w:val="none" w:sz="0" w:space="0" w:color="auto"/>
                <w:left w:val="none" w:sz="0" w:space="0" w:color="auto"/>
                <w:bottom w:val="none" w:sz="0" w:space="0" w:color="auto"/>
                <w:right w:val="none" w:sz="0" w:space="0" w:color="auto"/>
              </w:divBdr>
              <w:divsChild>
                <w:div w:id="45988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401269">
          <w:marLeft w:val="0"/>
          <w:marRight w:val="0"/>
          <w:marTop w:val="0"/>
          <w:marBottom w:val="0"/>
          <w:divBdr>
            <w:top w:val="none" w:sz="0" w:space="0" w:color="auto"/>
            <w:left w:val="none" w:sz="0" w:space="0" w:color="auto"/>
            <w:bottom w:val="none" w:sz="0" w:space="0" w:color="auto"/>
            <w:right w:val="none" w:sz="0" w:space="0" w:color="auto"/>
          </w:divBdr>
          <w:divsChild>
            <w:div w:id="119808929">
              <w:marLeft w:val="0"/>
              <w:marRight w:val="0"/>
              <w:marTop w:val="0"/>
              <w:marBottom w:val="0"/>
              <w:divBdr>
                <w:top w:val="none" w:sz="0" w:space="0" w:color="auto"/>
                <w:left w:val="none" w:sz="0" w:space="0" w:color="auto"/>
                <w:bottom w:val="none" w:sz="0" w:space="0" w:color="auto"/>
                <w:right w:val="none" w:sz="0" w:space="0" w:color="auto"/>
              </w:divBdr>
              <w:divsChild>
                <w:div w:id="718746621">
                  <w:marLeft w:val="0"/>
                  <w:marRight w:val="0"/>
                  <w:marTop w:val="0"/>
                  <w:marBottom w:val="0"/>
                  <w:divBdr>
                    <w:top w:val="none" w:sz="0" w:space="0" w:color="auto"/>
                    <w:left w:val="none" w:sz="0" w:space="0" w:color="auto"/>
                    <w:bottom w:val="none" w:sz="0" w:space="0" w:color="auto"/>
                    <w:right w:val="none" w:sz="0" w:space="0" w:color="auto"/>
                  </w:divBdr>
                </w:div>
                <w:div w:id="408045819">
                  <w:marLeft w:val="0"/>
                  <w:marRight w:val="0"/>
                  <w:marTop w:val="0"/>
                  <w:marBottom w:val="0"/>
                  <w:divBdr>
                    <w:top w:val="none" w:sz="0" w:space="0" w:color="auto"/>
                    <w:left w:val="none" w:sz="0" w:space="0" w:color="auto"/>
                    <w:bottom w:val="none" w:sz="0" w:space="0" w:color="auto"/>
                    <w:right w:val="none" w:sz="0" w:space="0" w:color="auto"/>
                  </w:divBdr>
                </w:div>
                <w:div w:id="1664577764">
                  <w:marLeft w:val="0"/>
                  <w:marRight w:val="0"/>
                  <w:marTop w:val="0"/>
                  <w:marBottom w:val="0"/>
                  <w:divBdr>
                    <w:top w:val="none" w:sz="0" w:space="0" w:color="auto"/>
                    <w:left w:val="none" w:sz="0" w:space="0" w:color="auto"/>
                    <w:bottom w:val="none" w:sz="0" w:space="0" w:color="auto"/>
                    <w:right w:val="none" w:sz="0" w:space="0" w:color="auto"/>
                  </w:divBdr>
                </w:div>
              </w:divsChild>
            </w:div>
            <w:div w:id="1090200304">
              <w:marLeft w:val="0"/>
              <w:marRight w:val="0"/>
              <w:marTop w:val="0"/>
              <w:marBottom w:val="0"/>
              <w:divBdr>
                <w:top w:val="none" w:sz="0" w:space="0" w:color="auto"/>
                <w:left w:val="none" w:sz="0" w:space="0" w:color="auto"/>
                <w:bottom w:val="none" w:sz="0" w:space="0" w:color="auto"/>
                <w:right w:val="none" w:sz="0" w:space="0" w:color="auto"/>
              </w:divBdr>
              <w:divsChild>
                <w:div w:id="1858347015">
                  <w:marLeft w:val="0"/>
                  <w:marRight w:val="0"/>
                  <w:marTop w:val="0"/>
                  <w:marBottom w:val="0"/>
                  <w:divBdr>
                    <w:top w:val="none" w:sz="0" w:space="0" w:color="auto"/>
                    <w:left w:val="none" w:sz="0" w:space="0" w:color="auto"/>
                    <w:bottom w:val="none" w:sz="0" w:space="0" w:color="auto"/>
                    <w:right w:val="none" w:sz="0" w:space="0" w:color="auto"/>
                  </w:divBdr>
                </w:div>
              </w:divsChild>
            </w:div>
            <w:div w:id="292054916">
              <w:marLeft w:val="0"/>
              <w:marRight w:val="0"/>
              <w:marTop w:val="0"/>
              <w:marBottom w:val="0"/>
              <w:divBdr>
                <w:top w:val="none" w:sz="0" w:space="0" w:color="auto"/>
                <w:left w:val="none" w:sz="0" w:space="0" w:color="auto"/>
                <w:bottom w:val="none" w:sz="0" w:space="0" w:color="auto"/>
                <w:right w:val="none" w:sz="0" w:space="0" w:color="auto"/>
              </w:divBdr>
              <w:divsChild>
                <w:div w:id="429740652">
                  <w:marLeft w:val="0"/>
                  <w:marRight w:val="0"/>
                  <w:marTop w:val="0"/>
                  <w:marBottom w:val="0"/>
                  <w:divBdr>
                    <w:top w:val="none" w:sz="0" w:space="0" w:color="auto"/>
                    <w:left w:val="none" w:sz="0" w:space="0" w:color="auto"/>
                    <w:bottom w:val="none" w:sz="0" w:space="0" w:color="auto"/>
                    <w:right w:val="none" w:sz="0" w:space="0" w:color="auto"/>
                  </w:divBdr>
                </w:div>
                <w:div w:id="526530648">
                  <w:marLeft w:val="0"/>
                  <w:marRight w:val="0"/>
                  <w:marTop w:val="0"/>
                  <w:marBottom w:val="0"/>
                  <w:divBdr>
                    <w:top w:val="none" w:sz="0" w:space="0" w:color="auto"/>
                    <w:left w:val="none" w:sz="0" w:space="0" w:color="auto"/>
                    <w:bottom w:val="none" w:sz="0" w:space="0" w:color="auto"/>
                    <w:right w:val="none" w:sz="0" w:space="0" w:color="auto"/>
                  </w:divBdr>
                </w:div>
              </w:divsChild>
            </w:div>
            <w:div w:id="66617096">
              <w:marLeft w:val="0"/>
              <w:marRight w:val="0"/>
              <w:marTop w:val="0"/>
              <w:marBottom w:val="0"/>
              <w:divBdr>
                <w:top w:val="none" w:sz="0" w:space="0" w:color="auto"/>
                <w:left w:val="none" w:sz="0" w:space="0" w:color="auto"/>
                <w:bottom w:val="none" w:sz="0" w:space="0" w:color="auto"/>
                <w:right w:val="none" w:sz="0" w:space="0" w:color="auto"/>
              </w:divBdr>
              <w:divsChild>
                <w:div w:id="1672290623">
                  <w:marLeft w:val="0"/>
                  <w:marRight w:val="0"/>
                  <w:marTop w:val="0"/>
                  <w:marBottom w:val="0"/>
                  <w:divBdr>
                    <w:top w:val="none" w:sz="0" w:space="0" w:color="auto"/>
                    <w:left w:val="none" w:sz="0" w:space="0" w:color="auto"/>
                    <w:bottom w:val="none" w:sz="0" w:space="0" w:color="auto"/>
                    <w:right w:val="none" w:sz="0" w:space="0" w:color="auto"/>
                  </w:divBdr>
                </w:div>
              </w:divsChild>
            </w:div>
            <w:div w:id="173542198">
              <w:marLeft w:val="0"/>
              <w:marRight w:val="0"/>
              <w:marTop w:val="0"/>
              <w:marBottom w:val="0"/>
              <w:divBdr>
                <w:top w:val="none" w:sz="0" w:space="0" w:color="auto"/>
                <w:left w:val="none" w:sz="0" w:space="0" w:color="auto"/>
                <w:bottom w:val="none" w:sz="0" w:space="0" w:color="auto"/>
                <w:right w:val="none" w:sz="0" w:space="0" w:color="auto"/>
              </w:divBdr>
              <w:divsChild>
                <w:div w:id="316690982">
                  <w:marLeft w:val="0"/>
                  <w:marRight w:val="0"/>
                  <w:marTop w:val="0"/>
                  <w:marBottom w:val="0"/>
                  <w:divBdr>
                    <w:top w:val="none" w:sz="0" w:space="0" w:color="auto"/>
                    <w:left w:val="none" w:sz="0" w:space="0" w:color="auto"/>
                    <w:bottom w:val="none" w:sz="0" w:space="0" w:color="auto"/>
                    <w:right w:val="none" w:sz="0" w:space="0" w:color="auto"/>
                  </w:divBdr>
                </w:div>
              </w:divsChild>
            </w:div>
            <w:div w:id="2122800371">
              <w:marLeft w:val="0"/>
              <w:marRight w:val="0"/>
              <w:marTop w:val="0"/>
              <w:marBottom w:val="0"/>
              <w:divBdr>
                <w:top w:val="none" w:sz="0" w:space="0" w:color="auto"/>
                <w:left w:val="none" w:sz="0" w:space="0" w:color="auto"/>
                <w:bottom w:val="none" w:sz="0" w:space="0" w:color="auto"/>
                <w:right w:val="none" w:sz="0" w:space="0" w:color="auto"/>
              </w:divBdr>
              <w:divsChild>
                <w:div w:id="345864047">
                  <w:marLeft w:val="0"/>
                  <w:marRight w:val="0"/>
                  <w:marTop w:val="0"/>
                  <w:marBottom w:val="0"/>
                  <w:divBdr>
                    <w:top w:val="none" w:sz="0" w:space="0" w:color="auto"/>
                    <w:left w:val="none" w:sz="0" w:space="0" w:color="auto"/>
                    <w:bottom w:val="none" w:sz="0" w:space="0" w:color="auto"/>
                    <w:right w:val="none" w:sz="0" w:space="0" w:color="auto"/>
                  </w:divBdr>
                </w:div>
              </w:divsChild>
            </w:div>
            <w:div w:id="895899753">
              <w:marLeft w:val="0"/>
              <w:marRight w:val="0"/>
              <w:marTop w:val="0"/>
              <w:marBottom w:val="0"/>
              <w:divBdr>
                <w:top w:val="none" w:sz="0" w:space="0" w:color="auto"/>
                <w:left w:val="none" w:sz="0" w:space="0" w:color="auto"/>
                <w:bottom w:val="none" w:sz="0" w:space="0" w:color="auto"/>
                <w:right w:val="none" w:sz="0" w:space="0" w:color="auto"/>
              </w:divBdr>
              <w:divsChild>
                <w:div w:id="2144495284">
                  <w:marLeft w:val="0"/>
                  <w:marRight w:val="0"/>
                  <w:marTop w:val="0"/>
                  <w:marBottom w:val="0"/>
                  <w:divBdr>
                    <w:top w:val="none" w:sz="0" w:space="0" w:color="auto"/>
                    <w:left w:val="none" w:sz="0" w:space="0" w:color="auto"/>
                    <w:bottom w:val="none" w:sz="0" w:space="0" w:color="auto"/>
                    <w:right w:val="none" w:sz="0" w:space="0" w:color="auto"/>
                  </w:divBdr>
                </w:div>
              </w:divsChild>
            </w:div>
            <w:div w:id="1141313598">
              <w:marLeft w:val="0"/>
              <w:marRight w:val="0"/>
              <w:marTop w:val="0"/>
              <w:marBottom w:val="0"/>
              <w:divBdr>
                <w:top w:val="none" w:sz="0" w:space="0" w:color="auto"/>
                <w:left w:val="none" w:sz="0" w:space="0" w:color="auto"/>
                <w:bottom w:val="none" w:sz="0" w:space="0" w:color="auto"/>
                <w:right w:val="none" w:sz="0" w:space="0" w:color="auto"/>
              </w:divBdr>
              <w:divsChild>
                <w:div w:id="1360426938">
                  <w:marLeft w:val="0"/>
                  <w:marRight w:val="0"/>
                  <w:marTop w:val="0"/>
                  <w:marBottom w:val="0"/>
                  <w:divBdr>
                    <w:top w:val="none" w:sz="0" w:space="0" w:color="auto"/>
                    <w:left w:val="none" w:sz="0" w:space="0" w:color="auto"/>
                    <w:bottom w:val="none" w:sz="0" w:space="0" w:color="auto"/>
                    <w:right w:val="none" w:sz="0" w:space="0" w:color="auto"/>
                  </w:divBdr>
                </w:div>
              </w:divsChild>
            </w:div>
            <w:div w:id="474879001">
              <w:marLeft w:val="0"/>
              <w:marRight w:val="0"/>
              <w:marTop w:val="0"/>
              <w:marBottom w:val="0"/>
              <w:divBdr>
                <w:top w:val="none" w:sz="0" w:space="0" w:color="auto"/>
                <w:left w:val="none" w:sz="0" w:space="0" w:color="auto"/>
                <w:bottom w:val="none" w:sz="0" w:space="0" w:color="auto"/>
                <w:right w:val="none" w:sz="0" w:space="0" w:color="auto"/>
              </w:divBdr>
              <w:divsChild>
                <w:div w:id="431439643">
                  <w:marLeft w:val="0"/>
                  <w:marRight w:val="0"/>
                  <w:marTop w:val="0"/>
                  <w:marBottom w:val="0"/>
                  <w:divBdr>
                    <w:top w:val="none" w:sz="0" w:space="0" w:color="auto"/>
                    <w:left w:val="none" w:sz="0" w:space="0" w:color="auto"/>
                    <w:bottom w:val="none" w:sz="0" w:space="0" w:color="auto"/>
                    <w:right w:val="none" w:sz="0" w:space="0" w:color="auto"/>
                  </w:divBdr>
                </w:div>
              </w:divsChild>
            </w:div>
            <w:div w:id="671875838">
              <w:marLeft w:val="0"/>
              <w:marRight w:val="0"/>
              <w:marTop w:val="0"/>
              <w:marBottom w:val="0"/>
              <w:divBdr>
                <w:top w:val="none" w:sz="0" w:space="0" w:color="auto"/>
                <w:left w:val="none" w:sz="0" w:space="0" w:color="auto"/>
                <w:bottom w:val="none" w:sz="0" w:space="0" w:color="auto"/>
                <w:right w:val="none" w:sz="0" w:space="0" w:color="auto"/>
              </w:divBdr>
              <w:divsChild>
                <w:div w:id="213546617">
                  <w:marLeft w:val="0"/>
                  <w:marRight w:val="0"/>
                  <w:marTop w:val="0"/>
                  <w:marBottom w:val="0"/>
                  <w:divBdr>
                    <w:top w:val="none" w:sz="0" w:space="0" w:color="auto"/>
                    <w:left w:val="none" w:sz="0" w:space="0" w:color="auto"/>
                    <w:bottom w:val="none" w:sz="0" w:space="0" w:color="auto"/>
                    <w:right w:val="none" w:sz="0" w:space="0" w:color="auto"/>
                  </w:divBdr>
                </w:div>
              </w:divsChild>
            </w:div>
            <w:div w:id="1485194445">
              <w:marLeft w:val="0"/>
              <w:marRight w:val="0"/>
              <w:marTop w:val="0"/>
              <w:marBottom w:val="0"/>
              <w:divBdr>
                <w:top w:val="none" w:sz="0" w:space="0" w:color="auto"/>
                <w:left w:val="none" w:sz="0" w:space="0" w:color="auto"/>
                <w:bottom w:val="none" w:sz="0" w:space="0" w:color="auto"/>
                <w:right w:val="none" w:sz="0" w:space="0" w:color="auto"/>
              </w:divBdr>
              <w:divsChild>
                <w:div w:id="1207261015">
                  <w:marLeft w:val="0"/>
                  <w:marRight w:val="0"/>
                  <w:marTop w:val="0"/>
                  <w:marBottom w:val="0"/>
                  <w:divBdr>
                    <w:top w:val="none" w:sz="0" w:space="0" w:color="auto"/>
                    <w:left w:val="none" w:sz="0" w:space="0" w:color="auto"/>
                    <w:bottom w:val="none" w:sz="0" w:space="0" w:color="auto"/>
                    <w:right w:val="none" w:sz="0" w:space="0" w:color="auto"/>
                  </w:divBdr>
                </w:div>
              </w:divsChild>
            </w:div>
            <w:div w:id="355616764">
              <w:marLeft w:val="0"/>
              <w:marRight w:val="0"/>
              <w:marTop w:val="0"/>
              <w:marBottom w:val="0"/>
              <w:divBdr>
                <w:top w:val="none" w:sz="0" w:space="0" w:color="auto"/>
                <w:left w:val="none" w:sz="0" w:space="0" w:color="auto"/>
                <w:bottom w:val="none" w:sz="0" w:space="0" w:color="auto"/>
                <w:right w:val="none" w:sz="0" w:space="0" w:color="auto"/>
              </w:divBdr>
              <w:divsChild>
                <w:div w:id="202836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30404">
          <w:marLeft w:val="0"/>
          <w:marRight w:val="0"/>
          <w:marTop w:val="0"/>
          <w:marBottom w:val="0"/>
          <w:divBdr>
            <w:top w:val="none" w:sz="0" w:space="0" w:color="auto"/>
            <w:left w:val="none" w:sz="0" w:space="0" w:color="auto"/>
            <w:bottom w:val="none" w:sz="0" w:space="0" w:color="auto"/>
            <w:right w:val="none" w:sz="0" w:space="0" w:color="auto"/>
          </w:divBdr>
          <w:divsChild>
            <w:div w:id="1369988457">
              <w:marLeft w:val="0"/>
              <w:marRight w:val="0"/>
              <w:marTop w:val="0"/>
              <w:marBottom w:val="0"/>
              <w:divBdr>
                <w:top w:val="none" w:sz="0" w:space="0" w:color="auto"/>
                <w:left w:val="none" w:sz="0" w:space="0" w:color="auto"/>
                <w:bottom w:val="none" w:sz="0" w:space="0" w:color="auto"/>
                <w:right w:val="none" w:sz="0" w:space="0" w:color="auto"/>
              </w:divBdr>
              <w:divsChild>
                <w:div w:id="1194467278">
                  <w:marLeft w:val="0"/>
                  <w:marRight w:val="0"/>
                  <w:marTop w:val="0"/>
                  <w:marBottom w:val="0"/>
                  <w:divBdr>
                    <w:top w:val="none" w:sz="0" w:space="0" w:color="auto"/>
                    <w:left w:val="none" w:sz="0" w:space="0" w:color="auto"/>
                    <w:bottom w:val="none" w:sz="0" w:space="0" w:color="auto"/>
                    <w:right w:val="none" w:sz="0" w:space="0" w:color="auto"/>
                  </w:divBdr>
                </w:div>
                <w:div w:id="730692422">
                  <w:marLeft w:val="0"/>
                  <w:marRight w:val="0"/>
                  <w:marTop w:val="0"/>
                  <w:marBottom w:val="0"/>
                  <w:divBdr>
                    <w:top w:val="none" w:sz="0" w:space="0" w:color="auto"/>
                    <w:left w:val="none" w:sz="0" w:space="0" w:color="auto"/>
                    <w:bottom w:val="none" w:sz="0" w:space="0" w:color="auto"/>
                    <w:right w:val="none" w:sz="0" w:space="0" w:color="auto"/>
                  </w:divBdr>
                </w:div>
              </w:divsChild>
            </w:div>
            <w:div w:id="995763382">
              <w:marLeft w:val="0"/>
              <w:marRight w:val="0"/>
              <w:marTop w:val="0"/>
              <w:marBottom w:val="0"/>
              <w:divBdr>
                <w:top w:val="none" w:sz="0" w:space="0" w:color="auto"/>
                <w:left w:val="none" w:sz="0" w:space="0" w:color="auto"/>
                <w:bottom w:val="none" w:sz="0" w:space="0" w:color="auto"/>
                <w:right w:val="none" w:sz="0" w:space="0" w:color="auto"/>
              </w:divBdr>
              <w:divsChild>
                <w:div w:id="833374081">
                  <w:marLeft w:val="0"/>
                  <w:marRight w:val="0"/>
                  <w:marTop w:val="0"/>
                  <w:marBottom w:val="0"/>
                  <w:divBdr>
                    <w:top w:val="none" w:sz="0" w:space="0" w:color="auto"/>
                    <w:left w:val="none" w:sz="0" w:space="0" w:color="auto"/>
                    <w:bottom w:val="none" w:sz="0" w:space="0" w:color="auto"/>
                    <w:right w:val="none" w:sz="0" w:space="0" w:color="auto"/>
                  </w:divBdr>
                </w:div>
              </w:divsChild>
            </w:div>
            <w:div w:id="437025874">
              <w:marLeft w:val="0"/>
              <w:marRight w:val="0"/>
              <w:marTop w:val="0"/>
              <w:marBottom w:val="0"/>
              <w:divBdr>
                <w:top w:val="none" w:sz="0" w:space="0" w:color="auto"/>
                <w:left w:val="none" w:sz="0" w:space="0" w:color="auto"/>
                <w:bottom w:val="none" w:sz="0" w:space="0" w:color="auto"/>
                <w:right w:val="none" w:sz="0" w:space="0" w:color="auto"/>
              </w:divBdr>
              <w:divsChild>
                <w:div w:id="942222477">
                  <w:marLeft w:val="0"/>
                  <w:marRight w:val="0"/>
                  <w:marTop w:val="0"/>
                  <w:marBottom w:val="0"/>
                  <w:divBdr>
                    <w:top w:val="none" w:sz="0" w:space="0" w:color="auto"/>
                    <w:left w:val="none" w:sz="0" w:space="0" w:color="auto"/>
                    <w:bottom w:val="none" w:sz="0" w:space="0" w:color="auto"/>
                    <w:right w:val="none" w:sz="0" w:space="0" w:color="auto"/>
                  </w:divBdr>
                </w:div>
                <w:div w:id="884874286">
                  <w:marLeft w:val="0"/>
                  <w:marRight w:val="0"/>
                  <w:marTop w:val="0"/>
                  <w:marBottom w:val="0"/>
                  <w:divBdr>
                    <w:top w:val="none" w:sz="0" w:space="0" w:color="auto"/>
                    <w:left w:val="none" w:sz="0" w:space="0" w:color="auto"/>
                    <w:bottom w:val="none" w:sz="0" w:space="0" w:color="auto"/>
                    <w:right w:val="none" w:sz="0" w:space="0" w:color="auto"/>
                  </w:divBdr>
                </w:div>
              </w:divsChild>
            </w:div>
            <w:div w:id="1122920986">
              <w:marLeft w:val="0"/>
              <w:marRight w:val="0"/>
              <w:marTop w:val="0"/>
              <w:marBottom w:val="0"/>
              <w:divBdr>
                <w:top w:val="none" w:sz="0" w:space="0" w:color="auto"/>
                <w:left w:val="none" w:sz="0" w:space="0" w:color="auto"/>
                <w:bottom w:val="none" w:sz="0" w:space="0" w:color="auto"/>
                <w:right w:val="none" w:sz="0" w:space="0" w:color="auto"/>
              </w:divBdr>
              <w:divsChild>
                <w:div w:id="2301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947260">
          <w:marLeft w:val="0"/>
          <w:marRight w:val="0"/>
          <w:marTop w:val="0"/>
          <w:marBottom w:val="0"/>
          <w:divBdr>
            <w:top w:val="none" w:sz="0" w:space="0" w:color="auto"/>
            <w:left w:val="none" w:sz="0" w:space="0" w:color="auto"/>
            <w:bottom w:val="none" w:sz="0" w:space="0" w:color="auto"/>
            <w:right w:val="none" w:sz="0" w:space="0" w:color="auto"/>
          </w:divBdr>
          <w:divsChild>
            <w:div w:id="1269504754">
              <w:marLeft w:val="0"/>
              <w:marRight w:val="0"/>
              <w:marTop w:val="0"/>
              <w:marBottom w:val="0"/>
              <w:divBdr>
                <w:top w:val="none" w:sz="0" w:space="0" w:color="auto"/>
                <w:left w:val="none" w:sz="0" w:space="0" w:color="auto"/>
                <w:bottom w:val="none" w:sz="0" w:space="0" w:color="auto"/>
                <w:right w:val="none" w:sz="0" w:space="0" w:color="auto"/>
              </w:divBdr>
              <w:divsChild>
                <w:div w:id="257451822">
                  <w:marLeft w:val="0"/>
                  <w:marRight w:val="0"/>
                  <w:marTop w:val="0"/>
                  <w:marBottom w:val="0"/>
                  <w:divBdr>
                    <w:top w:val="none" w:sz="0" w:space="0" w:color="auto"/>
                    <w:left w:val="none" w:sz="0" w:space="0" w:color="auto"/>
                    <w:bottom w:val="none" w:sz="0" w:space="0" w:color="auto"/>
                    <w:right w:val="none" w:sz="0" w:space="0" w:color="auto"/>
                  </w:divBdr>
                </w:div>
                <w:div w:id="95176998">
                  <w:marLeft w:val="0"/>
                  <w:marRight w:val="0"/>
                  <w:marTop w:val="0"/>
                  <w:marBottom w:val="0"/>
                  <w:divBdr>
                    <w:top w:val="none" w:sz="0" w:space="0" w:color="auto"/>
                    <w:left w:val="none" w:sz="0" w:space="0" w:color="auto"/>
                    <w:bottom w:val="none" w:sz="0" w:space="0" w:color="auto"/>
                    <w:right w:val="none" w:sz="0" w:space="0" w:color="auto"/>
                  </w:divBdr>
                </w:div>
              </w:divsChild>
            </w:div>
            <w:div w:id="745955953">
              <w:marLeft w:val="0"/>
              <w:marRight w:val="0"/>
              <w:marTop w:val="0"/>
              <w:marBottom w:val="0"/>
              <w:divBdr>
                <w:top w:val="none" w:sz="0" w:space="0" w:color="auto"/>
                <w:left w:val="none" w:sz="0" w:space="0" w:color="auto"/>
                <w:bottom w:val="none" w:sz="0" w:space="0" w:color="auto"/>
                <w:right w:val="none" w:sz="0" w:space="0" w:color="auto"/>
              </w:divBdr>
              <w:divsChild>
                <w:div w:id="103010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396343">
          <w:marLeft w:val="0"/>
          <w:marRight w:val="0"/>
          <w:marTop w:val="0"/>
          <w:marBottom w:val="0"/>
          <w:divBdr>
            <w:top w:val="none" w:sz="0" w:space="0" w:color="auto"/>
            <w:left w:val="none" w:sz="0" w:space="0" w:color="auto"/>
            <w:bottom w:val="none" w:sz="0" w:space="0" w:color="auto"/>
            <w:right w:val="none" w:sz="0" w:space="0" w:color="auto"/>
          </w:divBdr>
          <w:divsChild>
            <w:div w:id="442459510">
              <w:marLeft w:val="0"/>
              <w:marRight w:val="0"/>
              <w:marTop w:val="0"/>
              <w:marBottom w:val="0"/>
              <w:divBdr>
                <w:top w:val="none" w:sz="0" w:space="0" w:color="auto"/>
                <w:left w:val="none" w:sz="0" w:space="0" w:color="auto"/>
                <w:bottom w:val="none" w:sz="0" w:space="0" w:color="auto"/>
                <w:right w:val="none" w:sz="0" w:space="0" w:color="auto"/>
              </w:divBdr>
              <w:divsChild>
                <w:div w:id="1096636435">
                  <w:marLeft w:val="0"/>
                  <w:marRight w:val="0"/>
                  <w:marTop w:val="0"/>
                  <w:marBottom w:val="0"/>
                  <w:divBdr>
                    <w:top w:val="none" w:sz="0" w:space="0" w:color="auto"/>
                    <w:left w:val="none" w:sz="0" w:space="0" w:color="auto"/>
                    <w:bottom w:val="none" w:sz="0" w:space="0" w:color="auto"/>
                    <w:right w:val="none" w:sz="0" w:space="0" w:color="auto"/>
                  </w:divBdr>
                </w:div>
                <w:div w:id="1777556155">
                  <w:marLeft w:val="0"/>
                  <w:marRight w:val="0"/>
                  <w:marTop w:val="0"/>
                  <w:marBottom w:val="0"/>
                  <w:divBdr>
                    <w:top w:val="none" w:sz="0" w:space="0" w:color="auto"/>
                    <w:left w:val="none" w:sz="0" w:space="0" w:color="auto"/>
                    <w:bottom w:val="none" w:sz="0" w:space="0" w:color="auto"/>
                    <w:right w:val="none" w:sz="0" w:space="0" w:color="auto"/>
                  </w:divBdr>
                </w:div>
                <w:div w:id="1309087396">
                  <w:marLeft w:val="0"/>
                  <w:marRight w:val="0"/>
                  <w:marTop w:val="0"/>
                  <w:marBottom w:val="0"/>
                  <w:divBdr>
                    <w:top w:val="none" w:sz="0" w:space="0" w:color="auto"/>
                    <w:left w:val="none" w:sz="0" w:space="0" w:color="auto"/>
                    <w:bottom w:val="none" w:sz="0" w:space="0" w:color="auto"/>
                    <w:right w:val="none" w:sz="0" w:space="0" w:color="auto"/>
                  </w:divBdr>
                </w:div>
              </w:divsChild>
            </w:div>
            <w:div w:id="1877962263">
              <w:marLeft w:val="0"/>
              <w:marRight w:val="0"/>
              <w:marTop w:val="0"/>
              <w:marBottom w:val="0"/>
              <w:divBdr>
                <w:top w:val="none" w:sz="0" w:space="0" w:color="auto"/>
                <w:left w:val="none" w:sz="0" w:space="0" w:color="auto"/>
                <w:bottom w:val="none" w:sz="0" w:space="0" w:color="auto"/>
                <w:right w:val="none" w:sz="0" w:space="0" w:color="auto"/>
              </w:divBdr>
              <w:divsChild>
                <w:div w:id="17585124">
                  <w:marLeft w:val="0"/>
                  <w:marRight w:val="0"/>
                  <w:marTop w:val="0"/>
                  <w:marBottom w:val="0"/>
                  <w:divBdr>
                    <w:top w:val="none" w:sz="0" w:space="0" w:color="auto"/>
                    <w:left w:val="none" w:sz="0" w:space="0" w:color="auto"/>
                    <w:bottom w:val="none" w:sz="0" w:space="0" w:color="auto"/>
                    <w:right w:val="none" w:sz="0" w:space="0" w:color="auto"/>
                  </w:divBdr>
                </w:div>
              </w:divsChild>
            </w:div>
            <w:div w:id="1935941944">
              <w:marLeft w:val="0"/>
              <w:marRight w:val="0"/>
              <w:marTop w:val="0"/>
              <w:marBottom w:val="0"/>
              <w:divBdr>
                <w:top w:val="none" w:sz="0" w:space="0" w:color="auto"/>
                <w:left w:val="none" w:sz="0" w:space="0" w:color="auto"/>
                <w:bottom w:val="none" w:sz="0" w:space="0" w:color="auto"/>
                <w:right w:val="none" w:sz="0" w:space="0" w:color="auto"/>
              </w:divBdr>
              <w:divsChild>
                <w:div w:id="575241547">
                  <w:marLeft w:val="0"/>
                  <w:marRight w:val="0"/>
                  <w:marTop w:val="0"/>
                  <w:marBottom w:val="0"/>
                  <w:divBdr>
                    <w:top w:val="none" w:sz="0" w:space="0" w:color="auto"/>
                    <w:left w:val="none" w:sz="0" w:space="0" w:color="auto"/>
                    <w:bottom w:val="none" w:sz="0" w:space="0" w:color="auto"/>
                    <w:right w:val="none" w:sz="0" w:space="0" w:color="auto"/>
                  </w:divBdr>
                </w:div>
                <w:div w:id="1451242796">
                  <w:marLeft w:val="0"/>
                  <w:marRight w:val="0"/>
                  <w:marTop w:val="0"/>
                  <w:marBottom w:val="0"/>
                  <w:divBdr>
                    <w:top w:val="none" w:sz="0" w:space="0" w:color="auto"/>
                    <w:left w:val="none" w:sz="0" w:space="0" w:color="auto"/>
                    <w:bottom w:val="none" w:sz="0" w:space="0" w:color="auto"/>
                    <w:right w:val="none" w:sz="0" w:space="0" w:color="auto"/>
                  </w:divBdr>
                </w:div>
              </w:divsChild>
            </w:div>
            <w:div w:id="1214003962">
              <w:marLeft w:val="0"/>
              <w:marRight w:val="0"/>
              <w:marTop w:val="0"/>
              <w:marBottom w:val="0"/>
              <w:divBdr>
                <w:top w:val="none" w:sz="0" w:space="0" w:color="auto"/>
                <w:left w:val="none" w:sz="0" w:space="0" w:color="auto"/>
                <w:bottom w:val="none" w:sz="0" w:space="0" w:color="auto"/>
                <w:right w:val="none" w:sz="0" w:space="0" w:color="auto"/>
              </w:divBdr>
              <w:divsChild>
                <w:div w:id="2099716647">
                  <w:marLeft w:val="0"/>
                  <w:marRight w:val="0"/>
                  <w:marTop w:val="0"/>
                  <w:marBottom w:val="0"/>
                  <w:divBdr>
                    <w:top w:val="none" w:sz="0" w:space="0" w:color="auto"/>
                    <w:left w:val="none" w:sz="0" w:space="0" w:color="auto"/>
                    <w:bottom w:val="none" w:sz="0" w:space="0" w:color="auto"/>
                    <w:right w:val="none" w:sz="0" w:space="0" w:color="auto"/>
                  </w:divBdr>
                </w:div>
              </w:divsChild>
            </w:div>
            <w:div w:id="1975599243">
              <w:marLeft w:val="0"/>
              <w:marRight w:val="0"/>
              <w:marTop w:val="0"/>
              <w:marBottom w:val="0"/>
              <w:divBdr>
                <w:top w:val="none" w:sz="0" w:space="0" w:color="auto"/>
                <w:left w:val="none" w:sz="0" w:space="0" w:color="auto"/>
                <w:bottom w:val="none" w:sz="0" w:space="0" w:color="auto"/>
                <w:right w:val="none" w:sz="0" w:space="0" w:color="auto"/>
              </w:divBdr>
              <w:divsChild>
                <w:div w:id="38221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802393">
      <w:bodyDiv w:val="1"/>
      <w:marLeft w:val="0"/>
      <w:marRight w:val="0"/>
      <w:marTop w:val="0"/>
      <w:marBottom w:val="0"/>
      <w:divBdr>
        <w:top w:val="none" w:sz="0" w:space="0" w:color="auto"/>
        <w:left w:val="none" w:sz="0" w:space="0" w:color="auto"/>
        <w:bottom w:val="none" w:sz="0" w:space="0" w:color="auto"/>
        <w:right w:val="none" w:sz="0" w:space="0" w:color="auto"/>
      </w:divBdr>
      <w:divsChild>
        <w:div w:id="120419363">
          <w:marLeft w:val="0"/>
          <w:marRight w:val="0"/>
          <w:marTop w:val="0"/>
          <w:marBottom w:val="0"/>
          <w:divBdr>
            <w:top w:val="none" w:sz="0" w:space="0" w:color="auto"/>
            <w:left w:val="none" w:sz="0" w:space="0" w:color="auto"/>
            <w:bottom w:val="none" w:sz="0" w:space="0" w:color="auto"/>
            <w:right w:val="none" w:sz="0" w:space="0" w:color="auto"/>
          </w:divBdr>
          <w:divsChild>
            <w:div w:id="139466174">
              <w:marLeft w:val="0"/>
              <w:marRight w:val="0"/>
              <w:marTop w:val="0"/>
              <w:marBottom w:val="0"/>
              <w:divBdr>
                <w:top w:val="none" w:sz="0" w:space="0" w:color="auto"/>
                <w:left w:val="none" w:sz="0" w:space="0" w:color="auto"/>
                <w:bottom w:val="none" w:sz="0" w:space="0" w:color="auto"/>
                <w:right w:val="none" w:sz="0" w:space="0" w:color="auto"/>
              </w:divBdr>
              <w:divsChild>
                <w:div w:id="1977950537">
                  <w:marLeft w:val="0"/>
                  <w:marRight w:val="0"/>
                  <w:marTop w:val="0"/>
                  <w:marBottom w:val="0"/>
                  <w:divBdr>
                    <w:top w:val="none" w:sz="0" w:space="0" w:color="auto"/>
                    <w:left w:val="none" w:sz="0" w:space="0" w:color="auto"/>
                    <w:bottom w:val="none" w:sz="0" w:space="0" w:color="auto"/>
                    <w:right w:val="none" w:sz="0" w:space="0" w:color="auto"/>
                  </w:divBdr>
                </w:div>
              </w:divsChild>
            </w:div>
            <w:div w:id="853762125">
              <w:marLeft w:val="0"/>
              <w:marRight w:val="0"/>
              <w:marTop w:val="0"/>
              <w:marBottom w:val="0"/>
              <w:divBdr>
                <w:top w:val="none" w:sz="0" w:space="0" w:color="auto"/>
                <w:left w:val="none" w:sz="0" w:space="0" w:color="auto"/>
                <w:bottom w:val="none" w:sz="0" w:space="0" w:color="auto"/>
                <w:right w:val="none" w:sz="0" w:space="0" w:color="auto"/>
              </w:divBdr>
              <w:divsChild>
                <w:div w:id="92611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687758">
      <w:bodyDiv w:val="1"/>
      <w:marLeft w:val="0"/>
      <w:marRight w:val="0"/>
      <w:marTop w:val="0"/>
      <w:marBottom w:val="0"/>
      <w:divBdr>
        <w:top w:val="none" w:sz="0" w:space="0" w:color="auto"/>
        <w:left w:val="none" w:sz="0" w:space="0" w:color="auto"/>
        <w:bottom w:val="none" w:sz="0" w:space="0" w:color="auto"/>
        <w:right w:val="none" w:sz="0" w:space="0" w:color="auto"/>
      </w:divBdr>
      <w:divsChild>
        <w:div w:id="440300033">
          <w:marLeft w:val="0"/>
          <w:marRight w:val="0"/>
          <w:marTop w:val="0"/>
          <w:marBottom w:val="0"/>
          <w:divBdr>
            <w:top w:val="none" w:sz="0" w:space="0" w:color="auto"/>
            <w:left w:val="none" w:sz="0" w:space="0" w:color="auto"/>
            <w:bottom w:val="none" w:sz="0" w:space="0" w:color="auto"/>
            <w:right w:val="none" w:sz="0" w:space="0" w:color="auto"/>
          </w:divBdr>
        </w:div>
        <w:div w:id="1123226486">
          <w:marLeft w:val="0"/>
          <w:marRight w:val="0"/>
          <w:marTop w:val="0"/>
          <w:marBottom w:val="0"/>
          <w:divBdr>
            <w:top w:val="none" w:sz="0" w:space="0" w:color="auto"/>
            <w:left w:val="none" w:sz="0" w:space="0" w:color="auto"/>
            <w:bottom w:val="none" w:sz="0" w:space="0" w:color="auto"/>
            <w:right w:val="none" w:sz="0" w:space="0" w:color="auto"/>
          </w:divBdr>
          <w:divsChild>
            <w:div w:id="794757936">
              <w:marLeft w:val="0"/>
              <w:marRight w:val="0"/>
              <w:marTop w:val="0"/>
              <w:marBottom w:val="0"/>
              <w:divBdr>
                <w:top w:val="none" w:sz="0" w:space="0" w:color="auto"/>
                <w:left w:val="none" w:sz="0" w:space="0" w:color="auto"/>
                <w:bottom w:val="none" w:sz="0" w:space="0" w:color="auto"/>
                <w:right w:val="none" w:sz="0" w:space="0" w:color="auto"/>
              </w:divBdr>
            </w:div>
            <w:div w:id="670723585">
              <w:marLeft w:val="0"/>
              <w:marRight w:val="0"/>
              <w:marTop w:val="0"/>
              <w:marBottom w:val="0"/>
              <w:divBdr>
                <w:top w:val="none" w:sz="0" w:space="0" w:color="auto"/>
                <w:left w:val="none" w:sz="0" w:space="0" w:color="auto"/>
                <w:bottom w:val="none" w:sz="0" w:space="0" w:color="auto"/>
                <w:right w:val="none" w:sz="0" w:space="0" w:color="auto"/>
              </w:divBdr>
              <w:divsChild>
                <w:div w:id="1161777639">
                  <w:marLeft w:val="0"/>
                  <w:marRight w:val="0"/>
                  <w:marTop w:val="0"/>
                  <w:marBottom w:val="0"/>
                  <w:divBdr>
                    <w:top w:val="none" w:sz="0" w:space="0" w:color="auto"/>
                    <w:left w:val="none" w:sz="0" w:space="0" w:color="auto"/>
                    <w:bottom w:val="none" w:sz="0" w:space="0" w:color="auto"/>
                    <w:right w:val="none" w:sz="0" w:space="0" w:color="auto"/>
                  </w:divBdr>
                </w:div>
                <w:div w:id="634064595">
                  <w:marLeft w:val="0"/>
                  <w:marRight w:val="0"/>
                  <w:marTop w:val="0"/>
                  <w:marBottom w:val="0"/>
                  <w:divBdr>
                    <w:top w:val="none" w:sz="0" w:space="0" w:color="auto"/>
                    <w:left w:val="none" w:sz="0" w:space="0" w:color="auto"/>
                    <w:bottom w:val="none" w:sz="0" w:space="0" w:color="auto"/>
                    <w:right w:val="none" w:sz="0" w:space="0" w:color="auto"/>
                  </w:divBdr>
                </w:div>
                <w:div w:id="109366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668296">
      <w:bodyDiv w:val="1"/>
      <w:marLeft w:val="0"/>
      <w:marRight w:val="0"/>
      <w:marTop w:val="0"/>
      <w:marBottom w:val="0"/>
      <w:divBdr>
        <w:top w:val="none" w:sz="0" w:space="0" w:color="auto"/>
        <w:left w:val="none" w:sz="0" w:space="0" w:color="auto"/>
        <w:bottom w:val="none" w:sz="0" w:space="0" w:color="auto"/>
        <w:right w:val="none" w:sz="0" w:space="0" w:color="auto"/>
      </w:divBdr>
      <w:divsChild>
        <w:div w:id="337198152">
          <w:marLeft w:val="0"/>
          <w:marRight w:val="0"/>
          <w:marTop w:val="0"/>
          <w:marBottom w:val="0"/>
          <w:divBdr>
            <w:top w:val="none" w:sz="0" w:space="0" w:color="auto"/>
            <w:left w:val="none" w:sz="0" w:space="0" w:color="auto"/>
            <w:bottom w:val="none" w:sz="0" w:space="0" w:color="auto"/>
            <w:right w:val="none" w:sz="0" w:space="0" w:color="auto"/>
          </w:divBdr>
          <w:divsChild>
            <w:div w:id="1627009257">
              <w:marLeft w:val="0"/>
              <w:marRight w:val="0"/>
              <w:marTop w:val="0"/>
              <w:marBottom w:val="0"/>
              <w:divBdr>
                <w:top w:val="none" w:sz="0" w:space="0" w:color="auto"/>
                <w:left w:val="none" w:sz="0" w:space="0" w:color="auto"/>
                <w:bottom w:val="none" w:sz="0" w:space="0" w:color="auto"/>
                <w:right w:val="none" w:sz="0" w:space="0" w:color="auto"/>
              </w:divBdr>
              <w:divsChild>
                <w:div w:id="2036349261">
                  <w:marLeft w:val="0"/>
                  <w:marRight w:val="0"/>
                  <w:marTop w:val="0"/>
                  <w:marBottom w:val="0"/>
                  <w:divBdr>
                    <w:top w:val="none" w:sz="0" w:space="0" w:color="auto"/>
                    <w:left w:val="none" w:sz="0" w:space="0" w:color="auto"/>
                    <w:bottom w:val="none" w:sz="0" w:space="0" w:color="auto"/>
                    <w:right w:val="none" w:sz="0" w:space="0" w:color="auto"/>
                  </w:divBdr>
                </w:div>
              </w:divsChild>
            </w:div>
            <w:div w:id="1949241442">
              <w:marLeft w:val="0"/>
              <w:marRight w:val="0"/>
              <w:marTop w:val="0"/>
              <w:marBottom w:val="0"/>
              <w:divBdr>
                <w:top w:val="none" w:sz="0" w:space="0" w:color="auto"/>
                <w:left w:val="none" w:sz="0" w:space="0" w:color="auto"/>
                <w:bottom w:val="none" w:sz="0" w:space="0" w:color="auto"/>
                <w:right w:val="none" w:sz="0" w:space="0" w:color="auto"/>
              </w:divBdr>
              <w:divsChild>
                <w:div w:id="639195171">
                  <w:marLeft w:val="0"/>
                  <w:marRight w:val="0"/>
                  <w:marTop w:val="0"/>
                  <w:marBottom w:val="0"/>
                  <w:divBdr>
                    <w:top w:val="none" w:sz="0" w:space="0" w:color="auto"/>
                    <w:left w:val="none" w:sz="0" w:space="0" w:color="auto"/>
                    <w:bottom w:val="none" w:sz="0" w:space="0" w:color="auto"/>
                    <w:right w:val="none" w:sz="0" w:space="0" w:color="auto"/>
                  </w:divBdr>
                </w:div>
                <w:div w:id="1810122903">
                  <w:marLeft w:val="0"/>
                  <w:marRight w:val="0"/>
                  <w:marTop w:val="0"/>
                  <w:marBottom w:val="0"/>
                  <w:divBdr>
                    <w:top w:val="none" w:sz="0" w:space="0" w:color="auto"/>
                    <w:left w:val="none" w:sz="0" w:space="0" w:color="auto"/>
                    <w:bottom w:val="none" w:sz="0" w:space="0" w:color="auto"/>
                    <w:right w:val="none" w:sz="0" w:space="0" w:color="auto"/>
                  </w:divBdr>
                </w:div>
              </w:divsChild>
            </w:div>
            <w:div w:id="1273173860">
              <w:marLeft w:val="0"/>
              <w:marRight w:val="0"/>
              <w:marTop w:val="0"/>
              <w:marBottom w:val="0"/>
              <w:divBdr>
                <w:top w:val="none" w:sz="0" w:space="0" w:color="auto"/>
                <w:left w:val="none" w:sz="0" w:space="0" w:color="auto"/>
                <w:bottom w:val="none" w:sz="0" w:space="0" w:color="auto"/>
                <w:right w:val="none" w:sz="0" w:space="0" w:color="auto"/>
              </w:divBdr>
              <w:divsChild>
                <w:div w:id="273054177">
                  <w:marLeft w:val="0"/>
                  <w:marRight w:val="0"/>
                  <w:marTop w:val="0"/>
                  <w:marBottom w:val="0"/>
                  <w:divBdr>
                    <w:top w:val="none" w:sz="0" w:space="0" w:color="auto"/>
                    <w:left w:val="none" w:sz="0" w:space="0" w:color="auto"/>
                    <w:bottom w:val="none" w:sz="0" w:space="0" w:color="auto"/>
                    <w:right w:val="none" w:sz="0" w:space="0" w:color="auto"/>
                  </w:divBdr>
                </w:div>
                <w:div w:id="1718968949">
                  <w:marLeft w:val="0"/>
                  <w:marRight w:val="0"/>
                  <w:marTop w:val="0"/>
                  <w:marBottom w:val="0"/>
                  <w:divBdr>
                    <w:top w:val="none" w:sz="0" w:space="0" w:color="auto"/>
                    <w:left w:val="none" w:sz="0" w:space="0" w:color="auto"/>
                    <w:bottom w:val="none" w:sz="0" w:space="0" w:color="auto"/>
                    <w:right w:val="none" w:sz="0" w:space="0" w:color="auto"/>
                  </w:divBdr>
                </w:div>
              </w:divsChild>
            </w:div>
            <w:div w:id="891886869">
              <w:marLeft w:val="0"/>
              <w:marRight w:val="0"/>
              <w:marTop w:val="0"/>
              <w:marBottom w:val="0"/>
              <w:divBdr>
                <w:top w:val="none" w:sz="0" w:space="0" w:color="auto"/>
                <w:left w:val="none" w:sz="0" w:space="0" w:color="auto"/>
                <w:bottom w:val="none" w:sz="0" w:space="0" w:color="auto"/>
                <w:right w:val="none" w:sz="0" w:space="0" w:color="auto"/>
              </w:divBdr>
              <w:divsChild>
                <w:div w:id="1437677697">
                  <w:marLeft w:val="0"/>
                  <w:marRight w:val="0"/>
                  <w:marTop w:val="0"/>
                  <w:marBottom w:val="0"/>
                  <w:divBdr>
                    <w:top w:val="none" w:sz="0" w:space="0" w:color="auto"/>
                    <w:left w:val="none" w:sz="0" w:space="0" w:color="auto"/>
                    <w:bottom w:val="none" w:sz="0" w:space="0" w:color="auto"/>
                    <w:right w:val="none" w:sz="0" w:space="0" w:color="auto"/>
                  </w:divBdr>
                </w:div>
              </w:divsChild>
            </w:div>
            <w:div w:id="2118716637">
              <w:marLeft w:val="0"/>
              <w:marRight w:val="0"/>
              <w:marTop w:val="0"/>
              <w:marBottom w:val="0"/>
              <w:divBdr>
                <w:top w:val="none" w:sz="0" w:space="0" w:color="auto"/>
                <w:left w:val="none" w:sz="0" w:space="0" w:color="auto"/>
                <w:bottom w:val="none" w:sz="0" w:space="0" w:color="auto"/>
                <w:right w:val="none" w:sz="0" w:space="0" w:color="auto"/>
              </w:divBdr>
              <w:divsChild>
                <w:div w:id="138117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343630">
          <w:marLeft w:val="0"/>
          <w:marRight w:val="0"/>
          <w:marTop w:val="0"/>
          <w:marBottom w:val="0"/>
          <w:divBdr>
            <w:top w:val="none" w:sz="0" w:space="0" w:color="auto"/>
            <w:left w:val="none" w:sz="0" w:space="0" w:color="auto"/>
            <w:bottom w:val="none" w:sz="0" w:space="0" w:color="auto"/>
            <w:right w:val="none" w:sz="0" w:space="0" w:color="auto"/>
          </w:divBdr>
          <w:divsChild>
            <w:div w:id="898248340">
              <w:marLeft w:val="0"/>
              <w:marRight w:val="0"/>
              <w:marTop w:val="0"/>
              <w:marBottom w:val="0"/>
              <w:divBdr>
                <w:top w:val="none" w:sz="0" w:space="0" w:color="auto"/>
                <w:left w:val="none" w:sz="0" w:space="0" w:color="auto"/>
                <w:bottom w:val="none" w:sz="0" w:space="0" w:color="auto"/>
                <w:right w:val="none" w:sz="0" w:space="0" w:color="auto"/>
              </w:divBdr>
              <w:divsChild>
                <w:div w:id="759253989">
                  <w:marLeft w:val="0"/>
                  <w:marRight w:val="0"/>
                  <w:marTop w:val="0"/>
                  <w:marBottom w:val="0"/>
                  <w:divBdr>
                    <w:top w:val="none" w:sz="0" w:space="0" w:color="auto"/>
                    <w:left w:val="none" w:sz="0" w:space="0" w:color="auto"/>
                    <w:bottom w:val="none" w:sz="0" w:space="0" w:color="auto"/>
                    <w:right w:val="none" w:sz="0" w:space="0" w:color="auto"/>
                  </w:divBdr>
                </w:div>
                <w:div w:id="976449175">
                  <w:marLeft w:val="0"/>
                  <w:marRight w:val="0"/>
                  <w:marTop w:val="0"/>
                  <w:marBottom w:val="0"/>
                  <w:divBdr>
                    <w:top w:val="none" w:sz="0" w:space="0" w:color="auto"/>
                    <w:left w:val="none" w:sz="0" w:space="0" w:color="auto"/>
                    <w:bottom w:val="none" w:sz="0" w:space="0" w:color="auto"/>
                    <w:right w:val="none" w:sz="0" w:space="0" w:color="auto"/>
                  </w:divBdr>
                </w:div>
                <w:div w:id="1140659163">
                  <w:marLeft w:val="0"/>
                  <w:marRight w:val="0"/>
                  <w:marTop w:val="0"/>
                  <w:marBottom w:val="0"/>
                  <w:divBdr>
                    <w:top w:val="none" w:sz="0" w:space="0" w:color="auto"/>
                    <w:left w:val="none" w:sz="0" w:space="0" w:color="auto"/>
                    <w:bottom w:val="none" w:sz="0" w:space="0" w:color="auto"/>
                    <w:right w:val="none" w:sz="0" w:space="0" w:color="auto"/>
                  </w:divBdr>
                </w:div>
              </w:divsChild>
            </w:div>
            <w:div w:id="710768549">
              <w:marLeft w:val="0"/>
              <w:marRight w:val="0"/>
              <w:marTop w:val="0"/>
              <w:marBottom w:val="0"/>
              <w:divBdr>
                <w:top w:val="none" w:sz="0" w:space="0" w:color="auto"/>
                <w:left w:val="none" w:sz="0" w:space="0" w:color="auto"/>
                <w:bottom w:val="none" w:sz="0" w:space="0" w:color="auto"/>
                <w:right w:val="none" w:sz="0" w:space="0" w:color="auto"/>
              </w:divBdr>
              <w:divsChild>
                <w:div w:id="1619750163">
                  <w:marLeft w:val="0"/>
                  <w:marRight w:val="0"/>
                  <w:marTop w:val="0"/>
                  <w:marBottom w:val="0"/>
                  <w:divBdr>
                    <w:top w:val="none" w:sz="0" w:space="0" w:color="auto"/>
                    <w:left w:val="none" w:sz="0" w:space="0" w:color="auto"/>
                    <w:bottom w:val="none" w:sz="0" w:space="0" w:color="auto"/>
                    <w:right w:val="none" w:sz="0" w:space="0" w:color="auto"/>
                  </w:divBdr>
                </w:div>
              </w:divsChild>
            </w:div>
            <w:div w:id="1222788578">
              <w:marLeft w:val="0"/>
              <w:marRight w:val="0"/>
              <w:marTop w:val="0"/>
              <w:marBottom w:val="0"/>
              <w:divBdr>
                <w:top w:val="none" w:sz="0" w:space="0" w:color="auto"/>
                <w:left w:val="none" w:sz="0" w:space="0" w:color="auto"/>
                <w:bottom w:val="none" w:sz="0" w:space="0" w:color="auto"/>
                <w:right w:val="none" w:sz="0" w:space="0" w:color="auto"/>
              </w:divBdr>
              <w:divsChild>
                <w:div w:id="1821724266">
                  <w:marLeft w:val="0"/>
                  <w:marRight w:val="0"/>
                  <w:marTop w:val="0"/>
                  <w:marBottom w:val="0"/>
                  <w:divBdr>
                    <w:top w:val="none" w:sz="0" w:space="0" w:color="auto"/>
                    <w:left w:val="none" w:sz="0" w:space="0" w:color="auto"/>
                    <w:bottom w:val="none" w:sz="0" w:space="0" w:color="auto"/>
                    <w:right w:val="none" w:sz="0" w:space="0" w:color="auto"/>
                  </w:divBdr>
                </w:div>
                <w:div w:id="406002128">
                  <w:marLeft w:val="0"/>
                  <w:marRight w:val="0"/>
                  <w:marTop w:val="0"/>
                  <w:marBottom w:val="0"/>
                  <w:divBdr>
                    <w:top w:val="none" w:sz="0" w:space="0" w:color="auto"/>
                    <w:left w:val="none" w:sz="0" w:space="0" w:color="auto"/>
                    <w:bottom w:val="none" w:sz="0" w:space="0" w:color="auto"/>
                    <w:right w:val="none" w:sz="0" w:space="0" w:color="auto"/>
                  </w:divBdr>
                </w:div>
              </w:divsChild>
            </w:div>
            <w:div w:id="787428368">
              <w:marLeft w:val="0"/>
              <w:marRight w:val="0"/>
              <w:marTop w:val="0"/>
              <w:marBottom w:val="0"/>
              <w:divBdr>
                <w:top w:val="none" w:sz="0" w:space="0" w:color="auto"/>
                <w:left w:val="none" w:sz="0" w:space="0" w:color="auto"/>
                <w:bottom w:val="none" w:sz="0" w:space="0" w:color="auto"/>
                <w:right w:val="none" w:sz="0" w:space="0" w:color="auto"/>
              </w:divBdr>
              <w:divsChild>
                <w:div w:id="400636593">
                  <w:marLeft w:val="0"/>
                  <w:marRight w:val="0"/>
                  <w:marTop w:val="0"/>
                  <w:marBottom w:val="0"/>
                  <w:divBdr>
                    <w:top w:val="none" w:sz="0" w:space="0" w:color="auto"/>
                    <w:left w:val="none" w:sz="0" w:space="0" w:color="auto"/>
                    <w:bottom w:val="none" w:sz="0" w:space="0" w:color="auto"/>
                    <w:right w:val="none" w:sz="0" w:space="0" w:color="auto"/>
                  </w:divBdr>
                </w:div>
              </w:divsChild>
            </w:div>
            <w:div w:id="1731810276">
              <w:marLeft w:val="0"/>
              <w:marRight w:val="0"/>
              <w:marTop w:val="0"/>
              <w:marBottom w:val="0"/>
              <w:divBdr>
                <w:top w:val="none" w:sz="0" w:space="0" w:color="auto"/>
                <w:left w:val="none" w:sz="0" w:space="0" w:color="auto"/>
                <w:bottom w:val="none" w:sz="0" w:space="0" w:color="auto"/>
                <w:right w:val="none" w:sz="0" w:space="0" w:color="auto"/>
              </w:divBdr>
              <w:divsChild>
                <w:div w:id="1463887887">
                  <w:marLeft w:val="0"/>
                  <w:marRight w:val="0"/>
                  <w:marTop w:val="0"/>
                  <w:marBottom w:val="0"/>
                  <w:divBdr>
                    <w:top w:val="none" w:sz="0" w:space="0" w:color="auto"/>
                    <w:left w:val="none" w:sz="0" w:space="0" w:color="auto"/>
                    <w:bottom w:val="none" w:sz="0" w:space="0" w:color="auto"/>
                    <w:right w:val="none" w:sz="0" w:space="0" w:color="auto"/>
                  </w:divBdr>
                </w:div>
              </w:divsChild>
            </w:div>
            <w:div w:id="88889194">
              <w:marLeft w:val="0"/>
              <w:marRight w:val="0"/>
              <w:marTop w:val="0"/>
              <w:marBottom w:val="0"/>
              <w:divBdr>
                <w:top w:val="none" w:sz="0" w:space="0" w:color="auto"/>
                <w:left w:val="none" w:sz="0" w:space="0" w:color="auto"/>
                <w:bottom w:val="none" w:sz="0" w:space="0" w:color="auto"/>
                <w:right w:val="none" w:sz="0" w:space="0" w:color="auto"/>
              </w:divBdr>
              <w:divsChild>
                <w:div w:id="1900091620">
                  <w:marLeft w:val="0"/>
                  <w:marRight w:val="0"/>
                  <w:marTop w:val="0"/>
                  <w:marBottom w:val="0"/>
                  <w:divBdr>
                    <w:top w:val="none" w:sz="0" w:space="0" w:color="auto"/>
                    <w:left w:val="none" w:sz="0" w:space="0" w:color="auto"/>
                    <w:bottom w:val="none" w:sz="0" w:space="0" w:color="auto"/>
                    <w:right w:val="none" w:sz="0" w:space="0" w:color="auto"/>
                  </w:divBdr>
                </w:div>
              </w:divsChild>
            </w:div>
            <w:div w:id="337077423">
              <w:marLeft w:val="0"/>
              <w:marRight w:val="0"/>
              <w:marTop w:val="0"/>
              <w:marBottom w:val="0"/>
              <w:divBdr>
                <w:top w:val="none" w:sz="0" w:space="0" w:color="auto"/>
                <w:left w:val="none" w:sz="0" w:space="0" w:color="auto"/>
                <w:bottom w:val="none" w:sz="0" w:space="0" w:color="auto"/>
                <w:right w:val="none" w:sz="0" w:space="0" w:color="auto"/>
              </w:divBdr>
              <w:divsChild>
                <w:div w:id="475682212">
                  <w:marLeft w:val="0"/>
                  <w:marRight w:val="0"/>
                  <w:marTop w:val="0"/>
                  <w:marBottom w:val="0"/>
                  <w:divBdr>
                    <w:top w:val="none" w:sz="0" w:space="0" w:color="auto"/>
                    <w:left w:val="none" w:sz="0" w:space="0" w:color="auto"/>
                    <w:bottom w:val="none" w:sz="0" w:space="0" w:color="auto"/>
                    <w:right w:val="none" w:sz="0" w:space="0" w:color="auto"/>
                  </w:divBdr>
                </w:div>
              </w:divsChild>
            </w:div>
            <w:div w:id="1547064224">
              <w:marLeft w:val="0"/>
              <w:marRight w:val="0"/>
              <w:marTop w:val="0"/>
              <w:marBottom w:val="0"/>
              <w:divBdr>
                <w:top w:val="none" w:sz="0" w:space="0" w:color="auto"/>
                <w:left w:val="none" w:sz="0" w:space="0" w:color="auto"/>
                <w:bottom w:val="none" w:sz="0" w:space="0" w:color="auto"/>
                <w:right w:val="none" w:sz="0" w:space="0" w:color="auto"/>
              </w:divBdr>
              <w:divsChild>
                <w:div w:id="1105542054">
                  <w:marLeft w:val="0"/>
                  <w:marRight w:val="0"/>
                  <w:marTop w:val="0"/>
                  <w:marBottom w:val="0"/>
                  <w:divBdr>
                    <w:top w:val="none" w:sz="0" w:space="0" w:color="auto"/>
                    <w:left w:val="none" w:sz="0" w:space="0" w:color="auto"/>
                    <w:bottom w:val="none" w:sz="0" w:space="0" w:color="auto"/>
                    <w:right w:val="none" w:sz="0" w:space="0" w:color="auto"/>
                  </w:divBdr>
                </w:div>
              </w:divsChild>
            </w:div>
            <w:div w:id="705833579">
              <w:marLeft w:val="0"/>
              <w:marRight w:val="0"/>
              <w:marTop w:val="0"/>
              <w:marBottom w:val="0"/>
              <w:divBdr>
                <w:top w:val="none" w:sz="0" w:space="0" w:color="auto"/>
                <w:left w:val="none" w:sz="0" w:space="0" w:color="auto"/>
                <w:bottom w:val="none" w:sz="0" w:space="0" w:color="auto"/>
                <w:right w:val="none" w:sz="0" w:space="0" w:color="auto"/>
              </w:divBdr>
              <w:divsChild>
                <w:div w:id="1369455094">
                  <w:marLeft w:val="0"/>
                  <w:marRight w:val="0"/>
                  <w:marTop w:val="0"/>
                  <w:marBottom w:val="0"/>
                  <w:divBdr>
                    <w:top w:val="none" w:sz="0" w:space="0" w:color="auto"/>
                    <w:left w:val="none" w:sz="0" w:space="0" w:color="auto"/>
                    <w:bottom w:val="none" w:sz="0" w:space="0" w:color="auto"/>
                    <w:right w:val="none" w:sz="0" w:space="0" w:color="auto"/>
                  </w:divBdr>
                </w:div>
              </w:divsChild>
            </w:div>
            <w:div w:id="1456633191">
              <w:marLeft w:val="0"/>
              <w:marRight w:val="0"/>
              <w:marTop w:val="0"/>
              <w:marBottom w:val="0"/>
              <w:divBdr>
                <w:top w:val="none" w:sz="0" w:space="0" w:color="auto"/>
                <w:left w:val="none" w:sz="0" w:space="0" w:color="auto"/>
                <w:bottom w:val="none" w:sz="0" w:space="0" w:color="auto"/>
                <w:right w:val="none" w:sz="0" w:space="0" w:color="auto"/>
              </w:divBdr>
              <w:divsChild>
                <w:div w:id="1442140805">
                  <w:marLeft w:val="0"/>
                  <w:marRight w:val="0"/>
                  <w:marTop w:val="0"/>
                  <w:marBottom w:val="0"/>
                  <w:divBdr>
                    <w:top w:val="none" w:sz="0" w:space="0" w:color="auto"/>
                    <w:left w:val="none" w:sz="0" w:space="0" w:color="auto"/>
                    <w:bottom w:val="none" w:sz="0" w:space="0" w:color="auto"/>
                    <w:right w:val="none" w:sz="0" w:space="0" w:color="auto"/>
                  </w:divBdr>
                </w:div>
              </w:divsChild>
            </w:div>
            <w:div w:id="1210385733">
              <w:marLeft w:val="0"/>
              <w:marRight w:val="0"/>
              <w:marTop w:val="0"/>
              <w:marBottom w:val="0"/>
              <w:divBdr>
                <w:top w:val="none" w:sz="0" w:space="0" w:color="auto"/>
                <w:left w:val="none" w:sz="0" w:space="0" w:color="auto"/>
                <w:bottom w:val="none" w:sz="0" w:space="0" w:color="auto"/>
                <w:right w:val="none" w:sz="0" w:space="0" w:color="auto"/>
              </w:divBdr>
              <w:divsChild>
                <w:div w:id="649602810">
                  <w:marLeft w:val="0"/>
                  <w:marRight w:val="0"/>
                  <w:marTop w:val="0"/>
                  <w:marBottom w:val="0"/>
                  <w:divBdr>
                    <w:top w:val="none" w:sz="0" w:space="0" w:color="auto"/>
                    <w:left w:val="none" w:sz="0" w:space="0" w:color="auto"/>
                    <w:bottom w:val="none" w:sz="0" w:space="0" w:color="auto"/>
                    <w:right w:val="none" w:sz="0" w:space="0" w:color="auto"/>
                  </w:divBdr>
                </w:div>
              </w:divsChild>
            </w:div>
            <w:div w:id="1090926834">
              <w:marLeft w:val="0"/>
              <w:marRight w:val="0"/>
              <w:marTop w:val="0"/>
              <w:marBottom w:val="0"/>
              <w:divBdr>
                <w:top w:val="none" w:sz="0" w:space="0" w:color="auto"/>
                <w:left w:val="none" w:sz="0" w:space="0" w:color="auto"/>
                <w:bottom w:val="none" w:sz="0" w:space="0" w:color="auto"/>
                <w:right w:val="none" w:sz="0" w:space="0" w:color="auto"/>
              </w:divBdr>
              <w:divsChild>
                <w:div w:id="62338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066967">
          <w:marLeft w:val="0"/>
          <w:marRight w:val="0"/>
          <w:marTop w:val="0"/>
          <w:marBottom w:val="0"/>
          <w:divBdr>
            <w:top w:val="none" w:sz="0" w:space="0" w:color="auto"/>
            <w:left w:val="none" w:sz="0" w:space="0" w:color="auto"/>
            <w:bottom w:val="none" w:sz="0" w:space="0" w:color="auto"/>
            <w:right w:val="none" w:sz="0" w:space="0" w:color="auto"/>
          </w:divBdr>
          <w:divsChild>
            <w:div w:id="1161430928">
              <w:marLeft w:val="0"/>
              <w:marRight w:val="0"/>
              <w:marTop w:val="0"/>
              <w:marBottom w:val="0"/>
              <w:divBdr>
                <w:top w:val="none" w:sz="0" w:space="0" w:color="auto"/>
                <w:left w:val="none" w:sz="0" w:space="0" w:color="auto"/>
                <w:bottom w:val="none" w:sz="0" w:space="0" w:color="auto"/>
                <w:right w:val="none" w:sz="0" w:space="0" w:color="auto"/>
              </w:divBdr>
              <w:divsChild>
                <w:div w:id="1585069687">
                  <w:marLeft w:val="0"/>
                  <w:marRight w:val="0"/>
                  <w:marTop w:val="0"/>
                  <w:marBottom w:val="0"/>
                  <w:divBdr>
                    <w:top w:val="none" w:sz="0" w:space="0" w:color="auto"/>
                    <w:left w:val="none" w:sz="0" w:space="0" w:color="auto"/>
                    <w:bottom w:val="none" w:sz="0" w:space="0" w:color="auto"/>
                    <w:right w:val="none" w:sz="0" w:space="0" w:color="auto"/>
                  </w:divBdr>
                </w:div>
                <w:div w:id="1661616548">
                  <w:marLeft w:val="0"/>
                  <w:marRight w:val="0"/>
                  <w:marTop w:val="0"/>
                  <w:marBottom w:val="0"/>
                  <w:divBdr>
                    <w:top w:val="none" w:sz="0" w:space="0" w:color="auto"/>
                    <w:left w:val="none" w:sz="0" w:space="0" w:color="auto"/>
                    <w:bottom w:val="none" w:sz="0" w:space="0" w:color="auto"/>
                    <w:right w:val="none" w:sz="0" w:space="0" w:color="auto"/>
                  </w:divBdr>
                </w:div>
              </w:divsChild>
            </w:div>
            <w:div w:id="652756800">
              <w:marLeft w:val="0"/>
              <w:marRight w:val="0"/>
              <w:marTop w:val="0"/>
              <w:marBottom w:val="0"/>
              <w:divBdr>
                <w:top w:val="none" w:sz="0" w:space="0" w:color="auto"/>
                <w:left w:val="none" w:sz="0" w:space="0" w:color="auto"/>
                <w:bottom w:val="none" w:sz="0" w:space="0" w:color="auto"/>
                <w:right w:val="none" w:sz="0" w:space="0" w:color="auto"/>
              </w:divBdr>
              <w:divsChild>
                <w:div w:id="647588922">
                  <w:marLeft w:val="0"/>
                  <w:marRight w:val="0"/>
                  <w:marTop w:val="0"/>
                  <w:marBottom w:val="0"/>
                  <w:divBdr>
                    <w:top w:val="none" w:sz="0" w:space="0" w:color="auto"/>
                    <w:left w:val="none" w:sz="0" w:space="0" w:color="auto"/>
                    <w:bottom w:val="none" w:sz="0" w:space="0" w:color="auto"/>
                    <w:right w:val="none" w:sz="0" w:space="0" w:color="auto"/>
                  </w:divBdr>
                </w:div>
              </w:divsChild>
            </w:div>
            <w:div w:id="896622886">
              <w:marLeft w:val="0"/>
              <w:marRight w:val="0"/>
              <w:marTop w:val="0"/>
              <w:marBottom w:val="0"/>
              <w:divBdr>
                <w:top w:val="none" w:sz="0" w:space="0" w:color="auto"/>
                <w:left w:val="none" w:sz="0" w:space="0" w:color="auto"/>
                <w:bottom w:val="none" w:sz="0" w:space="0" w:color="auto"/>
                <w:right w:val="none" w:sz="0" w:space="0" w:color="auto"/>
              </w:divBdr>
              <w:divsChild>
                <w:div w:id="609430483">
                  <w:marLeft w:val="0"/>
                  <w:marRight w:val="0"/>
                  <w:marTop w:val="0"/>
                  <w:marBottom w:val="0"/>
                  <w:divBdr>
                    <w:top w:val="none" w:sz="0" w:space="0" w:color="auto"/>
                    <w:left w:val="none" w:sz="0" w:space="0" w:color="auto"/>
                    <w:bottom w:val="none" w:sz="0" w:space="0" w:color="auto"/>
                    <w:right w:val="none" w:sz="0" w:space="0" w:color="auto"/>
                  </w:divBdr>
                </w:div>
                <w:div w:id="1619411550">
                  <w:marLeft w:val="0"/>
                  <w:marRight w:val="0"/>
                  <w:marTop w:val="0"/>
                  <w:marBottom w:val="0"/>
                  <w:divBdr>
                    <w:top w:val="none" w:sz="0" w:space="0" w:color="auto"/>
                    <w:left w:val="none" w:sz="0" w:space="0" w:color="auto"/>
                    <w:bottom w:val="none" w:sz="0" w:space="0" w:color="auto"/>
                    <w:right w:val="none" w:sz="0" w:space="0" w:color="auto"/>
                  </w:divBdr>
                </w:div>
              </w:divsChild>
            </w:div>
            <w:div w:id="1574395156">
              <w:marLeft w:val="0"/>
              <w:marRight w:val="0"/>
              <w:marTop w:val="0"/>
              <w:marBottom w:val="0"/>
              <w:divBdr>
                <w:top w:val="none" w:sz="0" w:space="0" w:color="auto"/>
                <w:left w:val="none" w:sz="0" w:space="0" w:color="auto"/>
                <w:bottom w:val="none" w:sz="0" w:space="0" w:color="auto"/>
                <w:right w:val="none" w:sz="0" w:space="0" w:color="auto"/>
              </w:divBdr>
              <w:divsChild>
                <w:div w:id="28516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882473">
          <w:marLeft w:val="0"/>
          <w:marRight w:val="0"/>
          <w:marTop w:val="0"/>
          <w:marBottom w:val="0"/>
          <w:divBdr>
            <w:top w:val="none" w:sz="0" w:space="0" w:color="auto"/>
            <w:left w:val="none" w:sz="0" w:space="0" w:color="auto"/>
            <w:bottom w:val="none" w:sz="0" w:space="0" w:color="auto"/>
            <w:right w:val="none" w:sz="0" w:space="0" w:color="auto"/>
          </w:divBdr>
          <w:divsChild>
            <w:div w:id="1525825614">
              <w:marLeft w:val="0"/>
              <w:marRight w:val="0"/>
              <w:marTop w:val="0"/>
              <w:marBottom w:val="0"/>
              <w:divBdr>
                <w:top w:val="none" w:sz="0" w:space="0" w:color="auto"/>
                <w:left w:val="none" w:sz="0" w:space="0" w:color="auto"/>
                <w:bottom w:val="none" w:sz="0" w:space="0" w:color="auto"/>
                <w:right w:val="none" w:sz="0" w:space="0" w:color="auto"/>
              </w:divBdr>
              <w:divsChild>
                <w:div w:id="549462671">
                  <w:marLeft w:val="0"/>
                  <w:marRight w:val="0"/>
                  <w:marTop w:val="0"/>
                  <w:marBottom w:val="0"/>
                  <w:divBdr>
                    <w:top w:val="none" w:sz="0" w:space="0" w:color="auto"/>
                    <w:left w:val="none" w:sz="0" w:space="0" w:color="auto"/>
                    <w:bottom w:val="none" w:sz="0" w:space="0" w:color="auto"/>
                    <w:right w:val="none" w:sz="0" w:space="0" w:color="auto"/>
                  </w:divBdr>
                </w:div>
                <w:div w:id="1655138771">
                  <w:marLeft w:val="0"/>
                  <w:marRight w:val="0"/>
                  <w:marTop w:val="0"/>
                  <w:marBottom w:val="0"/>
                  <w:divBdr>
                    <w:top w:val="none" w:sz="0" w:space="0" w:color="auto"/>
                    <w:left w:val="none" w:sz="0" w:space="0" w:color="auto"/>
                    <w:bottom w:val="none" w:sz="0" w:space="0" w:color="auto"/>
                    <w:right w:val="none" w:sz="0" w:space="0" w:color="auto"/>
                  </w:divBdr>
                </w:div>
              </w:divsChild>
            </w:div>
            <w:div w:id="1157571812">
              <w:marLeft w:val="0"/>
              <w:marRight w:val="0"/>
              <w:marTop w:val="0"/>
              <w:marBottom w:val="0"/>
              <w:divBdr>
                <w:top w:val="none" w:sz="0" w:space="0" w:color="auto"/>
                <w:left w:val="none" w:sz="0" w:space="0" w:color="auto"/>
                <w:bottom w:val="none" w:sz="0" w:space="0" w:color="auto"/>
                <w:right w:val="none" w:sz="0" w:space="0" w:color="auto"/>
              </w:divBdr>
              <w:divsChild>
                <w:div w:id="44230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640333">
          <w:marLeft w:val="0"/>
          <w:marRight w:val="0"/>
          <w:marTop w:val="0"/>
          <w:marBottom w:val="0"/>
          <w:divBdr>
            <w:top w:val="none" w:sz="0" w:space="0" w:color="auto"/>
            <w:left w:val="none" w:sz="0" w:space="0" w:color="auto"/>
            <w:bottom w:val="none" w:sz="0" w:space="0" w:color="auto"/>
            <w:right w:val="none" w:sz="0" w:space="0" w:color="auto"/>
          </w:divBdr>
          <w:divsChild>
            <w:div w:id="348261612">
              <w:marLeft w:val="0"/>
              <w:marRight w:val="0"/>
              <w:marTop w:val="0"/>
              <w:marBottom w:val="0"/>
              <w:divBdr>
                <w:top w:val="none" w:sz="0" w:space="0" w:color="auto"/>
                <w:left w:val="none" w:sz="0" w:space="0" w:color="auto"/>
                <w:bottom w:val="none" w:sz="0" w:space="0" w:color="auto"/>
                <w:right w:val="none" w:sz="0" w:space="0" w:color="auto"/>
              </w:divBdr>
              <w:divsChild>
                <w:div w:id="1879660357">
                  <w:marLeft w:val="0"/>
                  <w:marRight w:val="0"/>
                  <w:marTop w:val="0"/>
                  <w:marBottom w:val="0"/>
                  <w:divBdr>
                    <w:top w:val="none" w:sz="0" w:space="0" w:color="auto"/>
                    <w:left w:val="none" w:sz="0" w:space="0" w:color="auto"/>
                    <w:bottom w:val="none" w:sz="0" w:space="0" w:color="auto"/>
                    <w:right w:val="none" w:sz="0" w:space="0" w:color="auto"/>
                  </w:divBdr>
                </w:div>
                <w:div w:id="209541178">
                  <w:marLeft w:val="0"/>
                  <w:marRight w:val="0"/>
                  <w:marTop w:val="0"/>
                  <w:marBottom w:val="0"/>
                  <w:divBdr>
                    <w:top w:val="none" w:sz="0" w:space="0" w:color="auto"/>
                    <w:left w:val="none" w:sz="0" w:space="0" w:color="auto"/>
                    <w:bottom w:val="none" w:sz="0" w:space="0" w:color="auto"/>
                    <w:right w:val="none" w:sz="0" w:space="0" w:color="auto"/>
                  </w:divBdr>
                </w:div>
                <w:div w:id="1013529751">
                  <w:marLeft w:val="0"/>
                  <w:marRight w:val="0"/>
                  <w:marTop w:val="0"/>
                  <w:marBottom w:val="0"/>
                  <w:divBdr>
                    <w:top w:val="none" w:sz="0" w:space="0" w:color="auto"/>
                    <w:left w:val="none" w:sz="0" w:space="0" w:color="auto"/>
                    <w:bottom w:val="none" w:sz="0" w:space="0" w:color="auto"/>
                    <w:right w:val="none" w:sz="0" w:space="0" w:color="auto"/>
                  </w:divBdr>
                </w:div>
              </w:divsChild>
            </w:div>
            <w:div w:id="612713043">
              <w:marLeft w:val="0"/>
              <w:marRight w:val="0"/>
              <w:marTop w:val="0"/>
              <w:marBottom w:val="0"/>
              <w:divBdr>
                <w:top w:val="none" w:sz="0" w:space="0" w:color="auto"/>
                <w:left w:val="none" w:sz="0" w:space="0" w:color="auto"/>
                <w:bottom w:val="none" w:sz="0" w:space="0" w:color="auto"/>
                <w:right w:val="none" w:sz="0" w:space="0" w:color="auto"/>
              </w:divBdr>
              <w:divsChild>
                <w:div w:id="1007833345">
                  <w:marLeft w:val="0"/>
                  <w:marRight w:val="0"/>
                  <w:marTop w:val="0"/>
                  <w:marBottom w:val="0"/>
                  <w:divBdr>
                    <w:top w:val="none" w:sz="0" w:space="0" w:color="auto"/>
                    <w:left w:val="none" w:sz="0" w:space="0" w:color="auto"/>
                    <w:bottom w:val="none" w:sz="0" w:space="0" w:color="auto"/>
                    <w:right w:val="none" w:sz="0" w:space="0" w:color="auto"/>
                  </w:divBdr>
                </w:div>
              </w:divsChild>
            </w:div>
            <w:div w:id="1272202579">
              <w:marLeft w:val="0"/>
              <w:marRight w:val="0"/>
              <w:marTop w:val="0"/>
              <w:marBottom w:val="0"/>
              <w:divBdr>
                <w:top w:val="none" w:sz="0" w:space="0" w:color="auto"/>
                <w:left w:val="none" w:sz="0" w:space="0" w:color="auto"/>
                <w:bottom w:val="none" w:sz="0" w:space="0" w:color="auto"/>
                <w:right w:val="none" w:sz="0" w:space="0" w:color="auto"/>
              </w:divBdr>
              <w:divsChild>
                <w:div w:id="20521087">
                  <w:marLeft w:val="0"/>
                  <w:marRight w:val="0"/>
                  <w:marTop w:val="0"/>
                  <w:marBottom w:val="0"/>
                  <w:divBdr>
                    <w:top w:val="none" w:sz="0" w:space="0" w:color="auto"/>
                    <w:left w:val="none" w:sz="0" w:space="0" w:color="auto"/>
                    <w:bottom w:val="none" w:sz="0" w:space="0" w:color="auto"/>
                    <w:right w:val="none" w:sz="0" w:space="0" w:color="auto"/>
                  </w:divBdr>
                </w:div>
                <w:div w:id="1007563328">
                  <w:marLeft w:val="0"/>
                  <w:marRight w:val="0"/>
                  <w:marTop w:val="0"/>
                  <w:marBottom w:val="0"/>
                  <w:divBdr>
                    <w:top w:val="none" w:sz="0" w:space="0" w:color="auto"/>
                    <w:left w:val="none" w:sz="0" w:space="0" w:color="auto"/>
                    <w:bottom w:val="none" w:sz="0" w:space="0" w:color="auto"/>
                    <w:right w:val="none" w:sz="0" w:space="0" w:color="auto"/>
                  </w:divBdr>
                </w:div>
              </w:divsChild>
            </w:div>
            <w:div w:id="1990596045">
              <w:marLeft w:val="0"/>
              <w:marRight w:val="0"/>
              <w:marTop w:val="0"/>
              <w:marBottom w:val="0"/>
              <w:divBdr>
                <w:top w:val="none" w:sz="0" w:space="0" w:color="auto"/>
                <w:left w:val="none" w:sz="0" w:space="0" w:color="auto"/>
                <w:bottom w:val="none" w:sz="0" w:space="0" w:color="auto"/>
                <w:right w:val="none" w:sz="0" w:space="0" w:color="auto"/>
              </w:divBdr>
              <w:divsChild>
                <w:div w:id="659041199">
                  <w:marLeft w:val="0"/>
                  <w:marRight w:val="0"/>
                  <w:marTop w:val="0"/>
                  <w:marBottom w:val="0"/>
                  <w:divBdr>
                    <w:top w:val="none" w:sz="0" w:space="0" w:color="auto"/>
                    <w:left w:val="none" w:sz="0" w:space="0" w:color="auto"/>
                    <w:bottom w:val="none" w:sz="0" w:space="0" w:color="auto"/>
                    <w:right w:val="none" w:sz="0" w:space="0" w:color="auto"/>
                  </w:divBdr>
                </w:div>
              </w:divsChild>
            </w:div>
            <w:div w:id="100494274">
              <w:marLeft w:val="0"/>
              <w:marRight w:val="0"/>
              <w:marTop w:val="0"/>
              <w:marBottom w:val="0"/>
              <w:divBdr>
                <w:top w:val="none" w:sz="0" w:space="0" w:color="auto"/>
                <w:left w:val="none" w:sz="0" w:space="0" w:color="auto"/>
                <w:bottom w:val="none" w:sz="0" w:space="0" w:color="auto"/>
                <w:right w:val="none" w:sz="0" w:space="0" w:color="auto"/>
              </w:divBdr>
              <w:divsChild>
                <w:div w:id="153534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970323">
      <w:bodyDiv w:val="1"/>
      <w:marLeft w:val="0"/>
      <w:marRight w:val="0"/>
      <w:marTop w:val="0"/>
      <w:marBottom w:val="0"/>
      <w:divBdr>
        <w:top w:val="none" w:sz="0" w:space="0" w:color="auto"/>
        <w:left w:val="none" w:sz="0" w:space="0" w:color="auto"/>
        <w:bottom w:val="none" w:sz="0" w:space="0" w:color="auto"/>
        <w:right w:val="none" w:sz="0" w:space="0" w:color="auto"/>
      </w:divBdr>
    </w:div>
    <w:div w:id="691077372">
      <w:bodyDiv w:val="1"/>
      <w:marLeft w:val="0"/>
      <w:marRight w:val="0"/>
      <w:marTop w:val="0"/>
      <w:marBottom w:val="0"/>
      <w:divBdr>
        <w:top w:val="none" w:sz="0" w:space="0" w:color="auto"/>
        <w:left w:val="none" w:sz="0" w:space="0" w:color="auto"/>
        <w:bottom w:val="none" w:sz="0" w:space="0" w:color="auto"/>
        <w:right w:val="none" w:sz="0" w:space="0" w:color="auto"/>
      </w:divBdr>
    </w:div>
    <w:div w:id="726687058">
      <w:bodyDiv w:val="1"/>
      <w:marLeft w:val="0"/>
      <w:marRight w:val="0"/>
      <w:marTop w:val="0"/>
      <w:marBottom w:val="0"/>
      <w:divBdr>
        <w:top w:val="none" w:sz="0" w:space="0" w:color="auto"/>
        <w:left w:val="none" w:sz="0" w:space="0" w:color="auto"/>
        <w:bottom w:val="none" w:sz="0" w:space="0" w:color="auto"/>
        <w:right w:val="none" w:sz="0" w:space="0" w:color="auto"/>
      </w:divBdr>
      <w:divsChild>
        <w:div w:id="688675974">
          <w:marLeft w:val="0"/>
          <w:marRight w:val="0"/>
          <w:marTop w:val="0"/>
          <w:marBottom w:val="0"/>
          <w:divBdr>
            <w:top w:val="none" w:sz="0" w:space="0" w:color="auto"/>
            <w:left w:val="none" w:sz="0" w:space="0" w:color="auto"/>
            <w:bottom w:val="none" w:sz="0" w:space="0" w:color="auto"/>
            <w:right w:val="none" w:sz="0" w:space="0" w:color="auto"/>
          </w:divBdr>
          <w:divsChild>
            <w:div w:id="888957431">
              <w:marLeft w:val="0"/>
              <w:marRight w:val="0"/>
              <w:marTop w:val="0"/>
              <w:marBottom w:val="0"/>
              <w:divBdr>
                <w:top w:val="none" w:sz="0" w:space="0" w:color="auto"/>
                <w:left w:val="none" w:sz="0" w:space="0" w:color="auto"/>
                <w:bottom w:val="none" w:sz="0" w:space="0" w:color="auto"/>
                <w:right w:val="none" w:sz="0" w:space="0" w:color="auto"/>
              </w:divBdr>
              <w:divsChild>
                <w:div w:id="144473759">
                  <w:marLeft w:val="0"/>
                  <w:marRight w:val="0"/>
                  <w:marTop w:val="0"/>
                  <w:marBottom w:val="0"/>
                  <w:divBdr>
                    <w:top w:val="none" w:sz="0" w:space="0" w:color="auto"/>
                    <w:left w:val="none" w:sz="0" w:space="0" w:color="auto"/>
                    <w:bottom w:val="none" w:sz="0" w:space="0" w:color="auto"/>
                    <w:right w:val="none" w:sz="0" w:space="0" w:color="auto"/>
                  </w:divBdr>
                </w:div>
              </w:divsChild>
            </w:div>
            <w:div w:id="2078628010">
              <w:marLeft w:val="0"/>
              <w:marRight w:val="0"/>
              <w:marTop w:val="0"/>
              <w:marBottom w:val="0"/>
              <w:divBdr>
                <w:top w:val="none" w:sz="0" w:space="0" w:color="auto"/>
                <w:left w:val="none" w:sz="0" w:space="0" w:color="auto"/>
                <w:bottom w:val="none" w:sz="0" w:space="0" w:color="auto"/>
                <w:right w:val="none" w:sz="0" w:space="0" w:color="auto"/>
              </w:divBdr>
              <w:divsChild>
                <w:div w:id="1321273955">
                  <w:marLeft w:val="0"/>
                  <w:marRight w:val="0"/>
                  <w:marTop w:val="0"/>
                  <w:marBottom w:val="0"/>
                  <w:divBdr>
                    <w:top w:val="none" w:sz="0" w:space="0" w:color="auto"/>
                    <w:left w:val="none" w:sz="0" w:space="0" w:color="auto"/>
                    <w:bottom w:val="none" w:sz="0" w:space="0" w:color="auto"/>
                    <w:right w:val="none" w:sz="0" w:space="0" w:color="auto"/>
                  </w:divBdr>
                </w:div>
                <w:div w:id="306474905">
                  <w:marLeft w:val="0"/>
                  <w:marRight w:val="0"/>
                  <w:marTop w:val="0"/>
                  <w:marBottom w:val="0"/>
                  <w:divBdr>
                    <w:top w:val="none" w:sz="0" w:space="0" w:color="auto"/>
                    <w:left w:val="none" w:sz="0" w:space="0" w:color="auto"/>
                    <w:bottom w:val="none" w:sz="0" w:space="0" w:color="auto"/>
                    <w:right w:val="none" w:sz="0" w:space="0" w:color="auto"/>
                  </w:divBdr>
                </w:div>
              </w:divsChild>
            </w:div>
            <w:div w:id="569580136">
              <w:marLeft w:val="0"/>
              <w:marRight w:val="0"/>
              <w:marTop w:val="0"/>
              <w:marBottom w:val="0"/>
              <w:divBdr>
                <w:top w:val="none" w:sz="0" w:space="0" w:color="auto"/>
                <w:left w:val="none" w:sz="0" w:space="0" w:color="auto"/>
                <w:bottom w:val="none" w:sz="0" w:space="0" w:color="auto"/>
                <w:right w:val="none" w:sz="0" w:space="0" w:color="auto"/>
              </w:divBdr>
              <w:divsChild>
                <w:div w:id="603810988">
                  <w:marLeft w:val="0"/>
                  <w:marRight w:val="0"/>
                  <w:marTop w:val="0"/>
                  <w:marBottom w:val="0"/>
                  <w:divBdr>
                    <w:top w:val="none" w:sz="0" w:space="0" w:color="auto"/>
                    <w:left w:val="none" w:sz="0" w:space="0" w:color="auto"/>
                    <w:bottom w:val="none" w:sz="0" w:space="0" w:color="auto"/>
                    <w:right w:val="none" w:sz="0" w:space="0" w:color="auto"/>
                  </w:divBdr>
                </w:div>
              </w:divsChild>
            </w:div>
            <w:div w:id="387345205">
              <w:marLeft w:val="0"/>
              <w:marRight w:val="0"/>
              <w:marTop w:val="0"/>
              <w:marBottom w:val="0"/>
              <w:divBdr>
                <w:top w:val="none" w:sz="0" w:space="0" w:color="auto"/>
                <w:left w:val="none" w:sz="0" w:space="0" w:color="auto"/>
                <w:bottom w:val="none" w:sz="0" w:space="0" w:color="auto"/>
                <w:right w:val="none" w:sz="0" w:space="0" w:color="auto"/>
              </w:divBdr>
              <w:divsChild>
                <w:div w:id="362511613">
                  <w:marLeft w:val="0"/>
                  <w:marRight w:val="0"/>
                  <w:marTop w:val="0"/>
                  <w:marBottom w:val="0"/>
                  <w:divBdr>
                    <w:top w:val="none" w:sz="0" w:space="0" w:color="auto"/>
                    <w:left w:val="none" w:sz="0" w:space="0" w:color="auto"/>
                    <w:bottom w:val="none" w:sz="0" w:space="0" w:color="auto"/>
                    <w:right w:val="none" w:sz="0" w:space="0" w:color="auto"/>
                  </w:divBdr>
                </w:div>
              </w:divsChild>
            </w:div>
            <w:div w:id="1362895602">
              <w:marLeft w:val="0"/>
              <w:marRight w:val="0"/>
              <w:marTop w:val="0"/>
              <w:marBottom w:val="0"/>
              <w:divBdr>
                <w:top w:val="none" w:sz="0" w:space="0" w:color="auto"/>
                <w:left w:val="none" w:sz="0" w:space="0" w:color="auto"/>
                <w:bottom w:val="none" w:sz="0" w:space="0" w:color="auto"/>
                <w:right w:val="none" w:sz="0" w:space="0" w:color="auto"/>
              </w:divBdr>
              <w:divsChild>
                <w:div w:id="151677121">
                  <w:marLeft w:val="0"/>
                  <w:marRight w:val="0"/>
                  <w:marTop w:val="0"/>
                  <w:marBottom w:val="0"/>
                  <w:divBdr>
                    <w:top w:val="none" w:sz="0" w:space="0" w:color="auto"/>
                    <w:left w:val="none" w:sz="0" w:space="0" w:color="auto"/>
                    <w:bottom w:val="none" w:sz="0" w:space="0" w:color="auto"/>
                    <w:right w:val="none" w:sz="0" w:space="0" w:color="auto"/>
                  </w:divBdr>
                </w:div>
              </w:divsChild>
            </w:div>
            <w:div w:id="1750729581">
              <w:marLeft w:val="0"/>
              <w:marRight w:val="0"/>
              <w:marTop w:val="0"/>
              <w:marBottom w:val="0"/>
              <w:divBdr>
                <w:top w:val="none" w:sz="0" w:space="0" w:color="auto"/>
                <w:left w:val="none" w:sz="0" w:space="0" w:color="auto"/>
                <w:bottom w:val="none" w:sz="0" w:space="0" w:color="auto"/>
                <w:right w:val="none" w:sz="0" w:space="0" w:color="auto"/>
              </w:divBdr>
              <w:divsChild>
                <w:div w:id="1052968576">
                  <w:marLeft w:val="0"/>
                  <w:marRight w:val="0"/>
                  <w:marTop w:val="0"/>
                  <w:marBottom w:val="0"/>
                  <w:divBdr>
                    <w:top w:val="none" w:sz="0" w:space="0" w:color="auto"/>
                    <w:left w:val="none" w:sz="0" w:space="0" w:color="auto"/>
                    <w:bottom w:val="none" w:sz="0" w:space="0" w:color="auto"/>
                    <w:right w:val="none" w:sz="0" w:space="0" w:color="auto"/>
                  </w:divBdr>
                </w:div>
              </w:divsChild>
            </w:div>
            <w:div w:id="170876350">
              <w:marLeft w:val="0"/>
              <w:marRight w:val="0"/>
              <w:marTop w:val="0"/>
              <w:marBottom w:val="0"/>
              <w:divBdr>
                <w:top w:val="none" w:sz="0" w:space="0" w:color="auto"/>
                <w:left w:val="none" w:sz="0" w:space="0" w:color="auto"/>
                <w:bottom w:val="none" w:sz="0" w:space="0" w:color="auto"/>
                <w:right w:val="none" w:sz="0" w:space="0" w:color="auto"/>
              </w:divBdr>
              <w:divsChild>
                <w:div w:id="115684196">
                  <w:marLeft w:val="0"/>
                  <w:marRight w:val="0"/>
                  <w:marTop w:val="0"/>
                  <w:marBottom w:val="0"/>
                  <w:divBdr>
                    <w:top w:val="none" w:sz="0" w:space="0" w:color="auto"/>
                    <w:left w:val="none" w:sz="0" w:space="0" w:color="auto"/>
                    <w:bottom w:val="none" w:sz="0" w:space="0" w:color="auto"/>
                    <w:right w:val="none" w:sz="0" w:space="0" w:color="auto"/>
                  </w:divBdr>
                </w:div>
              </w:divsChild>
            </w:div>
            <w:div w:id="221449665">
              <w:marLeft w:val="0"/>
              <w:marRight w:val="0"/>
              <w:marTop w:val="0"/>
              <w:marBottom w:val="0"/>
              <w:divBdr>
                <w:top w:val="none" w:sz="0" w:space="0" w:color="auto"/>
                <w:left w:val="none" w:sz="0" w:space="0" w:color="auto"/>
                <w:bottom w:val="none" w:sz="0" w:space="0" w:color="auto"/>
                <w:right w:val="none" w:sz="0" w:space="0" w:color="auto"/>
              </w:divBdr>
              <w:divsChild>
                <w:div w:id="1986857638">
                  <w:marLeft w:val="0"/>
                  <w:marRight w:val="0"/>
                  <w:marTop w:val="0"/>
                  <w:marBottom w:val="0"/>
                  <w:divBdr>
                    <w:top w:val="none" w:sz="0" w:space="0" w:color="auto"/>
                    <w:left w:val="none" w:sz="0" w:space="0" w:color="auto"/>
                    <w:bottom w:val="none" w:sz="0" w:space="0" w:color="auto"/>
                    <w:right w:val="none" w:sz="0" w:space="0" w:color="auto"/>
                  </w:divBdr>
                </w:div>
              </w:divsChild>
            </w:div>
            <w:div w:id="904528871">
              <w:marLeft w:val="0"/>
              <w:marRight w:val="0"/>
              <w:marTop w:val="0"/>
              <w:marBottom w:val="0"/>
              <w:divBdr>
                <w:top w:val="none" w:sz="0" w:space="0" w:color="auto"/>
                <w:left w:val="none" w:sz="0" w:space="0" w:color="auto"/>
                <w:bottom w:val="none" w:sz="0" w:space="0" w:color="auto"/>
                <w:right w:val="none" w:sz="0" w:space="0" w:color="auto"/>
              </w:divBdr>
              <w:divsChild>
                <w:div w:id="675422618">
                  <w:marLeft w:val="0"/>
                  <w:marRight w:val="0"/>
                  <w:marTop w:val="0"/>
                  <w:marBottom w:val="0"/>
                  <w:divBdr>
                    <w:top w:val="none" w:sz="0" w:space="0" w:color="auto"/>
                    <w:left w:val="none" w:sz="0" w:space="0" w:color="auto"/>
                    <w:bottom w:val="none" w:sz="0" w:space="0" w:color="auto"/>
                    <w:right w:val="none" w:sz="0" w:space="0" w:color="auto"/>
                  </w:divBdr>
                </w:div>
              </w:divsChild>
            </w:div>
            <w:div w:id="450244782">
              <w:marLeft w:val="0"/>
              <w:marRight w:val="0"/>
              <w:marTop w:val="0"/>
              <w:marBottom w:val="0"/>
              <w:divBdr>
                <w:top w:val="none" w:sz="0" w:space="0" w:color="auto"/>
                <w:left w:val="none" w:sz="0" w:space="0" w:color="auto"/>
                <w:bottom w:val="none" w:sz="0" w:space="0" w:color="auto"/>
                <w:right w:val="none" w:sz="0" w:space="0" w:color="auto"/>
              </w:divBdr>
              <w:divsChild>
                <w:div w:id="120194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996991">
          <w:marLeft w:val="0"/>
          <w:marRight w:val="0"/>
          <w:marTop w:val="0"/>
          <w:marBottom w:val="0"/>
          <w:divBdr>
            <w:top w:val="none" w:sz="0" w:space="0" w:color="auto"/>
            <w:left w:val="none" w:sz="0" w:space="0" w:color="auto"/>
            <w:bottom w:val="none" w:sz="0" w:space="0" w:color="auto"/>
            <w:right w:val="none" w:sz="0" w:space="0" w:color="auto"/>
          </w:divBdr>
          <w:divsChild>
            <w:div w:id="330328381">
              <w:marLeft w:val="0"/>
              <w:marRight w:val="0"/>
              <w:marTop w:val="0"/>
              <w:marBottom w:val="0"/>
              <w:divBdr>
                <w:top w:val="none" w:sz="0" w:space="0" w:color="auto"/>
                <w:left w:val="none" w:sz="0" w:space="0" w:color="auto"/>
                <w:bottom w:val="none" w:sz="0" w:space="0" w:color="auto"/>
                <w:right w:val="none" w:sz="0" w:space="0" w:color="auto"/>
              </w:divBdr>
              <w:divsChild>
                <w:div w:id="571280663">
                  <w:marLeft w:val="0"/>
                  <w:marRight w:val="0"/>
                  <w:marTop w:val="0"/>
                  <w:marBottom w:val="0"/>
                  <w:divBdr>
                    <w:top w:val="none" w:sz="0" w:space="0" w:color="auto"/>
                    <w:left w:val="none" w:sz="0" w:space="0" w:color="auto"/>
                    <w:bottom w:val="none" w:sz="0" w:space="0" w:color="auto"/>
                    <w:right w:val="none" w:sz="0" w:space="0" w:color="auto"/>
                  </w:divBdr>
                </w:div>
                <w:div w:id="103549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565861">
      <w:bodyDiv w:val="1"/>
      <w:marLeft w:val="0"/>
      <w:marRight w:val="0"/>
      <w:marTop w:val="0"/>
      <w:marBottom w:val="0"/>
      <w:divBdr>
        <w:top w:val="none" w:sz="0" w:space="0" w:color="auto"/>
        <w:left w:val="none" w:sz="0" w:space="0" w:color="auto"/>
        <w:bottom w:val="none" w:sz="0" w:space="0" w:color="auto"/>
        <w:right w:val="none" w:sz="0" w:space="0" w:color="auto"/>
      </w:divBdr>
      <w:divsChild>
        <w:div w:id="1688366963">
          <w:marLeft w:val="0"/>
          <w:marRight w:val="0"/>
          <w:marTop w:val="0"/>
          <w:marBottom w:val="0"/>
          <w:divBdr>
            <w:top w:val="none" w:sz="0" w:space="0" w:color="auto"/>
            <w:left w:val="none" w:sz="0" w:space="0" w:color="auto"/>
            <w:bottom w:val="none" w:sz="0" w:space="0" w:color="auto"/>
            <w:right w:val="none" w:sz="0" w:space="0" w:color="auto"/>
          </w:divBdr>
        </w:div>
        <w:div w:id="1166290355">
          <w:marLeft w:val="0"/>
          <w:marRight w:val="0"/>
          <w:marTop w:val="0"/>
          <w:marBottom w:val="0"/>
          <w:divBdr>
            <w:top w:val="none" w:sz="0" w:space="0" w:color="auto"/>
            <w:left w:val="none" w:sz="0" w:space="0" w:color="auto"/>
            <w:bottom w:val="none" w:sz="0" w:space="0" w:color="auto"/>
            <w:right w:val="none" w:sz="0" w:space="0" w:color="auto"/>
          </w:divBdr>
        </w:div>
        <w:div w:id="1377702055">
          <w:marLeft w:val="0"/>
          <w:marRight w:val="0"/>
          <w:marTop w:val="0"/>
          <w:marBottom w:val="0"/>
          <w:divBdr>
            <w:top w:val="none" w:sz="0" w:space="0" w:color="auto"/>
            <w:left w:val="none" w:sz="0" w:space="0" w:color="auto"/>
            <w:bottom w:val="none" w:sz="0" w:space="0" w:color="auto"/>
            <w:right w:val="none" w:sz="0" w:space="0" w:color="auto"/>
          </w:divBdr>
        </w:div>
        <w:div w:id="1627194525">
          <w:marLeft w:val="0"/>
          <w:marRight w:val="0"/>
          <w:marTop w:val="0"/>
          <w:marBottom w:val="0"/>
          <w:divBdr>
            <w:top w:val="none" w:sz="0" w:space="0" w:color="auto"/>
            <w:left w:val="none" w:sz="0" w:space="0" w:color="auto"/>
            <w:bottom w:val="none" w:sz="0" w:space="0" w:color="auto"/>
            <w:right w:val="none" w:sz="0" w:space="0" w:color="auto"/>
          </w:divBdr>
        </w:div>
        <w:div w:id="371687271">
          <w:marLeft w:val="0"/>
          <w:marRight w:val="0"/>
          <w:marTop w:val="0"/>
          <w:marBottom w:val="0"/>
          <w:divBdr>
            <w:top w:val="none" w:sz="0" w:space="0" w:color="auto"/>
            <w:left w:val="none" w:sz="0" w:space="0" w:color="auto"/>
            <w:bottom w:val="none" w:sz="0" w:space="0" w:color="auto"/>
            <w:right w:val="none" w:sz="0" w:space="0" w:color="auto"/>
          </w:divBdr>
        </w:div>
        <w:div w:id="1250432692">
          <w:marLeft w:val="0"/>
          <w:marRight w:val="0"/>
          <w:marTop w:val="0"/>
          <w:marBottom w:val="0"/>
          <w:divBdr>
            <w:top w:val="none" w:sz="0" w:space="0" w:color="auto"/>
            <w:left w:val="none" w:sz="0" w:space="0" w:color="auto"/>
            <w:bottom w:val="none" w:sz="0" w:space="0" w:color="auto"/>
            <w:right w:val="none" w:sz="0" w:space="0" w:color="auto"/>
          </w:divBdr>
        </w:div>
        <w:div w:id="21176392">
          <w:marLeft w:val="0"/>
          <w:marRight w:val="0"/>
          <w:marTop w:val="0"/>
          <w:marBottom w:val="0"/>
          <w:divBdr>
            <w:top w:val="none" w:sz="0" w:space="0" w:color="auto"/>
            <w:left w:val="none" w:sz="0" w:space="0" w:color="auto"/>
            <w:bottom w:val="none" w:sz="0" w:space="0" w:color="auto"/>
            <w:right w:val="none" w:sz="0" w:space="0" w:color="auto"/>
          </w:divBdr>
        </w:div>
        <w:div w:id="2119252100">
          <w:marLeft w:val="0"/>
          <w:marRight w:val="0"/>
          <w:marTop w:val="0"/>
          <w:marBottom w:val="0"/>
          <w:divBdr>
            <w:top w:val="none" w:sz="0" w:space="0" w:color="auto"/>
            <w:left w:val="none" w:sz="0" w:space="0" w:color="auto"/>
            <w:bottom w:val="none" w:sz="0" w:space="0" w:color="auto"/>
            <w:right w:val="none" w:sz="0" w:space="0" w:color="auto"/>
          </w:divBdr>
        </w:div>
        <w:div w:id="1213347760">
          <w:marLeft w:val="0"/>
          <w:marRight w:val="0"/>
          <w:marTop w:val="0"/>
          <w:marBottom w:val="0"/>
          <w:divBdr>
            <w:top w:val="none" w:sz="0" w:space="0" w:color="auto"/>
            <w:left w:val="none" w:sz="0" w:space="0" w:color="auto"/>
            <w:bottom w:val="none" w:sz="0" w:space="0" w:color="auto"/>
            <w:right w:val="none" w:sz="0" w:space="0" w:color="auto"/>
          </w:divBdr>
        </w:div>
        <w:div w:id="3871358">
          <w:marLeft w:val="0"/>
          <w:marRight w:val="0"/>
          <w:marTop w:val="0"/>
          <w:marBottom w:val="0"/>
          <w:divBdr>
            <w:top w:val="none" w:sz="0" w:space="0" w:color="auto"/>
            <w:left w:val="none" w:sz="0" w:space="0" w:color="auto"/>
            <w:bottom w:val="none" w:sz="0" w:space="0" w:color="auto"/>
            <w:right w:val="none" w:sz="0" w:space="0" w:color="auto"/>
          </w:divBdr>
        </w:div>
        <w:div w:id="26377299">
          <w:marLeft w:val="0"/>
          <w:marRight w:val="0"/>
          <w:marTop w:val="0"/>
          <w:marBottom w:val="0"/>
          <w:divBdr>
            <w:top w:val="none" w:sz="0" w:space="0" w:color="auto"/>
            <w:left w:val="none" w:sz="0" w:space="0" w:color="auto"/>
            <w:bottom w:val="none" w:sz="0" w:space="0" w:color="auto"/>
            <w:right w:val="none" w:sz="0" w:space="0" w:color="auto"/>
          </w:divBdr>
        </w:div>
      </w:divsChild>
    </w:div>
    <w:div w:id="753940983">
      <w:bodyDiv w:val="1"/>
      <w:marLeft w:val="0"/>
      <w:marRight w:val="0"/>
      <w:marTop w:val="0"/>
      <w:marBottom w:val="0"/>
      <w:divBdr>
        <w:top w:val="none" w:sz="0" w:space="0" w:color="auto"/>
        <w:left w:val="none" w:sz="0" w:space="0" w:color="auto"/>
        <w:bottom w:val="none" w:sz="0" w:space="0" w:color="auto"/>
        <w:right w:val="none" w:sz="0" w:space="0" w:color="auto"/>
      </w:divBdr>
      <w:divsChild>
        <w:div w:id="252052481">
          <w:marLeft w:val="0"/>
          <w:marRight w:val="0"/>
          <w:marTop w:val="0"/>
          <w:marBottom w:val="0"/>
          <w:divBdr>
            <w:top w:val="none" w:sz="0" w:space="0" w:color="auto"/>
            <w:left w:val="none" w:sz="0" w:space="0" w:color="auto"/>
            <w:bottom w:val="none" w:sz="0" w:space="0" w:color="auto"/>
            <w:right w:val="none" w:sz="0" w:space="0" w:color="auto"/>
          </w:divBdr>
          <w:divsChild>
            <w:div w:id="316350879">
              <w:marLeft w:val="0"/>
              <w:marRight w:val="0"/>
              <w:marTop w:val="0"/>
              <w:marBottom w:val="0"/>
              <w:divBdr>
                <w:top w:val="none" w:sz="0" w:space="0" w:color="auto"/>
                <w:left w:val="none" w:sz="0" w:space="0" w:color="auto"/>
                <w:bottom w:val="none" w:sz="0" w:space="0" w:color="auto"/>
                <w:right w:val="none" w:sz="0" w:space="0" w:color="auto"/>
              </w:divBdr>
              <w:divsChild>
                <w:div w:id="911935866">
                  <w:marLeft w:val="0"/>
                  <w:marRight w:val="0"/>
                  <w:marTop w:val="0"/>
                  <w:marBottom w:val="0"/>
                  <w:divBdr>
                    <w:top w:val="none" w:sz="0" w:space="0" w:color="auto"/>
                    <w:left w:val="none" w:sz="0" w:space="0" w:color="auto"/>
                    <w:bottom w:val="none" w:sz="0" w:space="0" w:color="auto"/>
                    <w:right w:val="none" w:sz="0" w:space="0" w:color="auto"/>
                  </w:divBdr>
                </w:div>
              </w:divsChild>
            </w:div>
            <w:div w:id="680397796">
              <w:marLeft w:val="0"/>
              <w:marRight w:val="0"/>
              <w:marTop w:val="0"/>
              <w:marBottom w:val="0"/>
              <w:divBdr>
                <w:top w:val="none" w:sz="0" w:space="0" w:color="auto"/>
                <w:left w:val="none" w:sz="0" w:space="0" w:color="auto"/>
                <w:bottom w:val="none" w:sz="0" w:space="0" w:color="auto"/>
                <w:right w:val="none" w:sz="0" w:space="0" w:color="auto"/>
              </w:divBdr>
              <w:divsChild>
                <w:div w:id="1380781752">
                  <w:marLeft w:val="0"/>
                  <w:marRight w:val="0"/>
                  <w:marTop w:val="0"/>
                  <w:marBottom w:val="0"/>
                  <w:divBdr>
                    <w:top w:val="none" w:sz="0" w:space="0" w:color="auto"/>
                    <w:left w:val="none" w:sz="0" w:space="0" w:color="auto"/>
                    <w:bottom w:val="none" w:sz="0" w:space="0" w:color="auto"/>
                    <w:right w:val="none" w:sz="0" w:space="0" w:color="auto"/>
                  </w:divBdr>
                </w:div>
              </w:divsChild>
            </w:div>
            <w:div w:id="519052208">
              <w:marLeft w:val="0"/>
              <w:marRight w:val="0"/>
              <w:marTop w:val="0"/>
              <w:marBottom w:val="0"/>
              <w:divBdr>
                <w:top w:val="none" w:sz="0" w:space="0" w:color="auto"/>
                <w:left w:val="none" w:sz="0" w:space="0" w:color="auto"/>
                <w:bottom w:val="none" w:sz="0" w:space="0" w:color="auto"/>
                <w:right w:val="none" w:sz="0" w:space="0" w:color="auto"/>
              </w:divBdr>
              <w:divsChild>
                <w:div w:id="729115893">
                  <w:marLeft w:val="0"/>
                  <w:marRight w:val="0"/>
                  <w:marTop w:val="0"/>
                  <w:marBottom w:val="0"/>
                  <w:divBdr>
                    <w:top w:val="none" w:sz="0" w:space="0" w:color="auto"/>
                    <w:left w:val="none" w:sz="0" w:space="0" w:color="auto"/>
                    <w:bottom w:val="none" w:sz="0" w:space="0" w:color="auto"/>
                    <w:right w:val="none" w:sz="0" w:space="0" w:color="auto"/>
                  </w:divBdr>
                </w:div>
              </w:divsChild>
            </w:div>
            <w:div w:id="1101879196">
              <w:marLeft w:val="0"/>
              <w:marRight w:val="0"/>
              <w:marTop w:val="0"/>
              <w:marBottom w:val="0"/>
              <w:divBdr>
                <w:top w:val="none" w:sz="0" w:space="0" w:color="auto"/>
                <w:left w:val="none" w:sz="0" w:space="0" w:color="auto"/>
                <w:bottom w:val="none" w:sz="0" w:space="0" w:color="auto"/>
                <w:right w:val="none" w:sz="0" w:space="0" w:color="auto"/>
              </w:divBdr>
              <w:divsChild>
                <w:div w:id="1010377874">
                  <w:marLeft w:val="0"/>
                  <w:marRight w:val="0"/>
                  <w:marTop w:val="0"/>
                  <w:marBottom w:val="0"/>
                  <w:divBdr>
                    <w:top w:val="none" w:sz="0" w:space="0" w:color="auto"/>
                    <w:left w:val="none" w:sz="0" w:space="0" w:color="auto"/>
                    <w:bottom w:val="none" w:sz="0" w:space="0" w:color="auto"/>
                    <w:right w:val="none" w:sz="0" w:space="0" w:color="auto"/>
                  </w:divBdr>
                </w:div>
                <w:div w:id="179392796">
                  <w:marLeft w:val="0"/>
                  <w:marRight w:val="0"/>
                  <w:marTop w:val="0"/>
                  <w:marBottom w:val="0"/>
                  <w:divBdr>
                    <w:top w:val="none" w:sz="0" w:space="0" w:color="auto"/>
                    <w:left w:val="none" w:sz="0" w:space="0" w:color="auto"/>
                    <w:bottom w:val="none" w:sz="0" w:space="0" w:color="auto"/>
                    <w:right w:val="none" w:sz="0" w:space="0" w:color="auto"/>
                  </w:divBdr>
                </w:div>
              </w:divsChild>
            </w:div>
            <w:div w:id="1961758062">
              <w:marLeft w:val="0"/>
              <w:marRight w:val="0"/>
              <w:marTop w:val="0"/>
              <w:marBottom w:val="0"/>
              <w:divBdr>
                <w:top w:val="none" w:sz="0" w:space="0" w:color="auto"/>
                <w:left w:val="none" w:sz="0" w:space="0" w:color="auto"/>
                <w:bottom w:val="none" w:sz="0" w:space="0" w:color="auto"/>
                <w:right w:val="none" w:sz="0" w:space="0" w:color="auto"/>
              </w:divBdr>
              <w:divsChild>
                <w:div w:id="224998176">
                  <w:marLeft w:val="0"/>
                  <w:marRight w:val="0"/>
                  <w:marTop w:val="0"/>
                  <w:marBottom w:val="0"/>
                  <w:divBdr>
                    <w:top w:val="none" w:sz="0" w:space="0" w:color="auto"/>
                    <w:left w:val="none" w:sz="0" w:space="0" w:color="auto"/>
                    <w:bottom w:val="none" w:sz="0" w:space="0" w:color="auto"/>
                    <w:right w:val="none" w:sz="0" w:space="0" w:color="auto"/>
                  </w:divBdr>
                </w:div>
              </w:divsChild>
            </w:div>
            <w:div w:id="1752502426">
              <w:marLeft w:val="0"/>
              <w:marRight w:val="0"/>
              <w:marTop w:val="0"/>
              <w:marBottom w:val="0"/>
              <w:divBdr>
                <w:top w:val="none" w:sz="0" w:space="0" w:color="auto"/>
                <w:left w:val="none" w:sz="0" w:space="0" w:color="auto"/>
                <w:bottom w:val="none" w:sz="0" w:space="0" w:color="auto"/>
                <w:right w:val="none" w:sz="0" w:space="0" w:color="auto"/>
              </w:divBdr>
              <w:divsChild>
                <w:div w:id="1309212925">
                  <w:marLeft w:val="0"/>
                  <w:marRight w:val="0"/>
                  <w:marTop w:val="0"/>
                  <w:marBottom w:val="0"/>
                  <w:divBdr>
                    <w:top w:val="none" w:sz="0" w:space="0" w:color="auto"/>
                    <w:left w:val="none" w:sz="0" w:space="0" w:color="auto"/>
                    <w:bottom w:val="none" w:sz="0" w:space="0" w:color="auto"/>
                    <w:right w:val="none" w:sz="0" w:space="0" w:color="auto"/>
                  </w:divBdr>
                </w:div>
              </w:divsChild>
            </w:div>
            <w:div w:id="476191573">
              <w:marLeft w:val="0"/>
              <w:marRight w:val="0"/>
              <w:marTop w:val="0"/>
              <w:marBottom w:val="0"/>
              <w:divBdr>
                <w:top w:val="none" w:sz="0" w:space="0" w:color="auto"/>
                <w:left w:val="none" w:sz="0" w:space="0" w:color="auto"/>
                <w:bottom w:val="none" w:sz="0" w:space="0" w:color="auto"/>
                <w:right w:val="none" w:sz="0" w:space="0" w:color="auto"/>
              </w:divBdr>
              <w:divsChild>
                <w:div w:id="4984170">
                  <w:marLeft w:val="0"/>
                  <w:marRight w:val="0"/>
                  <w:marTop w:val="0"/>
                  <w:marBottom w:val="0"/>
                  <w:divBdr>
                    <w:top w:val="none" w:sz="0" w:space="0" w:color="auto"/>
                    <w:left w:val="none" w:sz="0" w:space="0" w:color="auto"/>
                    <w:bottom w:val="none" w:sz="0" w:space="0" w:color="auto"/>
                    <w:right w:val="none" w:sz="0" w:space="0" w:color="auto"/>
                  </w:divBdr>
                </w:div>
              </w:divsChild>
            </w:div>
            <w:div w:id="235209408">
              <w:marLeft w:val="0"/>
              <w:marRight w:val="0"/>
              <w:marTop w:val="0"/>
              <w:marBottom w:val="0"/>
              <w:divBdr>
                <w:top w:val="none" w:sz="0" w:space="0" w:color="auto"/>
                <w:left w:val="none" w:sz="0" w:space="0" w:color="auto"/>
                <w:bottom w:val="none" w:sz="0" w:space="0" w:color="auto"/>
                <w:right w:val="none" w:sz="0" w:space="0" w:color="auto"/>
              </w:divBdr>
              <w:divsChild>
                <w:div w:id="51689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281603">
      <w:bodyDiv w:val="1"/>
      <w:marLeft w:val="0"/>
      <w:marRight w:val="0"/>
      <w:marTop w:val="0"/>
      <w:marBottom w:val="0"/>
      <w:divBdr>
        <w:top w:val="none" w:sz="0" w:space="0" w:color="auto"/>
        <w:left w:val="none" w:sz="0" w:space="0" w:color="auto"/>
        <w:bottom w:val="none" w:sz="0" w:space="0" w:color="auto"/>
        <w:right w:val="none" w:sz="0" w:space="0" w:color="auto"/>
      </w:divBdr>
      <w:divsChild>
        <w:div w:id="1094741689">
          <w:marLeft w:val="0"/>
          <w:marRight w:val="0"/>
          <w:marTop w:val="0"/>
          <w:marBottom w:val="0"/>
          <w:divBdr>
            <w:top w:val="none" w:sz="0" w:space="0" w:color="auto"/>
            <w:left w:val="none" w:sz="0" w:space="0" w:color="auto"/>
            <w:bottom w:val="none" w:sz="0" w:space="0" w:color="auto"/>
            <w:right w:val="none" w:sz="0" w:space="0" w:color="auto"/>
          </w:divBdr>
        </w:div>
        <w:div w:id="1619797013">
          <w:marLeft w:val="0"/>
          <w:marRight w:val="0"/>
          <w:marTop w:val="0"/>
          <w:marBottom w:val="0"/>
          <w:divBdr>
            <w:top w:val="none" w:sz="0" w:space="0" w:color="auto"/>
            <w:left w:val="none" w:sz="0" w:space="0" w:color="auto"/>
            <w:bottom w:val="none" w:sz="0" w:space="0" w:color="auto"/>
            <w:right w:val="none" w:sz="0" w:space="0" w:color="auto"/>
          </w:divBdr>
        </w:div>
        <w:div w:id="1505511255">
          <w:marLeft w:val="0"/>
          <w:marRight w:val="0"/>
          <w:marTop w:val="0"/>
          <w:marBottom w:val="0"/>
          <w:divBdr>
            <w:top w:val="none" w:sz="0" w:space="0" w:color="auto"/>
            <w:left w:val="none" w:sz="0" w:space="0" w:color="auto"/>
            <w:bottom w:val="none" w:sz="0" w:space="0" w:color="auto"/>
            <w:right w:val="none" w:sz="0" w:space="0" w:color="auto"/>
          </w:divBdr>
        </w:div>
        <w:div w:id="1786805516">
          <w:marLeft w:val="0"/>
          <w:marRight w:val="0"/>
          <w:marTop w:val="0"/>
          <w:marBottom w:val="0"/>
          <w:divBdr>
            <w:top w:val="none" w:sz="0" w:space="0" w:color="auto"/>
            <w:left w:val="none" w:sz="0" w:space="0" w:color="auto"/>
            <w:bottom w:val="none" w:sz="0" w:space="0" w:color="auto"/>
            <w:right w:val="none" w:sz="0" w:space="0" w:color="auto"/>
          </w:divBdr>
        </w:div>
        <w:div w:id="1397164099">
          <w:marLeft w:val="0"/>
          <w:marRight w:val="0"/>
          <w:marTop w:val="0"/>
          <w:marBottom w:val="0"/>
          <w:divBdr>
            <w:top w:val="none" w:sz="0" w:space="0" w:color="auto"/>
            <w:left w:val="none" w:sz="0" w:space="0" w:color="auto"/>
            <w:bottom w:val="none" w:sz="0" w:space="0" w:color="auto"/>
            <w:right w:val="none" w:sz="0" w:space="0" w:color="auto"/>
          </w:divBdr>
        </w:div>
        <w:div w:id="1927685444">
          <w:marLeft w:val="0"/>
          <w:marRight w:val="0"/>
          <w:marTop w:val="0"/>
          <w:marBottom w:val="0"/>
          <w:divBdr>
            <w:top w:val="none" w:sz="0" w:space="0" w:color="auto"/>
            <w:left w:val="none" w:sz="0" w:space="0" w:color="auto"/>
            <w:bottom w:val="none" w:sz="0" w:space="0" w:color="auto"/>
            <w:right w:val="none" w:sz="0" w:space="0" w:color="auto"/>
          </w:divBdr>
        </w:div>
        <w:div w:id="1089235528">
          <w:marLeft w:val="0"/>
          <w:marRight w:val="0"/>
          <w:marTop w:val="0"/>
          <w:marBottom w:val="0"/>
          <w:divBdr>
            <w:top w:val="none" w:sz="0" w:space="0" w:color="auto"/>
            <w:left w:val="none" w:sz="0" w:space="0" w:color="auto"/>
            <w:bottom w:val="none" w:sz="0" w:space="0" w:color="auto"/>
            <w:right w:val="none" w:sz="0" w:space="0" w:color="auto"/>
          </w:divBdr>
        </w:div>
        <w:div w:id="1730807586">
          <w:marLeft w:val="0"/>
          <w:marRight w:val="0"/>
          <w:marTop w:val="0"/>
          <w:marBottom w:val="0"/>
          <w:divBdr>
            <w:top w:val="none" w:sz="0" w:space="0" w:color="auto"/>
            <w:left w:val="none" w:sz="0" w:space="0" w:color="auto"/>
            <w:bottom w:val="none" w:sz="0" w:space="0" w:color="auto"/>
            <w:right w:val="none" w:sz="0" w:space="0" w:color="auto"/>
          </w:divBdr>
        </w:div>
        <w:div w:id="517432825">
          <w:marLeft w:val="0"/>
          <w:marRight w:val="0"/>
          <w:marTop w:val="0"/>
          <w:marBottom w:val="0"/>
          <w:divBdr>
            <w:top w:val="none" w:sz="0" w:space="0" w:color="auto"/>
            <w:left w:val="none" w:sz="0" w:space="0" w:color="auto"/>
            <w:bottom w:val="none" w:sz="0" w:space="0" w:color="auto"/>
            <w:right w:val="none" w:sz="0" w:space="0" w:color="auto"/>
          </w:divBdr>
        </w:div>
        <w:div w:id="728383969">
          <w:marLeft w:val="0"/>
          <w:marRight w:val="0"/>
          <w:marTop w:val="0"/>
          <w:marBottom w:val="0"/>
          <w:divBdr>
            <w:top w:val="none" w:sz="0" w:space="0" w:color="auto"/>
            <w:left w:val="none" w:sz="0" w:space="0" w:color="auto"/>
            <w:bottom w:val="none" w:sz="0" w:space="0" w:color="auto"/>
            <w:right w:val="none" w:sz="0" w:space="0" w:color="auto"/>
          </w:divBdr>
        </w:div>
        <w:div w:id="1898396267">
          <w:marLeft w:val="0"/>
          <w:marRight w:val="0"/>
          <w:marTop w:val="0"/>
          <w:marBottom w:val="0"/>
          <w:divBdr>
            <w:top w:val="none" w:sz="0" w:space="0" w:color="auto"/>
            <w:left w:val="none" w:sz="0" w:space="0" w:color="auto"/>
            <w:bottom w:val="none" w:sz="0" w:space="0" w:color="auto"/>
            <w:right w:val="none" w:sz="0" w:space="0" w:color="auto"/>
          </w:divBdr>
        </w:div>
      </w:divsChild>
    </w:div>
    <w:div w:id="830483233">
      <w:bodyDiv w:val="1"/>
      <w:marLeft w:val="0"/>
      <w:marRight w:val="0"/>
      <w:marTop w:val="0"/>
      <w:marBottom w:val="0"/>
      <w:divBdr>
        <w:top w:val="none" w:sz="0" w:space="0" w:color="auto"/>
        <w:left w:val="none" w:sz="0" w:space="0" w:color="auto"/>
        <w:bottom w:val="none" w:sz="0" w:space="0" w:color="auto"/>
        <w:right w:val="none" w:sz="0" w:space="0" w:color="auto"/>
      </w:divBdr>
      <w:divsChild>
        <w:div w:id="245920437">
          <w:marLeft w:val="0"/>
          <w:marRight w:val="0"/>
          <w:marTop w:val="0"/>
          <w:marBottom w:val="0"/>
          <w:divBdr>
            <w:top w:val="none" w:sz="0" w:space="0" w:color="auto"/>
            <w:left w:val="none" w:sz="0" w:space="0" w:color="auto"/>
            <w:bottom w:val="none" w:sz="0" w:space="0" w:color="auto"/>
            <w:right w:val="none" w:sz="0" w:space="0" w:color="auto"/>
          </w:divBdr>
          <w:divsChild>
            <w:div w:id="931161813">
              <w:marLeft w:val="0"/>
              <w:marRight w:val="0"/>
              <w:marTop w:val="0"/>
              <w:marBottom w:val="0"/>
              <w:divBdr>
                <w:top w:val="none" w:sz="0" w:space="0" w:color="auto"/>
                <w:left w:val="none" w:sz="0" w:space="0" w:color="auto"/>
                <w:bottom w:val="none" w:sz="0" w:space="0" w:color="auto"/>
                <w:right w:val="none" w:sz="0" w:space="0" w:color="auto"/>
              </w:divBdr>
              <w:divsChild>
                <w:div w:id="176660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489297">
      <w:bodyDiv w:val="1"/>
      <w:marLeft w:val="0"/>
      <w:marRight w:val="0"/>
      <w:marTop w:val="0"/>
      <w:marBottom w:val="0"/>
      <w:divBdr>
        <w:top w:val="none" w:sz="0" w:space="0" w:color="auto"/>
        <w:left w:val="none" w:sz="0" w:space="0" w:color="auto"/>
        <w:bottom w:val="none" w:sz="0" w:space="0" w:color="auto"/>
        <w:right w:val="none" w:sz="0" w:space="0" w:color="auto"/>
      </w:divBdr>
      <w:divsChild>
        <w:div w:id="719089181">
          <w:marLeft w:val="0"/>
          <w:marRight w:val="0"/>
          <w:marTop w:val="0"/>
          <w:marBottom w:val="0"/>
          <w:divBdr>
            <w:top w:val="none" w:sz="0" w:space="0" w:color="auto"/>
            <w:left w:val="none" w:sz="0" w:space="0" w:color="auto"/>
            <w:bottom w:val="none" w:sz="0" w:space="0" w:color="auto"/>
            <w:right w:val="none" w:sz="0" w:space="0" w:color="auto"/>
          </w:divBdr>
          <w:divsChild>
            <w:div w:id="427772724">
              <w:marLeft w:val="0"/>
              <w:marRight w:val="0"/>
              <w:marTop w:val="0"/>
              <w:marBottom w:val="0"/>
              <w:divBdr>
                <w:top w:val="none" w:sz="0" w:space="0" w:color="auto"/>
                <w:left w:val="none" w:sz="0" w:space="0" w:color="auto"/>
                <w:bottom w:val="none" w:sz="0" w:space="0" w:color="auto"/>
                <w:right w:val="none" w:sz="0" w:space="0" w:color="auto"/>
              </w:divBdr>
              <w:divsChild>
                <w:div w:id="1075780914">
                  <w:marLeft w:val="0"/>
                  <w:marRight w:val="0"/>
                  <w:marTop w:val="0"/>
                  <w:marBottom w:val="0"/>
                  <w:divBdr>
                    <w:top w:val="none" w:sz="0" w:space="0" w:color="auto"/>
                    <w:left w:val="none" w:sz="0" w:space="0" w:color="auto"/>
                    <w:bottom w:val="none" w:sz="0" w:space="0" w:color="auto"/>
                    <w:right w:val="none" w:sz="0" w:space="0" w:color="auto"/>
                  </w:divBdr>
                </w:div>
              </w:divsChild>
            </w:div>
            <w:div w:id="1661229805">
              <w:marLeft w:val="0"/>
              <w:marRight w:val="0"/>
              <w:marTop w:val="0"/>
              <w:marBottom w:val="0"/>
              <w:divBdr>
                <w:top w:val="none" w:sz="0" w:space="0" w:color="auto"/>
                <w:left w:val="none" w:sz="0" w:space="0" w:color="auto"/>
                <w:bottom w:val="none" w:sz="0" w:space="0" w:color="auto"/>
                <w:right w:val="none" w:sz="0" w:space="0" w:color="auto"/>
              </w:divBdr>
              <w:divsChild>
                <w:div w:id="1178034815">
                  <w:marLeft w:val="0"/>
                  <w:marRight w:val="0"/>
                  <w:marTop w:val="0"/>
                  <w:marBottom w:val="0"/>
                  <w:divBdr>
                    <w:top w:val="none" w:sz="0" w:space="0" w:color="auto"/>
                    <w:left w:val="none" w:sz="0" w:space="0" w:color="auto"/>
                    <w:bottom w:val="none" w:sz="0" w:space="0" w:color="auto"/>
                    <w:right w:val="none" w:sz="0" w:space="0" w:color="auto"/>
                  </w:divBdr>
                </w:div>
                <w:div w:id="1503811556">
                  <w:marLeft w:val="0"/>
                  <w:marRight w:val="0"/>
                  <w:marTop w:val="0"/>
                  <w:marBottom w:val="0"/>
                  <w:divBdr>
                    <w:top w:val="none" w:sz="0" w:space="0" w:color="auto"/>
                    <w:left w:val="none" w:sz="0" w:space="0" w:color="auto"/>
                    <w:bottom w:val="none" w:sz="0" w:space="0" w:color="auto"/>
                    <w:right w:val="none" w:sz="0" w:space="0" w:color="auto"/>
                  </w:divBdr>
                </w:div>
              </w:divsChild>
            </w:div>
            <w:div w:id="268582612">
              <w:marLeft w:val="0"/>
              <w:marRight w:val="0"/>
              <w:marTop w:val="0"/>
              <w:marBottom w:val="0"/>
              <w:divBdr>
                <w:top w:val="none" w:sz="0" w:space="0" w:color="auto"/>
                <w:left w:val="none" w:sz="0" w:space="0" w:color="auto"/>
                <w:bottom w:val="none" w:sz="0" w:space="0" w:color="auto"/>
                <w:right w:val="none" w:sz="0" w:space="0" w:color="auto"/>
              </w:divBdr>
              <w:divsChild>
                <w:div w:id="1190798783">
                  <w:marLeft w:val="0"/>
                  <w:marRight w:val="0"/>
                  <w:marTop w:val="0"/>
                  <w:marBottom w:val="0"/>
                  <w:divBdr>
                    <w:top w:val="none" w:sz="0" w:space="0" w:color="auto"/>
                    <w:left w:val="none" w:sz="0" w:space="0" w:color="auto"/>
                    <w:bottom w:val="none" w:sz="0" w:space="0" w:color="auto"/>
                    <w:right w:val="none" w:sz="0" w:space="0" w:color="auto"/>
                  </w:divBdr>
                </w:div>
                <w:div w:id="423496475">
                  <w:marLeft w:val="0"/>
                  <w:marRight w:val="0"/>
                  <w:marTop w:val="0"/>
                  <w:marBottom w:val="0"/>
                  <w:divBdr>
                    <w:top w:val="none" w:sz="0" w:space="0" w:color="auto"/>
                    <w:left w:val="none" w:sz="0" w:space="0" w:color="auto"/>
                    <w:bottom w:val="none" w:sz="0" w:space="0" w:color="auto"/>
                    <w:right w:val="none" w:sz="0" w:space="0" w:color="auto"/>
                  </w:divBdr>
                </w:div>
              </w:divsChild>
            </w:div>
            <w:div w:id="1186748798">
              <w:marLeft w:val="0"/>
              <w:marRight w:val="0"/>
              <w:marTop w:val="0"/>
              <w:marBottom w:val="0"/>
              <w:divBdr>
                <w:top w:val="none" w:sz="0" w:space="0" w:color="auto"/>
                <w:left w:val="none" w:sz="0" w:space="0" w:color="auto"/>
                <w:bottom w:val="none" w:sz="0" w:space="0" w:color="auto"/>
                <w:right w:val="none" w:sz="0" w:space="0" w:color="auto"/>
              </w:divBdr>
              <w:divsChild>
                <w:div w:id="1801418719">
                  <w:marLeft w:val="0"/>
                  <w:marRight w:val="0"/>
                  <w:marTop w:val="0"/>
                  <w:marBottom w:val="0"/>
                  <w:divBdr>
                    <w:top w:val="none" w:sz="0" w:space="0" w:color="auto"/>
                    <w:left w:val="none" w:sz="0" w:space="0" w:color="auto"/>
                    <w:bottom w:val="none" w:sz="0" w:space="0" w:color="auto"/>
                    <w:right w:val="none" w:sz="0" w:space="0" w:color="auto"/>
                  </w:divBdr>
                </w:div>
              </w:divsChild>
            </w:div>
            <w:div w:id="1790273224">
              <w:marLeft w:val="0"/>
              <w:marRight w:val="0"/>
              <w:marTop w:val="0"/>
              <w:marBottom w:val="0"/>
              <w:divBdr>
                <w:top w:val="none" w:sz="0" w:space="0" w:color="auto"/>
                <w:left w:val="none" w:sz="0" w:space="0" w:color="auto"/>
                <w:bottom w:val="none" w:sz="0" w:space="0" w:color="auto"/>
                <w:right w:val="none" w:sz="0" w:space="0" w:color="auto"/>
              </w:divBdr>
              <w:divsChild>
                <w:div w:id="127096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010801">
          <w:marLeft w:val="0"/>
          <w:marRight w:val="0"/>
          <w:marTop w:val="0"/>
          <w:marBottom w:val="0"/>
          <w:divBdr>
            <w:top w:val="none" w:sz="0" w:space="0" w:color="auto"/>
            <w:left w:val="none" w:sz="0" w:space="0" w:color="auto"/>
            <w:bottom w:val="none" w:sz="0" w:space="0" w:color="auto"/>
            <w:right w:val="none" w:sz="0" w:space="0" w:color="auto"/>
          </w:divBdr>
          <w:divsChild>
            <w:div w:id="1971742449">
              <w:marLeft w:val="0"/>
              <w:marRight w:val="0"/>
              <w:marTop w:val="0"/>
              <w:marBottom w:val="0"/>
              <w:divBdr>
                <w:top w:val="none" w:sz="0" w:space="0" w:color="auto"/>
                <w:left w:val="none" w:sz="0" w:space="0" w:color="auto"/>
                <w:bottom w:val="none" w:sz="0" w:space="0" w:color="auto"/>
                <w:right w:val="none" w:sz="0" w:space="0" w:color="auto"/>
              </w:divBdr>
              <w:divsChild>
                <w:div w:id="1835534968">
                  <w:marLeft w:val="0"/>
                  <w:marRight w:val="0"/>
                  <w:marTop w:val="0"/>
                  <w:marBottom w:val="0"/>
                  <w:divBdr>
                    <w:top w:val="none" w:sz="0" w:space="0" w:color="auto"/>
                    <w:left w:val="none" w:sz="0" w:space="0" w:color="auto"/>
                    <w:bottom w:val="none" w:sz="0" w:space="0" w:color="auto"/>
                    <w:right w:val="none" w:sz="0" w:space="0" w:color="auto"/>
                  </w:divBdr>
                </w:div>
                <w:div w:id="986591527">
                  <w:marLeft w:val="0"/>
                  <w:marRight w:val="0"/>
                  <w:marTop w:val="0"/>
                  <w:marBottom w:val="0"/>
                  <w:divBdr>
                    <w:top w:val="none" w:sz="0" w:space="0" w:color="auto"/>
                    <w:left w:val="none" w:sz="0" w:space="0" w:color="auto"/>
                    <w:bottom w:val="none" w:sz="0" w:space="0" w:color="auto"/>
                    <w:right w:val="none" w:sz="0" w:space="0" w:color="auto"/>
                  </w:divBdr>
                </w:div>
                <w:div w:id="730427089">
                  <w:marLeft w:val="0"/>
                  <w:marRight w:val="0"/>
                  <w:marTop w:val="0"/>
                  <w:marBottom w:val="0"/>
                  <w:divBdr>
                    <w:top w:val="none" w:sz="0" w:space="0" w:color="auto"/>
                    <w:left w:val="none" w:sz="0" w:space="0" w:color="auto"/>
                    <w:bottom w:val="none" w:sz="0" w:space="0" w:color="auto"/>
                    <w:right w:val="none" w:sz="0" w:space="0" w:color="auto"/>
                  </w:divBdr>
                </w:div>
              </w:divsChild>
            </w:div>
            <w:div w:id="102920119">
              <w:marLeft w:val="0"/>
              <w:marRight w:val="0"/>
              <w:marTop w:val="0"/>
              <w:marBottom w:val="0"/>
              <w:divBdr>
                <w:top w:val="none" w:sz="0" w:space="0" w:color="auto"/>
                <w:left w:val="none" w:sz="0" w:space="0" w:color="auto"/>
                <w:bottom w:val="none" w:sz="0" w:space="0" w:color="auto"/>
                <w:right w:val="none" w:sz="0" w:space="0" w:color="auto"/>
              </w:divBdr>
              <w:divsChild>
                <w:div w:id="678775740">
                  <w:marLeft w:val="0"/>
                  <w:marRight w:val="0"/>
                  <w:marTop w:val="0"/>
                  <w:marBottom w:val="0"/>
                  <w:divBdr>
                    <w:top w:val="none" w:sz="0" w:space="0" w:color="auto"/>
                    <w:left w:val="none" w:sz="0" w:space="0" w:color="auto"/>
                    <w:bottom w:val="none" w:sz="0" w:space="0" w:color="auto"/>
                    <w:right w:val="none" w:sz="0" w:space="0" w:color="auto"/>
                  </w:divBdr>
                </w:div>
              </w:divsChild>
            </w:div>
            <w:div w:id="1651055616">
              <w:marLeft w:val="0"/>
              <w:marRight w:val="0"/>
              <w:marTop w:val="0"/>
              <w:marBottom w:val="0"/>
              <w:divBdr>
                <w:top w:val="none" w:sz="0" w:space="0" w:color="auto"/>
                <w:left w:val="none" w:sz="0" w:space="0" w:color="auto"/>
                <w:bottom w:val="none" w:sz="0" w:space="0" w:color="auto"/>
                <w:right w:val="none" w:sz="0" w:space="0" w:color="auto"/>
              </w:divBdr>
              <w:divsChild>
                <w:div w:id="1784034298">
                  <w:marLeft w:val="0"/>
                  <w:marRight w:val="0"/>
                  <w:marTop w:val="0"/>
                  <w:marBottom w:val="0"/>
                  <w:divBdr>
                    <w:top w:val="none" w:sz="0" w:space="0" w:color="auto"/>
                    <w:left w:val="none" w:sz="0" w:space="0" w:color="auto"/>
                    <w:bottom w:val="none" w:sz="0" w:space="0" w:color="auto"/>
                    <w:right w:val="none" w:sz="0" w:space="0" w:color="auto"/>
                  </w:divBdr>
                </w:div>
                <w:div w:id="50736544">
                  <w:marLeft w:val="0"/>
                  <w:marRight w:val="0"/>
                  <w:marTop w:val="0"/>
                  <w:marBottom w:val="0"/>
                  <w:divBdr>
                    <w:top w:val="none" w:sz="0" w:space="0" w:color="auto"/>
                    <w:left w:val="none" w:sz="0" w:space="0" w:color="auto"/>
                    <w:bottom w:val="none" w:sz="0" w:space="0" w:color="auto"/>
                    <w:right w:val="none" w:sz="0" w:space="0" w:color="auto"/>
                  </w:divBdr>
                </w:div>
              </w:divsChild>
            </w:div>
            <w:div w:id="32854609">
              <w:marLeft w:val="0"/>
              <w:marRight w:val="0"/>
              <w:marTop w:val="0"/>
              <w:marBottom w:val="0"/>
              <w:divBdr>
                <w:top w:val="none" w:sz="0" w:space="0" w:color="auto"/>
                <w:left w:val="none" w:sz="0" w:space="0" w:color="auto"/>
                <w:bottom w:val="none" w:sz="0" w:space="0" w:color="auto"/>
                <w:right w:val="none" w:sz="0" w:space="0" w:color="auto"/>
              </w:divBdr>
              <w:divsChild>
                <w:div w:id="773596639">
                  <w:marLeft w:val="0"/>
                  <w:marRight w:val="0"/>
                  <w:marTop w:val="0"/>
                  <w:marBottom w:val="0"/>
                  <w:divBdr>
                    <w:top w:val="none" w:sz="0" w:space="0" w:color="auto"/>
                    <w:left w:val="none" w:sz="0" w:space="0" w:color="auto"/>
                    <w:bottom w:val="none" w:sz="0" w:space="0" w:color="auto"/>
                    <w:right w:val="none" w:sz="0" w:space="0" w:color="auto"/>
                  </w:divBdr>
                </w:div>
              </w:divsChild>
            </w:div>
            <w:div w:id="1338192147">
              <w:marLeft w:val="0"/>
              <w:marRight w:val="0"/>
              <w:marTop w:val="0"/>
              <w:marBottom w:val="0"/>
              <w:divBdr>
                <w:top w:val="none" w:sz="0" w:space="0" w:color="auto"/>
                <w:left w:val="none" w:sz="0" w:space="0" w:color="auto"/>
                <w:bottom w:val="none" w:sz="0" w:space="0" w:color="auto"/>
                <w:right w:val="none" w:sz="0" w:space="0" w:color="auto"/>
              </w:divBdr>
              <w:divsChild>
                <w:div w:id="2112971001">
                  <w:marLeft w:val="0"/>
                  <w:marRight w:val="0"/>
                  <w:marTop w:val="0"/>
                  <w:marBottom w:val="0"/>
                  <w:divBdr>
                    <w:top w:val="none" w:sz="0" w:space="0" w:color="auto"/>
                    <w:left w:val="none" w:sz="0" w:space="0" w:color="auto"/>
                    <w:bottom w:val="none" w:sz="0" w:space="0" w:color="auto"/>
                    <w:right w:val="none" w:sz="0" w:space="0" w:color="auto"/>
                  </w:divBdr>
                </w:div>
              </w:divsChild>
            </w:div>
            <w:div w:id="495460325">
              <w:marLeft w:val="0"/>
              <w:marRight w:val="0"/>
              <w:marTop w:val="0"/>
              <w:marBottom w:val="0"/>
              <w:divBdr>
                <w:top w:val="none" w:sz="0" w:space="0" w:color="auto"/>
                <w:left w:val="none" w:sz="0" w:space="0" w:color="auto"/>
                <w:bottom w:val="none" w:sz="0" w:space="0" w:color="auto"/>
                <w:right w:val="none" w:sz="0" w:space="0" w:color="auto"/>
              </w:divBdr>
              <w:divsChild>
                <w:div w:id="1157960559">
                  <w:marLeft w:val="0"/>
                  <w:marRight w:val="0"/>
                  <w:marTop w:val="0"/>
                  <w:marBottom w:val="0"/>
                  <w:divBdr>
                    <w:top w:val="none" w:sz="0" w:space="0" w:color="auto"/>
                    <w:left w:val="none" w:sz="0" w:space="0" w:color="auto"/>
                    <w:bottom w:val="none" w:sz="0" w:space="0" w:color="auto"/>
                    <w:right w:val="none" w:sz="0" w:space="0" w:color="auto"/>
                  </w:divBdr>
                </w:div>
              </w:divsChild>
            </w:div>
            <w:div w:id="1615357322">
              <w:marLeft w:val="0"/>
              <w:marRight w:val="0"/>
              <w:marTop w:val="0"/>
              <w:marBottom w:val="0"/>
              <w:divBdr>
                <w:top w:val="none" w:sz="0" w:space="0" w:color="auto"/>
                <w:left w:val="none" w:sz="0" w:space="0" w:color="auto"/>
                <w:bottom w:val="none" w:sz="0" w:space="0" w:color="auto"/>
                <w:right w:val="none" w:sz="0" w:space="0" w:color="auto"/>
              </w:divBdr>
              <w:divsChild>
                <w:div w:id="707141473">
                  <w:marLeft w:val="0"/>
                  <w:marRight w:val="0"/>
                  <w:marTop w:val="0"/>
                  <w:marBottom w:val="0"/>
                  <w:divBdr>
                    <w:top w:val="none" w:sz="0" w:space="0" w:color="auto"/>
                    <w:left w:val="none" w:sz="0" w:space="0" w:color="auto"/>
                    <w:bottom w:val="none" w:sz="0" w:space="0" w:color="auto"/>
                    <w:right w:val="none" w:sz="0" w:space="0" w:color="auto"/>
                  </w:divBdr>
                </w:div>
              </w:divsChild>
            </w:div>
            <w:div w:id="1543059662">
              <w:marLeft w:val="0"/>
              <w:marRight w:val="0"/>
              <w:marTop w:val="0"/>
              <w:marBottom w:val="0"/>
              <w:divBdr>
                <w:top w:val="none" w:sz="0" w:space="0" w:color="auto"/>
                <w:left w:val="none" w:sz="0" w:space="0" w:color="auto"/>
                <w:bottom w:val="none" w:sz="0" w:space="0" w:color="auto"/>
                <w:right w:val="none" w:sz="0" w:space="0" w:color="auto"/>
              </w:divBdr>
              <w:divsChild>
                <w:div w:id="284577323">
                  <w:marLeft w:val="0"/>
                  <w:marRight w:val="0"/>
                  <w:marTop w:val="0"/>
                  <w:marBottom w:val="0"/>
                  <w:divBdr>
                    <w:top w:val="none" w:sz="0" w:space="0" w:color="auto"/>
                    <w:left w:val="none" w:sz="0" w:space="0" w:color="auto"/>
                    <w:bottom w:val="none" w:sz="0" w:space="0" w:color="auto"/>
                    <w:right w:val="none" w:sz="0" w:space="0" w:color="auto"/>
                  </w:divBdr>
                </w:div>
              </w:divsChild>
            </w:div>
            <w:div w:id="390160104">
              <w:marLeft w:val="0"/>
              <w:marRight w:val="0"/>
              <w:marTop w:val="0"/>
              <w:marBottom w:val="0"/>
              <w:divBdr>
                <w:top w:val="none" w:sz="0" w:space="0" w:color="auto"/>
                <w:left w:val="none" w:sz="0" w:space="0" w:color="auto"/>
                <w:bottom w:val="none" w:sz="0" w:space="0" w:color="auto"/>
                <w:right w:val="none" w:sz="0" w:space="0" w:color="auto"/>
              </w:divBdr>
              <w:divsChild>
                <w:div w:id="1626110682">
                  <w:marLeft w:val="0"/>
                  <w:marRight w:val="0"/>
                  <w:marTop w:val="0"/>
                  <w:marBottom w:val="0"/>
                  <w:divBdr>
                    <w:top w:val="none" w:sz="0" w:space="0" w:color="auto"/>
                    <w:left w:val="none" w:sz="0" w:space="0" w:color="auto"/>
                    <w:bottom w:val="none" w:sz="0" w:space="0" w:color="auto"/>
                    <w:right w:val="none" w:sz="0" w:space="0" w:color="auto"/>
                  </w:divBdr>
                </w:div>
              </w:divsChild>
            </w:div>
            <w:div w:id="627593861">
              <w:marLeft w:val="0"/>
              <w:marRight w:val="0"/>
              <w:marTop w:val="0"/>
              <w:marBottom w:val="0"/>
              <w:divBdr>
                <w:top w:val="none" w:sz="0" w:space="0" w:color="auto"/>
                <w:left w:val="none" w:sz="0" w:space="0" w:color="auto"/>
                <w:bottom w:val="none" w:sz="0" w:space="0" w:color="auto"/>
                <w:right w:val="none" w:sz="0" w:space="0" w:color="auto"/>
              </w:divBdr>
              <w:divsChild>
                <w:div w:id="134833377">
                  <w:marLeft w:val="0"/>
                  <w:marRight w:val="0"/>
                  <w:marTop w:val="0"/>
                  <w:marBottom w:val="0"/>
                  <w:divBdr>
                    <w:top w:val="none" w:sz="0" w:space="0" w:color="auto"/>
                    <w:left w:val="none" w:sz="0" w:space="0" w:color="auto"/>
                    <w:bottom w:val="none" w:sz="0" w:space="0" w:color="auto"/>
                    <w:right w:val="none" w:sz="0" w:space="0" w:color="auto"/>
                  </w:divBdr>
                </w:div>
              </w:divsChild>
            </w:div>
            <w:div w:id="1359282523">
              <w:marLeft w:val="0"/>
              <w:marRight w:val="0"/>
              <w:marTop w:val="0"/>
              <w:marBottom w:val="0"/>
              <w:divBdr>
                <w:top w:val="none" w:sz="0" w:space="0" w:color="auto"/>
                <w:left w:val="none" w:sz="0" w:space="0" w:color="auto"/>
                <w:bottom w:val="none" w:sz="0" w:space="0" w:color="auto"/>
                <w:right w:val="none" w:sz="0" w:space="0" w:color="auto"/>
              </w:divBdr>
              <w:divsChild>
                <w:div w:id="1591503478">
                  <w:marLeft w:val="0"/>
                  <w:marRight w:val="0"/>
                  <w:marTop w:val="0"/>
                  <w:marBottom w:val="0"/>
                  <w:divBdr>
                    <w:top w:val="none" w:sz="0" w:space="0" w:color="auto"/>
                    <w:left w:val="none" w:sz="0" w:space="0" w:color="auto"/>
                    <w:bottom w:val="none" w:sz="0" w:space="0" w:color="auto"/>
                    <w:right w:val="none" w:sz="0" w:space="0" w:color="auto"/>
                  </w:divBdr>
                </w:div>
              </w:divsChild>
            </w:div>
            <w:div w:id="760104593">
              <w:marLeft w:val="0"/>
              <w:marRight w:val="0"/>
              <w:marTop w:val="0"/>
              <w:marBottom w:val="0"/>
              <w:divBdr>
                <w:top w:val="none" w:sz="0" w:space="0" w:color="auto"/>
                <w:left w:val="none" w:sz="0" w:space="0" w:color="auto"/>
                <w:bottom w:val="none" w:sz="0" w:space="0" w:color="auto"/>
                <w:right w:val="none" w:sz="0" w:space="0" w:color="auto"/>
              </w:divBdr>
              <w:divsChild>
                <w:div w:id="212056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371139">
          <w:marLeft w:val="0"/>
          <w:marRight w:val="0"/>
          <w:marTop w:val="0"/>
          <w:marBottom w:val="0"/>
          <w:divBdr>
            <w:top w:val="none" w:sz="0" w:space="0" w:color="auto"/>
            <w:left w:val="none" w:sz="0" w:space="0" w:color="auto"/>
            <w:bottom w:val="none" w:sz="0" w:space="0" w:color="auto"/>
            <w:right w:val="none" w:sz="0" w:space="0" w:color="auto"/>
          </w:divBdr>
          <w:divsChild>
            <w:div w:id="894514415">
              <w:marLeft w:val="0"/>
              <w:marRight w:val="0"/>
              <w:marTop w:val="0"/>
              <w:marBottom w:val="0"/>
              <w:divBdr>
                <w:top w:val="none" w:sz="0" w:space="0" w:color="auto"/>
                <w:left w:val="none" w:sz="0" w:space="0" w:color="auto"/>
                <w:bottom w:val="none" w:sz="0" w:space="0" w:color="auto"/>
                <w:right w:val="none" w:sz="0" w:space="0" w:color="auto"/>
              </w:divBdr>
              <w:divsChild>
                <w:div w:id="512958955">
                  <w:marLeft w:val="0"/>
                  <w:marRight w:val="0"/>
                  <w:marTop w:val="0"/>
                  <w:marBottom w:val="0"/>
                  <w:divBdr>
                    <w:top w:val="none" w:sz="0" w:space="0" w:color="auto"/>
                    <w:left w:val="none" w:sz="0" w:space="0" w:color="auto"/>
                    <w:bottom w:val="none" w:sz="0" w:space="0" w:color="auto"/>
                    <w:right w:val="none" w:sz="0" w:space="0" w:color="auto"/>
                  </w:divBdr>
                </w:div>
                <w:div w:id="935869265">
                  <w:marLeft w:val="0"/>
                  <w:marRight w:val="0"/>
                  <w:marTop w:val="0"/>
                  <w:marBottom w:val="0"/>
                  <w:divBdr>
                    <w:top w:val="none" w:sz="0" w:space="0" w:color="auto"/>
                    <w:left w:val="none" w:sz="0" w:space="0" w:color="auto"/>
                    <w:bottom w:val="none" w:sz="0" w:space="0" w:color="auto"/>
                    <w:right w:val="none" w:sz="0" w:space="0" w:color="auto"/>
                  </w:divBdr>
                </w:div>
              </w:divsChild>
            </w:div>
            <w:div w:id="1063020668">
              <w:marLeft w:val="0"/>
              <w:marRight w:val="0"/>
              <w:marTop w:val="0"/>
              <w:marBottom w:val="0"/>
              <w:divBdr>
                <w:top w:val="none" w:sz="0" w:space="0" w:color="auto"/>
                <w:left w:val="none" w:sz="0" w:space="0" w:color="auto"/>
                <w:bottom w:val="none" w:sz="0" w:space="0" w:color="auto"/>
                <w:right w:val="none" w:sz="0" w:space="0" w:color="auto"/>
              </w:divBdr>
              <w:divsChild>
                <w:div w:id="1185679939">
                  <w:marLeft w:val="0"/>
                  <w:marRight w:val="0"/>
                  <w:marTop w:val="0"/>
                  <w:marBottom w:val="0"/>
                  <w:divBdr>
                    <w:top w:val="none" w:sz="0" w:space="0" w:color="auto"/>
                    <w:left w:val="none" w:sz="0" w:space="0" w:color="auto"/>
                    <w:bottom w:val="none" w:sz="0" w:space="0" w:color="auto"/>
                    <w:right w:val="none" w:sz="0" w:space="0" w:color="auto"/>
                  </w:divBdr>
                </w:div>
              </w:divsChild>
            </w:div>
            <w:div w:id="379399458">
              <w:marLeft w:val="0"/>
              <w:marRight w:val="0"/>
              <w:marTop w:val="0"/>
              <w:marBottom w:val="0"/>
              <w:divBdr>
                <w:top w:val="none" w:sz="0" w:space="0" w:color="auto"/>
                <w:left w:val="none" w:sz="0" w:space="0" w:color="auto"/>
                <w:bottom w:val="none" w:sz="0" w:space="0" w:color="auto"/>
                <w:right w:val="none" w:sz="0" w:space="0" w:color="auto"/>
              </w:divBdr>
              <w:divsChild>
                <w:div w:id="494416610">
                  <w:marLeft w:val="0"/>
                  <w:marRight w:val="0"/>
                  <w:marTop w:val="0"/>
                  <w:marBottom w:val="0"/>
                  <w:divBdr>
                    <w:top w:val="none" w:sz="0" w:space="0" w:color="auto"/>
                    <w:left w:val="none" w:sz="0" w:space="0" w:color="auto"/>
                    <w:bottom w:val="none" w:sz="0" w:space="0" w:color="auto"/>
                    <w:right w:val="none" w:sz="0" w:space="0" w:color="auto"/>
                  </w:divBdr>
                </w:div>
                <w:div w:id="453906333">
                  <w:marLeft w:val="0"/>
                  <w:marRight w:val="0"/>
                  <w:marTop w:val="0"/>
                  <w:marBottom w:val="0"/>
                  <w:divBdr>
                    <w:top w:val="none" w:sz="0" w:space="0" w:color="auto"/>
                    <w:left w:val="none" w:sz="0" w:space="0" w:color="auto"/>
                    <w:bottom w:val="none" w:sz="0" w:space="0" w:color="auto"/>
                    <w:right w:val="none" w:sz="0" w:space="0" w:color="auto"/>
                  </w:divBdr>
                </w:div>
              </w:divsChild>
            </w:div>
            <w:div w:id="1074201111">
              <w:marLeft w:val="0"/>
              <w:marRight w:val="0"/>
              <w:marTop w:val="0"/>
              <w:marBottom w:val="0"/>
              <w:divBdr>
                <w:top w:val="none" w:sz="0" w:space="0" w:color="auto"/>
                <w:left w:val="none" w:sz="0" w:space="0" w:color="auto"/>
                <w:bottom w:val="none" w:sz="0" w:space="0" w:color="auto"/>
                <w:right w:val="none" w:sz="0" w:space="0" w:color="auto"/>
              </w:divBdr>
              <w:divsChild>
                <w:div w:id="15125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551920">
          <w:marLeft w:val="0"/>
          <w:marRight w:val="0"/>
          <w:marTop w:val="0"/>
          <w:marBottom w:val="0"/>
          <w:divBdr>
            <w:top w:val="none" w:sz="0" w:space="0" w:color="auto"/>
            <w:left w:val="none" w:sz="0" w:space="0" w:color="auto"/>
            <w:bottom w:val="none" w:sz="0" w:space="0" w:color="auto"/>
            <w:right w:val="none" w:sz="0" w:space="0" w:color="auto"/>
          </w:divBdr>
          <w:divsChild>
            <w:div w:id="701975088">
              <w:marLeft w:val="0"/>
              <w:marRight w:val="0"/>
              <w:marTop w:val="0"/>
              <w:marBottom w:val="0"/>
              <w:divBdr>
                <w:top w:val="none" w:sz="0" w:space="0" w:color="auto"/>
                <w:left w:val="none" w:sz="0" w:space="0" w:color="auto"/>
                <w:bottom w:val="none" w:sz="0" w:space="0" w:color="auto"/>
                <w:right w:val="none" w:sz="0" w:space="0" w:color="auto"/>
              </w:divBdr>
              <w:divsChild>
                <w:div w:id="1839227070">
                  <w:marLeft w:val="0"/>
                  <w:marRight w:val="0"/>
                  <w:marTop w:val="0"/>
                  <w:marBottom w:val="0"/>
                  <w:divBdr>
                    <w:top w:val="none" w:sz="0" w:space="0" w:color="auto"/>
                    <w:left w:val="none" w:sz="0" w:space="0" w:color="auto"/>
                    <w:bottom w:val="none" w:sz="0" w:space="0" w:color="auto"/>
                    <w:right w:val="none" w:sz="0" w:space="0" w:color="auto"/>
                  </w:divBdr>
                </w:div>
                <w:div w:id="2057897415">
                  <w:marLeft w:val="0"/>
                  <w:marRight w:val="0"/>
                  <w:marTop w:val="0"/>
                  <w:marBottom w:val="0"/>
                  <w:divBdr>
                    <w:top w:val="none" w:sz="0" w:space="0" w:color="auto"/>
                    <w:left w:val="none" w:sz="0" w:space="0" w:color="auto"/>
                    <w:bottom w:val="none" w:sz="0" w:space="0" w:color="auto"/>
                    <w:right w:val="none" w:sz="0" w:space="0" w:color="auto"/>
                  </w:divBdr>
                </w:div>
              </w:divsChild>
            </w:div>
            <w:div w:id="1181509468">
              <w:marLeft w:val="0"/>
              <w:marRight w:val="0"/>
              <w:marTop w:val="0"/>
              <w:marBottom w:val="0"/>
              <w:divBdr>
                <w:top w:val="none" w:sz="0" w:space="0" w:color="auto"/>
                <w:left w:val="none" w:sz="0" w:space="0" w:color="auto"/>
                <w:bottom w:val="none" w:sz="0" w:space="0" w:color="auto"/>
                <w:right w:val="none" w:sz="0" w:space="0" w:color="auto"/>
              </w:divBdr>
              <w:divsChild>
                <w:div w:id="81279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863645">
          <w:marLeft w:val="0"/>
          <w:marRight w:val="0"/>
          <w:marTop w:val="0"/>
          <w:marBottom w:val="0"/>
          <w:divBdr>
            <w:top w:val="none" w:sz="0" w:space="0" w:color="auto"/>
            <w:left w:val="none" w:sz="0" w:space="0" w:color="auto"/>
            <w:bottom w:val="none" w:sz="0" w:space="0" w:color="auto"/>
            <w:right w:val="none" w:sz="0" w:space="0" w:color="auto"/>
          </w:divBdr>
          <w:divsChild>
            <w:div w:id="1401252563">
              <w:marLeft w:val="0"/>
              <w:marRight w:val="0"/>
              <w:marTop w:val="0"/>
              <w:marBottom w:val="0"/>
              <w:divBdr>
                <w:top w:val="none" w:sz="0" w:space="0" w:color="auto"/>
                <w:left w:val="none" w:sz="0" w:space="0" w:color="auto"/>
                <w:bottom w:val="none" w:sz="0" w:space="0" w:color="auto"/>
                <w:right w:val="none" w:sz="0" w:space="0" w:color="auto"/>
              </w:divBdr>
              <w:divsChild>
                <w:div w:id="878125141">
                  <w:marLeft w:val="0"/>
                  <w:marRight w:val="0"/>
                  <w:marTop w:val="0"/>
                  <w:marBottom w:val="0"/>
                  <w:divBdr>
                    <w:top w:val="none" w:sz="0" w:space="0" w:color="auto"/>
                    <w:left w:val="none" w:sz="0" w:space="0" w:color="auto"/>
                    <w:bottom w:val="none" w:sz="0" w:space="0" w:color="auto"/>
                    <w:right w:val="none" w:sz="0" w:space="0" w:color="auto"/>
                  </w:divBdr>
                </w:div>
                <w:div w:id="1801221421">
                  <w:marLeft w:val="0"/>
                  <w:marRight w:val="0"/>
                  <w:marTop w:val="0"/>
                  <w:marBottom w:val="0"/>
                  <w:divBdr>
                    <w:top w:val="none" w:sz="0" w:space="0" w:color="auto"/>
                    <w:left w:val="none" w:sz="0" w:space="0" w:color="auto"/>
                    <w:bottom w:val="none" w:sz="0" w:space="0" w:color="auto"/>
                    <w:right w:val="none" w:sz="0" w:space="0" w:color="auto"/>
                  </w:divBdr>
                </w:div>
                <w:div w:id="1600018600">
                  <w:marLeft w:val="0"/>
                  <w:marRight w:val="0"/>
                  <w:marTop w:val="0"/>
                  <w:marBottom w:val="0"/>
                  <w:divBdr>
                    <w:top w:val="none" w:sz="0" w:space="0" w:color="auto"/>
                    <w:left w:val="none" w:sz="0" w:space="0" w:color="auto"/>
                    <w:bottom w:val="none" w:sz="0" w:space="0" w:color="auto"/>
                    <w:right w:val="none" w:sz="0" w:space="0" w:color="auto"/>
                  </w:divBdr>
                </w:div>
              </w:divsChild>
            </w:div>
            <w:div w:id="1030448313">
              <w:marLeft w:val="0"/>
              <w:marRight w:val="0"/>
              <w:marTop w:val="0"/>
              <w:marBottom w:val="0"/>
              <w:divBdr>
                <w:top w:val="none" w:sz="0" w:space="0" w:color="auto"/>
                <w:left w:val="none" w:sz="0" w:space="0" w:color="auto"/>
                <w:bottom w:val="none" w:sz="0" w:space="0" w:color="auto"/>
                <w:right w:val="none" w:sz="0" w:space="0" w:color="auto"/>
              </w:divBdr>
              <w:divsChild>
                <w:div w:id="1358852212">
                  <w:marLeft w:val="0"/>
                  <w:marRight w:val="0"/>
                  <w:marTop w:val="0"/>
                  <w:marBottom w:val="0"/>
                  <w:divBdr>
                    <w:top w:val="none" w:sz="0" w:space="0" w:color="auto"/>
                    <w:left w:val="none" w:sz="0" w:space="0" w:color="auto"/>
                    <w:bottom w:val="none" w:sz="0" w:space="0" w:color="auto"/>
                    <w:right w:val="none" w:sz="0" w:space="0" w:color="auto"/>
                  </w:divBdr>
                </w:div>
              </w:divsChild>
            </w:div>
            <w:div w:id="888961139">
              <w:marLeft w:val="0"/>
              <w:marRight w:val="0"/>
              <w:marTop w:val="0"/>
              <w:marBottom w:val="0"/>
              <w:divBdr>
                <w:top w:val="none" w:sz="0" w:space="0" w:color="auto"/>
                <w:left w:val="none" w:sz="0" w:space="0" w:color="auto"/>
                <w:bottom w:val="none" w:sz="0" w:space="0" w:color="auto"/>
                <w:right w:val="none" w:sz="0" w:space="0" w:color="auto"/>
              </w:divBdr>
              <w:divsChild>
                <w:div w:id="921913407">
                  <w:marLeft w:val="0"/>
                  <w:marRight w:val="0"/>
                  <w:marTop w:val="0"/>
                  <w:marBottom w:val="0"/>
                  <w:divBdr>
                    <w:top w:val="none" w:sz="0" w:space="0" w:color="auto"/>
                    <w:left w:val="none" w:sz="0" w:space="0" w:color="auto"/>
                    <w:bottom w:val="none" w:sz="0" w:space="0" w:color="auto"/>
                    <w:right w:val="none" w:sz="0" w:space="0" w:color="auto"/>
                  </w:divBdr>
                </w:div>
                <w:div w:id="619385548">
                  <w:marLeft w:val="0"/>
                  <w:marRight w:val="0"/>
                  <w:marTop w:val="0"/>
                  <w:marBottom w:val="0"/>
                  <w:divBdr>
                    <w:top w:val="none" w:sz="0" w:space="0" w:color="auto"/>
                    <w:left w:val="none" w:sz="0" w:space="0" w:color="auto"/>
                    <w:bottom w:val="none" w:sz="0" w:space="0" w:color="auto"/>
                    <w:right w:val="none" w:sz="0" w:space="0" w:color="auto"/>
                  </w:divBdr>
                </w:div>
              </w:divsChild>
            </w:div>
            <w:div w:id="337000626">
              <w:marLeft w:val="0"/>
              <w:marRight w:val="0"/>
              <w:marTop w:val="0"/>
              <w:marBottom w:val="0"/>
              <w:divBdr>
                <w:top w:val="none" w:sz="0" w:space="0" w:color="auto"/>
                <w:left w:val="none" w:sz="0" w:space="0" w:color="auto"/>
                <w:bottom w:val="none" w:sz="0" w:space="0" w:color="auto"/>
                <w:right w:val="none" w:sz="0" w:space="0" w:color="auto"/>
              </w:divBdr>
              <w:divsChild>
                <w:div w:id="1984461583">
                  <w:marLeft w:val="0"/>
                  <w:marRight w:val="0"/>
                  <w:marTop w:val="0"/>
                  <w:marBottom w:val="0"/>
                  <w:divBdr>
                    <w:top w:val="none" w:sz="0" w:space="0" w:color="auto"/>
                    <w:left w:val="none" w:sz="0" w:space="0" w:color="auto"/>
                    <w:bottom w:val="none" w:sz="0" w:space="0" w:color="auto"/>
                    <w:right w:val="none" w:sz="0" w:space="0" w:color="auto"/>
                  </w:divBdr>
                </w:div>
              </w:divsChild>
            </w:div>
            <w:div w:id="507133891">
              <w:marLeft w:val="0"/>
              <w:marRight w:val="0"/>
              <w:marTop w:val="0"/>
              <w:marBottom w:val="0"/>
              <w:divBdr>
                <w:top w:val="none" w:sz="0" w:space="0" w:color="auto"/>
                <w:left w:val="none" w:sz="0" w:space="0" w:color="auto"/>
                <w:bottom w:val="none" w:sz="0" w:space="0" w:color="auto"/>
                <w:right w:val="none" w:sz="0" w:space="0" w:color="auto"/>
              </w:divBdr>
              <w:divsChild>
                <w:div w:id="24353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849242">
      <w:bodyDiv w:val="1"/>
      <w:marLeft w:val="0"/>
      <w:marRight w:val="0"/>
      <w:marTop w:val="0"/>
      <w:marBottom w:val="0"/>
      <w:divBdr>
        <w:top w:val="none" w:sz="0" w:space="0" w:color="auto"/>
        <w:left w:val="none" w:sz="0" w:space="0" w:color="auto"/>
        <w:bottom w:val="none" w:sz="0" w:space="0" w:color="auto"/>
        <w:right w:val="none" w:sz="0" w:space="0" w:color="auto"/>
      </w:divBdr>
      <w:divsChild>
        <w:div w:id="420563138">
          <w:marLeft w:val="0"/>
          <w:marRight w:val="0"/>
          <w:marTop w:val="0"/>
          <w:marBottom w:val="0"/>
          <w:divBdr>
            <w:top w:val="none" w:sz="0" w:space="0" w:color="auto"/>
            <w:left w:val="none" w:sz="0" w:space="0" w:color="auto"/>
            <w:bottom w:val="none" w:sz="0" w:space="0" w:color="auto"/>
            <w:right w:val="none" w:sz="0" w:space="0" w:color="auto"/>
          </w:divBdr>
          <w:divsChild>
            <w:div w:id="599871129">
              <w:marLeft w:val="0"/>
              <w:marRight w:val="0"/>
              <w:marTop w:val="0"/>
              <w:marBottom w:val="0"/>
              <w:divBdr>
                <w:top w:val="none" w:sz="0" w:space="0" w:color="auto"/>
                <w:left w:val="none" w:sz="0" w:space="0" w:color="auto"/>
                <w:bottom w:val="none" w:sz="0" w:space="0" w:color="auto"/>
                <w:right w:val="none" w:sz="0" w:space="0" w:color="auto"/>
              </w:divBdr>
              <w:divsChild>
                <w:div w:id="1100220948">
                  <w:marLeft w:val="0"/>
                  <w:marRight w:val="0"/>
                  <w:marTop w:val="0"/>
                  <w:marBottom w:val="0"/>
                  <w:divBdr>
                    <w:top w:val="none" w:sz="0" w:space="0" w:color="auto"/>
                    <w:left w:val="none" w:sz="0" w:space="0" w:color="auto"/>
                    <w:bottom w:val="none" w:sz="0" w:space="0" w:color="auto"/>
                    <w:right w:val="none" w:sz="0" w:space="0" w:color="auto"/>
                  </w:divBdr>
                </w:div>
              </w:divsChild>
            </w:div>
            <w:div w:id="1141965256">
              <w:marLeft w:val="0"/>
              <w:marRight w:val="0"/>
              <w:marTop w:val="0"/>
              <w:marBottom w:val="0"/>
              <w:divBdr>
                <w:top w:val="none" w:sz="0" w:space="0" w:color="auto"/>
                <w:left w:val="none" w:sz="0" w:space="0" w:color="auto"/>
                <w:bottom w:val="none" w:sz="0" w:space="0" w:color="auto"/>
                <w:right w:val="none" w:sz="0" w:space="0" w:color="auto"/>
              </w:divBdr>
              <w:divsChild>
                <w:div w:id="963468064">
                  <w:marLeft w:val="0"/>
                  <w:marRight w:val="0"/>
                  <w:marTop w:val="0"/>
                  <w:marBottom w:val="0"/>
                  <w:divBdr>
                    <w:top w:val="none" w:sz="0" w:space="0" w:color="auto"/>
                    <w:left w:val="none" w:sz="0" w:space="0" w:color="auto"/>
                    <w:bottom w:val="none" w:sz="0" w:space="0" w:color="auto"/>
                    <w:right w:val="none" w:sz="0" w:space="0" w:color="auto"/>
                  </w:divBdr>
                </w:div>
                <w:div w:id="115755198">
                  <w:marLeft w:val="0"/>
                  <w:marRight w:val="0"/>
                  <w:marTop w:val="0"/>
                  <w:marBottom w:val="0"/>
                  <w:divBdr>
                    <w:top w:val="none" w:sz="0" w:space="0" w:color="auto"/>
                    <w:left w:val="none" w:sz="0" w:space="0" w:color="auto"/>
                    <w:bottom w:val="none" w:sz="0" w:space="0" w:color="auto"/>
                    <w:right w:val="none" w:sz="0" w:space="0" w:color="auto"/>
                  </w:divBdr>
                </w:div>
              </w:divsChild>
            </w:div>
            <w:div w:id="614874767">
              <w:marLeft w:val="0"/>
              <w:marRight w:val="0"/>
              <w:marTop w:val="0"/>
              <w:marBottom w:val="0"/>
              <w:divBdr>
                <w:top w:val="none" w:sz="0" w:space="0" w:color="auto"/>
                <w:left w:val="none" w:sz="0" w:space="0" w:color="auto"/>
                <w:bottom w:val="none" w:sz="0" w:space="0" w:color="auto"/>
                <w:right w:val="none" w:sz="0" w:space="0" w:color="auto"/>
              </w:divBdr>
              <w:divsChild>
                <w:div w:id="1322543217">
                  <w:marLeft w:val="0"/>
                  <w:marRight w:val="0"/>
                  <w:marTop w:val="0"/>
                  <w:marBottom w:val="0"/>
                  <w:divBdr>
                    <w:top w:val="none" w:sz="0" w:space="0" w:color="auto"/>
                    <w:left w:val="none" w:sz="0" w:space="0" w:color="auto"/>
                    <w:bottom w:val="none" w:sz="0" w:space="0" w:color="auto"/>
                    <w:right w:val="none" w:sz="0" w:space="0" w:color="auto"/>
                  </w:divBdr>
                </w:div>
                <w:div w:id="1556816929">
                  <w:marLeft w:val="0"/>
                  <w:marRight w:val="0"/>
                  <w:marTop w:val="0"/>
                  <w:marBottom w:val="0"/>
                  <w:divBdr>
                    <w:top w:val="none" w:sz="0" w:space="0" w:color="auto"/>
                    <w:left w:val="none" w:sz="0" w:space="0" w:color="auto"/>
                    <w:bottom w:val="none" w:sz="0" w:space="0" w:color="auto"/>
                    <w:right w:val="none" w:sz="0" w:space="0" w:color="auto"/>
                  </w:divBdr>
                </w:div>
              </w:divsChild>
            </w:div>
            <w:div w:id="217013010">
              <w:marLeft w:val="0"/>
              <w:marRight w:val="0"/>
              <w:marTop w:val="0"/>
              <w:marBottom w:val="0"/>
              <w:divBdr>
                <w:top w:val="none" w:sz="0" w:space="0" w:color="auto"/>
                <w:left w:val="none" w:sz="0" w:space="0" w:color="auto"/>
                <w:bottom w:val="none" w:sz="0" w:space="0" w:color="auto"/>
                <w:right w:val="none" w:sz="0" w:space="0" w:color="auto"/>
              </w:divBdr>
              <w:divsChild>
                <w:div w:id="360742507">
                  <w:marLeft w:val="0"/>
                  <w:marRight w:val="0"/>
                  <w:marTop w:val="0"/>
                  <w:marBottom w:val="0"/>
                  <w:divBdr>
                    <w:top w:val="none" w:sz="0" w:space="0" w:color="auto"/>
                    <w:left w:val="none" w:sz="0" w:space="0" w:color="auto"/>
                    <w:bottom w:val="none" w:sz="0" w:space="0" w:color="auto"/>
                    <w:right w:val="none" w:sz="0" w:space="0" w:color="auto"/>
                  </w:divBdr>
                </w:div>
              </w:divsChild>
            </w:div>
            <w:div w:id="1441146723">
              <w:marLeft w:val="0"/>
              <w:marRight w:val="0"/>
              <w:marTop w:val="0"/>
              <w:marBottom w:val="0"/>
              <w:divBdr>
                <w:top w:val="none" w:sz="0" w:space="0" w:color="auto"/>
                <w:left w:val="none" w:sz="0" w:space="0" w:color="auto"/>
                <w:bottom w:val="none" w:sz="0" w:space="0" w:color="auto"/>
                <w:right w:val="none" w:sz="0" w:space="0" w:color="auto"/>
              </w:divBdr>
              <w:divsChild>
                <w:div w:id="197390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661671">
          <w:marLeft w:val="0"/>
          <w:marRight w:val="0"/>
          <w:marTop w:val="0"/>
          <w:marBottom w:val="0"/>
          <w:divBdr>
            <w:top w:val="none" w:sz="0" w:space="0" w:color="auto"/>
            <w:left w:val="none" w:sz="0" w:space="0" w:color="auto"/>
            <w:bottom w:val="none" w:sz="0" w:space="0" w:color="auto"/>
            <w:right w:val="none" w:sz="0" w:space="0" w:color="auto"/>
          </w:divBdr>
          <w:divsChild>
            <w:div w:id="2114745062">
              <w:marLeft w:val="0"/>
              <w:marRight w:val="0"/>
              <w:marTop w:val="0"/>
              <w:marBottom w:val="0"/>
              <w:divBdr>
                <w:top w:val="none" w:sz="0" w:space="0" w:color="auto"/>
                <w:left w:val="none" w:sz="0" w:space="0" w:color="auto"/>
                <w:bottom w:val="none" w:sz="0" w:space="0" w:color="auto"/>
                <w:right w:val="none" w:sz="0" w:space="0" w:color="auto"/>
              </w:divBdr>
              <w:divsChild>
                <w:div w:id="1226068319">
                  <w:marLeft w:val="0"/>
                  <w:marRight w:val="0"/>
                  <w:marTop w:val="0"/>
                  <w:marBottom w:val="0"/>
                  <w:divBdr>
                    <w:top w:val="none" w:sz="0" w:space="0" w:color="auto"/>
                    <w:left w:val="none" w:sz="0" w:space="0" w:color="auto"/>
                    <w:bottom w:val="none" w:sz="0" w:space="0" w:color="auto"/>
                    <w:right w:val="none" w:sz="0" w:space="0" w:color="auto"/>
                  </w:divBdr>
                </w:div>
                <w:div w:id="1380589824">
                  <w:marLeft w:val="0"/>
                  <w:marRight w:val="0"/>
                  <w:marTop w:val="0"/>
                  <w:marBottom w:val="0"/>
                  <w:divBdr>
                    <w:top w:val="none" w:sz="0" w:space="0" w:color="auto"/>
                    <w:left w:val="none" w:sz="0" w:space="0" w:color="auto"/>
                    <w:bottom w:val="none" w:sz="0" w:space="0" w:color="auto"/>
                    <w:right w:val="none" w:sz="0" w:space="0" w:color="auto"/>
                  </w:divBdr>
                </w:div>
                <w:div w:id="273291679">
                  <w:marLeft w:val="0"/>
                  <w:marRight w:val="0"/>
                  <w:marTop w:val="0"/>
                  <w:marBottom w:val="0"/>
                  <w:divBdr>
                    <w:top w:val="none" w:sz="0" w:space="0" w:color="auto"/>
                    <w:left w:val="none" w:sz="0" w:space="0" w:color="auto"/>
                    <w:bottom w:val="none" w:sz="0" w:space="0" w:color="auto"/>
                    <w:right w:val="none" w:sz="0" w:space="0" w:color="auto"/>
                  </w:divBdr>
                </w:div>
              </w:divsChild>
            </w:div>
            <w:div w:id="42950787">
              <w:marLeft w:val="0"/>
              <w:marRight w:val="0"/>
              <w:marTop w:val="0"/>
              <w:marBottom w:val="0"/>
              <w:divBdr>
                <w:top w:val="none" w:sz="0" w:space="0" w:color="auto"/>
                <w:left w:val="none" w:sz="0" w:space="0" w:color="auto"/>
                <w:bottom w:val="none" w:sz="0" w:space="0" w:color="auto"/>
                <w:right w:val="none" w:sz="0" w:space="0" w:color="auto"/>
              </w:divBdr>
              <w:divsChild>
                <w:div w:id="1032733514">
                  <w:marLeft w:val="0"/>
                  <w:marRight w:val="0"/>
                  <w:marTop w:val="0"/>
                  <w:marBottom w:val="0"/>
                  <w:divBdr>
                    <w:top w:val="none" w:sz="0" w:space="0" w:color="auto"/>
                    <w:left w:val="none" w:sz="0" w:space="0" w:color="auto"/>
                    <w:bottom w:val="none" w:sz="0" w:space="0" w:color="auto"/>
                    <w:right w:val="none" w:sz="0" w:space="0" w:color="auto"/>
                  </w:divBdr>
                </w:div>
              </w:divsChild>
            </w:div>
            <w:div w:id="1860729206">
              <w:marLeft w:val="0"/>
              <w:marRight w:val="0"/>
              <w:marTop w:val="0"/>
              <w:marBottom w:val="0"/>
              <w:divBdr>
                <w:top w:val="none" w:sz="0" w:space="0" w:color="auto"/>
                <w:left w:val="none" w:sz="0" w:space="0" w:color="auto"/>
                <w:bottom w:val="none" w:sz="0" w:space="0" w:color="auto"/>
                <w:right w:val="none" w:sz="0" w:space="0" w:color="auto"/>
              </w:divBdr>
              <w:divsChild>
                <w:div w:id="914706400">
                  <w:marLeft w:val="0"/>
                  <w:marRight w:val="0"/>
                  <w:marTop w:val="0"/>
                  <w:marBottom w:val="0"/>
                  <w:divBdr>
                    <w:top w:val="none" w:sz="0" w:space="0" w:color="auto"/>
                    <w:left w:val="none" w:sz="0" w:space="0" w:color="auto"/>
                    <w:bottom w:val="none" w:sz="0" w:space="0" w:color="auto"/>
                    <w:right w:val="none" w:sz="0" w:space="0" w:color="auto"/>
                  </w:divBdr>
                </w:div>
                <w:div w:id="1437746757">
                  <w:marLeft w:val="0"/>
                  <w:marRight w:val="0"/>
                  <w:marTop w:val="0"/>
                  <w:marBottom w:val="0"/>
                  <w:divBdr>
                    <w:top w:val="none" w:sz="0" w:space="0" w:color="auto"/>
                    <w:left w:val="none" w:sz="0" w:space="0" w:color="auto"/>
                    <w:bottom w:val="none" w:sz="0" w:space="0" w:color="auto"/>
                    <w:right w:val="none" w:sz="0" w:space="0" w:color="auto"/>
                  </w:divBdr>
                </w:div>
              </w:divsChild>
            </w:div>
            <w:div w:id="1799301062">
              <w:marLeft w:val="0"/>
              <w:marRight w:val="0"/>
              <w:marTop w:val="0"/>
              <w:marBottom w:val="0"/>
              <w:divBdr>
                <w:top w:val="none" w:sz="0" w:space="0" w:color="auto"/>
                <w:left w:val="none" w:sz="0" w:space="0" w:color="auto"/>
                <w:bottom w:val="none" w:sz="0" w:space="0" w:color="auto"/>
                <w:right w:val="none" w:sz="0" w:space="0" w:color="auto"/>
              </w:divBdr>
              <w:divsChild>
                <w:div w:id="1293094492">
                  <w:marLeft w:val="0"/>
                  <w:marRight w:val="0"/>
                  <w:marTop w:val="0"/>
                  <w:marBottom w:val="0"/>
                  <w:divBdr>
                    <w:top w:val="none" w:sz="0" w:space="0" w:color="auto"/>
                    <w:left w:val="none" w:sz="0" w:space="0" w:color="auto"/>
                    <w:bottom w:val="none" w:sz="0" w:space="0" w:color="auto"/>
                    <w:right w:val="none" w:sz="0" w:space="0" w:color="auto"/>
                  </w:divBdr>
                </w:div>
              </w:divsChild>
            </w:div>
            <w:div w:id="342242014">
              <w:marLeft w:val="0"/>
              <w:marRight w:val="0"/>
              <w:marTop w:val="0"/>
              <w:marBottom w:val="0"/>
              <w:divBdr>
                <w:top w:val="none" w:sz="0" w:space="0" w:color="auto"/>
                <w:left w:val="none" w:sz="0" w:space="0" w:color="auto"/>
                <w:bottom w:val="none" w:sz="0" w:space="0" w:color="auto"/>
                <w:right w:val="none" w:sz="0" w:space="0" w:color="auto"/>
              </w:divBdr>
              <w:divsChild>
                <w:div w:id="1545756779">
                  <w:marLeft w:val="0"/>
                  <w:marRight w:val="0"/>
                  <w:marTop w:val="0"/>
                  <w:marBottom w:val="0"/>
                  <w:divBdr>
                    <w:top w:val="none" w:sz="0" w:space="0" w:color="auto"/>
                    <w:left w:val="none" w:sz="0" w:space="0" w:color="auto"/>
                    <w:bottom w:val="none" w:sz="0" w:space="0" w:color="auto"/>
                    <w:right w:val="none" w:sz="0" w:space="0" w:color="auto"/>
                  </w:divBdr>
                </w:div>
              </w:divsChild>
            </w:div>
            <w:div w:id="618803012">
              <w:marLeft w:val="0"/>
              <w:marRight w:val="0"/>
              <w:marTop w:val="0"/>
              <w:marBottom w:val="0"/>
              <w:divBdr>
                <w:top w:val="none" w:sz="0" w:space="0" w:color="auto"/>
                <w:left w:val="none" w:sz="0" w:space="0" w:color="auto"/>
                <w:bottom w:val="none" w:sz="0" w:space="0" w:color="auto"/>
                <w:right w:val="none" w:sz="0" w:space="0" w:color="auto"/>
              </w:divBdr>
              <w:divsChild>
                <w:div w:id="85807394">
                  <w:marLeft w:val="0"/>
                  <w:marRight w:val="0"/>
                  <w:marTop w:val="0"/>
                  <w:marBottom w:val="0"/>
                  <w:divBdr>
                    <w:top w:val="none" w:sz="0" w:space="0" w:color="auto"/>
                    <w:left w:val="none" w:sz="0" w:space="0" w:color="auto"/>
                    <w:bottom w:val="none" w:sz="0" w:space="0" w:color="auto"/>
                    <w:right w:val="none" w:sz="0" w:space="0" w:color="auto"/>
                  </w:divBdr>
                </w:div>
              </w:divsChild>
            </w:div>
            <w:div w:id="987175569">
              <w:marLeft w:val="0"/>
              <w:marRight w:val="0"/>
              <w:marTop w:val="0"/>
              <w:marBottom w:val="0"/>
              <w:divBdr>
                <w:top w:val="none" w:sz="0" w:space="0" w:color="auto"/>
                <w:left w:val="none" w:sz="0" w:space="0" w:color="auto"/>
                <w:bottom w:val="none" w:sz="0" w:space="0" w:color="auto"/>
                <w:right w:val="none" w:sz="0" w:space="0" w:color="auto"/>
              </w:divBdr>
              <w:divsChild>
                <w:div w:id="1500535225">
                  <w:marLeft w:val="0"/>
                  <w:marRight w:val="0"/>
                  <w:marTop w:val="0"/>
                  <w:marBottom w:val="0"/>
                  <w:divBdr>
                    <w:top w:val="none" w:sz="0" w:space="0" w:color="auto"/>
                    <w:left w:val="none" w:sz="0" w:space="0" w:color="auto"/>
                    <w:bottom w:val="none" w:sz="0" w:space="0" w:color="auto"/>
                    <w:right w:val="none" w:sz="0" w:space="0" w:color="auto"/>
                  </w:divBdr>
                </w:div>
              </w:divsChild>
            </w:div>
            <w:div w:id="1024479376">
              <w:marLeft w:val="0"/>
              <w:marRight w:val="0"/>
              <w:marTop w:val="0"/>
              <w:marBottom w:val="0"/>
              <w:divBdr>
                <w:top w:val="none" w:sz="0" w:space="0" w:color="auto"/>
                <w:left w:val="none" w:sz="0" w:space="0" w:color="auto"/>
                <w:bottom w:val="none" w:sz="0" w:space="0" w:color="auto"/>
                <w:right w:val="none" w:sz="0" w:space="0" w:color="auto"/>
              </w:divBdr>
              <w:divsChild>
                <w:div w:id="884827935">
                  <w:marLeft w:val="0"/>
                  <w:marRight w:val="0"/>
                  <w:marTop w:val="0"/>
                  <w:marBottom w:val="0"/>
                  <w:divBdr>
                    <w:top w:val="none" w:sz="0" w:space="0" w:color="auto"/>
                    <w:left w:val="none" w:sz="0" w:space="0" w:color="auto"/>
                    <w:bottom w:val="none" w:sz="0" w:space="0" w:color="auto"/>
                    <w:right w:val="none" w:sz="0" w:space="0" w:color="auto"/>
                  </w:divBdr>
                </w:div>
              </w:divsChild>
            </w:div>
            <w:div w:id="2105299524">
              <w:marLeft w:val="0"/>
              <w:marRight w:val="0"/>
              <w:marTop w:val="0"/>
              <w:marBottom w:val="0"/>
              <w:divBdr>
                <w:top w:val="none" w:sz="0" w:space="0" w:color="auto"/>
                <w:left w:val="none" w:sz="0" w:space="0" w:color="auto"/>
                <w:bottom w:val="none" w:sz="0" w:space="0" w:color="auto"/>
                <w:right w:val="none" w:sz="0" w:space="0" w:color="auto"/>
              </w:divBdr>
              <w:divsChild>
                <w:div w:id="1351956934">
                  <w:marLeft w:val="0"/>
                  <w:marRight w:val="0"/>
                  <w:marTop w:val="0"/>
                  <w:marBottom w:val="0"/>
                  <w:divBdr>
                    <w:top w:val="none" w:sz="0" w:space="0" w:color="auto"/>
                    <w:left w:val="none" w:sz="0" w:space="0" w:color="auto"/>
                    <w:bottom w:val="none" w:sz="0" w:space="0" w:color="auto"/>
                    <w:right w:val="none" w:sz="0" w:space="0" w:color="auto"/>
                  </w:divBdr>
                </w:div>
              </w:divsChild>
            </w:div>
            <w:div w:id="970214314">
              <w:marLeft w:val="0"/>
              <w:marRight w:val="0"/>
              <w:marTop w:val="0"/>
              <w:marBottom w:val="0"/>
              <w:divBdr>
                <w:top w:val="none" w:sz="0" w:space="0" w:color="auto"/>
                <w:left w:val="none" w:sz="0" w:space="0" w:color="auto"/>
                <w:bottom w:val="none" w:sz="0" w:space="0" w:color="auto"/>
                <w:right w:val="none" w:sz="0" w:space="0" w:color="auto"/>
              </w:divBdr>
              <w:divsChild>
                <w:div w:id="707753630">
                  <w:marLeft w:val="0"/>
                  <w:marRight w:val="0"/>
                  <w:marTop w:val="0"/>
                  <w:marBottom w:val="0"/>
                  <w:divBdr>
                    <w:top w:val="none" w:sz="0" w:space="0" w:color="auto"/>
                    <w:left w:val="none" w:sz="0" w:space="0" w:color="auto"/>
                    <w:bottom w:val="none" w:sz="0" w:space="0" w:color="auto"/>
                    <w:right w:val="none" w:sz="0" w:space="0" w:color="auto"/>
                  </w:divBdr>
                </w:div>
              </w:divsChild>
            </w:div>
            <w:div w:id="1346907934">
              <w:marLeft w:val="0"/>
              <w:marRight w:val="0"/>
              <w:marTop w:val="0"/>
              <w:marBottom w:val="0"/>
              <w:divBdr>
                <w:top w:val="none" w:sz="0" w:space="0" w:color="auto"/>
                <w:left w:val="none" w:sz="0" w:space="0" w:color="auto"/>
                <w:bottom w:val="none" w:sz="0" w:space="0" w:color="auto"/>
                <w:right w:val="none" w:sz="0" w:space="0" w:color="auto"/>
              </w:divBdr>
              <w:divsChild>
                <w:div w:id="1241259969">
                  <w:marLeft w:val="0"/>
                  <w:marRight w:val="0"/>
                  <w:marTop w:val="0"/>
                  <w:marBottom w:val="0"/>
                  <w:divBdr>
                    <w:top w:val="none" w:sz="0" w:space="0" w:color="auto"/>
                    <w:left w:val="none" w:sz="0" w:space="0" w:color="auto"/>
                    <w:bottom w:val="none" w:sz="0" w:space="0" w:color="auto"/>
                    <w:right w:val="none" w:sz="0" w:space="0" w:color="auto"/>
                  </w:divBdr>
                </w:div>
              </w:divsChild>
            </w:div>
            <w:div w:id="542909857">
              <w:marLeft w:val="0"/>
              <w:marRight w:val="0"/>
              <w:marTop w:val="0"/>
              <w:marBottom w:val="0"/>
              <w:divBdr>
                <w:top w:val="none" w:sz="0" w:space="0" w:color="auto"/>
                <w:left w:val="none" w:sz="0" w:space="0" w:color="auto"/>
                <w:bottom w:val="none" w:sz="0" w:space="0" w:color="auto"/>
                <w:right w:val="none" w:sz="0" w:space="0" w:color="auto"/>
              </w:divBdr>
              <w:divsChild>
                <w:div w:id="89812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636301">
          <w:marLeft w:val="0"/>
          <w:marRight w:val="0"/>
          <w:marTop w:val="0"/>
          <w:marBottom w:val="0"/>
          <w:divBdr>
            <w:top w:val="none" w:sz="0" w:space="0" w:color="auto"/>
            <w:left w:val="none" w:sz="0" w:space="0" w:color="auto"/>
            <w:bottom w:val="none" w:sz="0" w:space="0" w:color="auto"/>
            <w:right w:val="none" w:sz="0" w:space="0" w:color="auto"/>
          </w:divBdr>
          <w:divsChild>
            <w:div w:id="106312089">
              <w:marLeft w:val="0"/>
              <w:marRight w:val="0"/>
              <w:marTop w:val="0"/>
              <w:marBottom w:val="0"/>
              <w:divBdr>
                <w:top w:val="none" w:sz="0" w:space="0" w:color="auto"/>
                <w:left w:val="none" w:sz="0" w:space="0" w:color="auto"/>
                <w:bottom w:val="none" w:sz="0" w:space="0" w:color="auto"/>
                <w:right w:val="none" w:sz="0" w:space="0" w:color="auto"/>
              </w:divBdr>
              <w:divsChild>
                <w:div w:id="1679235719">
                  <w:marLeft w:val="0"/>
                  <w:marRight w:val="0"/>
                  <w:marTop w:val="0"/>
                  <w:marBottom w:val="0"/>
                  <w:divBdr>
                    <w:top w:val="none" w:sz="0" w:space="0" w:color="auto"/>
                    <w:left w:val="none" w:sz="0" w:space="0" w:color="auto"/>
                    <w:bottom w:val="none" w:sz="0" w:space="0" w:color="auto"/>
                    <w:right w:val="none" w:sz="0" w:space="0" w:color="auto"/>
                  </w:divBdr>
                </w:div>
                <w:div w:id="1080373685">
                  <w:marLeft w:val="0"/>
                  <w:marRight w:val="0"/>
                  <w:marTop w:val="0"/>
                  <w:marBottom w:val="0"/>
                  <w:divBdr>
                    <w:top w:val="none" w:sz="0" w:space="0" w:color="auto"/>
                    <w:left w:val="none" w:sz="0" w:space="0" w:color="auto"/>
                    <w:bottom w:val="none" w:sz="0" w:space="0" w:color="auto"/>
                    <w:right w:val="none" w:sz="0" w:space="0" w:color="auto"/>
                  </w:divBdr>
                </w:div>
              </w:divsChild>
            </w:div>
            <w:div w:id="1853032770">
              <w:marLeft w:val="0"/>
              <w:marRight w:val="0"/>
              <w:marTop w:val="0"/>
              <w:marBottom w:val="0"/>
              <w:divBdr>
                <w:top w:val="none" w:sz="0" w:space="0" w:color="auto"/>
                <w:left w:val="none" w:sz="0" w:space="0" w:color="auto"/>
                <w:bottom w:val="none" w:sz="0" w:space="0" w:color="auto"/>
                <w:right w:val="none" w:sz="0" w:space="0" w:color="auto"/>
              </w:divBdr>
              <w:divsChild>
                <w:div w:id="1339116055">
                  <w:marLeft w:val="0"/>
                  <w:marRight w:val="0"/>
                  <w:marTop w:val="0"/>
                  <w:marBottom w:val="0"/>
                  <w:divBdr>
                    <w:top w:val="none" w:sz="0" w:space="0" w:color="auto"/>
                    <w:left w:val="none" w:sz="0" w:space="0" w:color="auto"/>
                    <w:bottom w:val="none" w:sz="0" w:space="0" w:color="auto"/>
                    <w:right w:val="none" w:sz="0" w:space="0" w:color="auto"/>
                  </w:divBdr>
                </w:div>
              </w:divsChild>
            </w:div>
            <w:div w:id="682902675">
              <w:marLeft w:val="0"/>
              <w:marRight w:val="0"/>
              <w:marTop w:val="0"/>
              <w:marBottom w:val="0"/>
              <w:divBdr>
                <w:top w:val="none" w:sz="0" w:space="0" w:color="auto"/>
                <w:left w:val="none" w:sz="0" w:space="0" w:color="auto"/>
                <w:bottom w:val="none" w:sz="0" w:space="0" w:color="auto"/>
                <w:right w:val="none" w:sz="0" w:space="0" w:color="auto"/>
              </w:divBdr>
              <w:divsChild>
                <w:div w:id="926813728">
                  <w:marLeft w:val="0"/>
                  <w:marRight w:val="0"/>
                  <w:marTop w:val="0"/>
                  <w:marBottom w:val="0"/>
                  <w:divBdr>
                    <w:top w:val="none" w:sz="0" w:space="0" w:color="auto"/>
                    <w:left w:val="none" w:sz="0" w:space="0" w:color="auto"/>
                    <w:bottom w:val="none" w:sz="0" w:space="0" w:color="auto"/>
                    <w:right w:val="none" w:sz="0" w:space="0" w:color="auto"/>
                  </w:divBdr>
                </w:div>
                <w:div w:id="1723363680">
                  <w:marLeft w:val="0"/>
                  <w:marRight w:val="0"/>
                  <w:marTop w:val="0"/>
                  <w:marBottom w:val="0"/>
                  <w:divBdr>
                    <w:top w:val="none" w:sz="0" w:space="0" w:color="auto"/>
                    <w:left w:val="none" w:sz="0" w:space="0" w:color="auto"/>
                    <w:bottom w:val="none" w:sz="0" w:space="0" w:color="auto"/>
                    <w:right w:val="none" w:sz="0" w:space="0" w:color="auto"/>
                  </w:divBdr>
                </w:div>
              </w:divsChild>
            </w:div>
            <w:div w:id="973023185">
              <w:marLeft w:val="0"/>
              <w:marRight w:val="0"/>
              <w:marTop w:val="0"/>
              <w:marBottom w:val="0"/>
              <w:divBdr>
                <w:top w:val="none" w:sz="0" w:space="0" w:color="auto"/>
                <w:left w:val="none" w:sz="0" w:space="0" w:color="auto"/>
                <w:bottom w:val="none" w:sz="0" w:space="0" w:color="auto"/>
                <w:right w:val="none" w:sz="0" w:space="0" w:color="auto"/>
              </w:divBdr>
              <w:divsChild>
                <w:div w:id="147949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604933">
          <w:marLeft w:val="0"/>
          <w:marRight w:val="0"/>
          <w:marTop w:val="0"/>
          <w:marBottom w:val="0"/>
          <w:divBdr>
            <w:top w:val="none" w:sz="0" w:space="0" w:color="auto"/>
            <w:left w:val="none" w:sz="0" w:space="0" w:color="auto"/>
            <w:bottom w:val="none" w:sz="0" w:space="0" w:color="auto"/>
            <w:right w:val="none" w:sz="0" w:space="0" w:color="auto"/>
          </w:divBdr>
          <w:divsChild>
            <w:div w:id="2034527320">
              <w:marLeft w:val="0"/>
              <w:marRight w:val="0"/>
              <w:marTop w:val="0"/>
              <w:marBottom w:val="0"/>
              <w:divBdr>
                <w:top w:val="none" w:sz="0" w:space="0" w:color="auto"/>
                <w:left w:val="none" w:sz="0" w:space="0" w:color="auto"/>
                <w:bottom w:val="none" w:sz="0" w:space="0" w:color="auto"/>
                <w:right w:val="none" w:sz="0" w:space="0" w:color="auto"/>
              </w:divBdr>
              <w:divsChild>
                <w:div w:id="1296059351">
                  <w:marLeft w:val="0"/>
                  <w:marRight w:val="0"/>
                  <w:marTop w:val="0"/>
                  <w:marBottom w:val="0"/>
                  <w:divBdr>
                    <w:top w:val="none" w:sz="0" w:space="0" w:color="auto"/>
                    <w:left w:val="none" w:sz="0" w:space="0" w:color="auto"/>
                    <w:bottom w:val="none" w:sz="0" w:space="0" w:color="auto"/>
                    <w:right w:val="none" w:sz="0" w:space="0" w:color="auto"/>
                  </w:divBdr>
                </w:div>
                <w:div w:id="320930689">
                  <w:marLeft w:val="0"/>
                  <w:marRight w:val="0"/>
                  <w:marTop w:val="0"/>
                  <w:marBottom w:val="0"/>
                  <w:divBdr>
                    <w:top w:val="none" w:sz="0" w:space="0" w:color="auto"/>
                    <w:left w:val="none" w:sz="0" w:space="0" w:color="auto"/>
                    <w:bottom w:val="none" w:sz="0" w:space="0" w:color="auto"/>
                    <w:right w:val="none" w:sz="0" w:space="0" w:color="auto"/>
                  </w:divBdr>
                </w:div>
              </w:divsChild>
            </w:div>
            <w:div w:id="239558689">
              <w:marLeft w:val="0"/>
              <w:marRight w:val="0"/>
              <w:marTop w:val="0"/>
              <w:marBottom w:val="0"/>
              <w:divBdr>
                <w:top w:val="none" w:sz="0" w:space="0" w:color="auto"/>
                <w:left w:val="none" w:sz="0" w:space="0" w:color="auto"/>
                <w:bottom w:val="none" w:sz="0" w:space="0" w:color="auto"/>
                <w:right w:val="none" w:sz="0" w:space="0" w:color="auto"/>
              </w:divBdr>
              <w:divsChild>
                <w:div w:id="45838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63250">
          <w:marLeft w:val="0"/>
          <w:marRight w:val="0"/>
          <w:marTop w:val="0"/>
          <w:marBottom w:val="0"/>
          <w:divBdr>
            <w:top w:val="none" w:sz="0" w:space="0" w:color="auto"/>
            <w:left w:val="none" w:sz="0" w:space="0" w:color="auto"/>
            <w:bottom w:val="none" w:sz="0" w:space="0" w:color="auto"/>
            <w:right w:val="none" w:sz="0" w:space="0" w:color="auto"/>
          </w:divBdr>
          <w:divsChild>
            <w:div w:id="296222754">
              <w:marLeft w:val="0"/>
              <w:marRight w:val="0"/>
              <w:marTop w:val="0"/>
              <w:marBottom w:val="0"/>
              <w:divBdr>
                <w:top w:val="none" w:sz="0" w:space="0" w:color="auto"/>
                <w:left w:val="none" w:sz="0" w:space="0" w:color="auto"/>
                <w:bottom w:val="none" w:sz="0" w:space="0" w:color="auto"/>
                <w:right w:val="none" w:sz="0" w:space="0" w:color="auto"/>
              </w:divBdr>
              <w:divsChild>
                <w:div w:id="1300573401">
                  <w:marLeft w:val="0"/>
                  <w:marRight w:val="0"/>
                  <w:marTop w:val="0"/>
                  <w:marBottom w:val="0"/>
                  <w:divBdr>
                    <w:top w:val="none" w:sz="0" w:space="0" w:color="auto"/>
                    <w:left w:val="none" w:sz="0" w:space="0" w:color="auto"/>
                    <w:bottom w:val="none" w:sz="0" w:space="0" w:color="auto"/>
                    <w:right w:val="none" w:sz="0" w:space="0" w:color="auto"/>
                  </w:divBdr>
                </w:div>
                <w:div w:id="330253944">
                  <w:marLeft w:val="0"/>
                  <w:marRight w:val="0"/>
                  <w:marTop w:val="0"/>
                  <w:marBottom w:val="0"/>
                  <w:divBdr>
                    <w:top w:val="none" w:sz="0" w:space="0" w:color="auto"/>
                    <w:left w:val="none" w:sz="0" w:space="0" w:color="auto"/>
                    <w:bottom w:val="none" w:sz="0" w:space="0" w:color="auto"/>
                    <w:right w:val="none" w:sz="0" w:space="0" w:color="auto"/>
                  </w:divBdr>
                </w:div>
                <w:div w:id="151409113">
                  <w:marLeft w:val="0"/>
                  <w:marRight w:val="0"/>
                  <w:marTop w:val="0"/>
                  <w:marBottom w:val="0"/>
                  <w:divBdr>
                    <w:top w:val="none" w:sz="0" w:space="0" w:color="auto"/>
                    <w:left w:val="none" w:sz="0" w:space="0" w:color="auto"/>
                    <w:bottom w:val="none" w:sz="0" w:space="0" w:color="auto"/>
                    <w:right w:val="none" w:sz="0" w:space="0" w:color="auto"/>
                  </w:divBdr>
                </w:div>
              </w:divsChild>
            </w:div>
            <w:div w:id="989477203">
              <w:marLeft w:val="0"/>
              <w:marRight w:val="0"/>
              <w:marTop w:val="0"/>
              <w:marBottom w:val="0"/>
              <w:divBdr>
                <w:top w:val="none" w:sz="0" w:space="0" w:color="auto"/>
                <w:left w:val="none" w:sz="0" w:space="0" w:color="auto"/>
                <w:bottom w:val="none" w:sz="0" w:space="0" w:color="auto"/>
                <w:right w:val="none" w:sz="0" w:space="0" w:color="auto"/>
              </w:divBdr>
              <w:divsChild>
                <w:div w:id="588471080">
                  <w:marLeft w:val="0"/>
                  <w:marRight w:val="0"/>
                  <w:marTop w:val="0"/>
                  <w:marBottom w:val="0"/>
                  <w:divBdr>
                    <w:top w:val="none" w:sz="0" w:space="0" w:color="auto"/>
                    <w:left w:val="none" w:sz="0" w:space="0" w:color="auto"/>
                    <w:bottom w:val="none" w:sz="0" w:space="0" w:color="auto"/>
                    <w:right w:val="none" w:sz="0" w:space="0" w:color="auto"/>
                  </w:divBdr>
                </w:div>
              </w:divsChild>
            </w:div>
            <w:div w:id="1903061575">
              <w:marLeft w:val="0"/>
              <w:marRight w:val="0"/>
              <w:marTop w:val="0"/>
              <w:marBottom w:val="0"/>
              <w:divBdr>
                <w:top w:val="none" w:sz="0" w:space="0" w:color="auto"/>
                <w:left w:val="none" w:sz="0" w:space="0" w:color="auto"/>
                <w:bottom w:val="none" w:sz="0" w:space="0" w:color="auto"/>
                <w:right w:val="none" w:sz="0" w:space="0" w:color="auto"/>
              </w:divBdr>
              <w:divsChild>
                <w:div w:id="1116212521">
                  <w:marLeft w:val="0"/>
                  <w:marRight w:val="0"/>
                  <w:marTop w:val="0"/>
                  <w:marBottom w:val="0"/>
                  <w:divBdr>
                    <w:top w:val="none" w:sz="0" w:space="0" w:color="auto"/>
                    <w:left w:val="none" w:sz="0" w:space="0" w:color="auto"/>
                    <w:bottom w:val="none" w:sz="0" w:space="0" w:color="auto"/>
                    <w:right w:val="none" w:sz="0" w:space="0" w:color="auto"/>
                  </w:divBdr>
                </w:div>
                <w:div w:id="1883131869">
                  <w:marLeft w:val="0"/>
                  <w:marRight w:val="0"/>
                  <w:marTop w:val="0"/>
                  <w:marBottom w:val="0"/>
                  <w:divBdr>
                    <w:top w:val="none" w:sz="0" w:space="0" w:color="auto"/>
                    <w:left w:val="none" w:sz="0" w:space="0" w:color="auto"/>
                    <w:bottom w:val="none" w:sz="0" w:space="0" w:color="auto"/>
                    <w:right w:val="none" w:sz="0" w:space="0" w:color="auto"/>
                  </w:divBdr>
                </w:div>
              </w:divsChild>
            </w:div>
            <w:div w:id="1032995065">
              <w:marLeft w:val="0"/>
              <w:marRight w:val="0"/>
              <w:marTop w:val="0"/>
              <w:marBottom w:val="0"/>
              <w:divBdr>
                <w:top w:val="none" w:sz="0" w:space="0" w:color="auto"/>
                <w:left w:val="none" w:sz="0" w:space="0" w:color="auto"/>
                <w:bottom w:val="none" w:sz="0" w:space="0" w:color="auto"/>
                <w:right w:val="none" w:sz="0" w:space="0" w:color="auto"/>
              </w:divBdr>
              <w:divsChild>
                <w:div w:id="1090201921">
                  <w:marLeft w:val="0"/>
                  <w:marRight w:val="0"/>
                  <w:marTop w:val="0"/>
                  <w:marBottom w:val="0"/>
                  <w:divBdr>
                    <w:top w:val="none" w:sz="0" w:space="0" w:color="auto"/>
                    <w:left w:val="none" w:sz="0" w:space="0" w:color="auto"/>
                    <w:bottom w:val="none" w:sz="0" w:space="0" w:color="auto"/>
                    <w:right w:val="none" w:sz="0" w:space="0" w:color="auto"/>
                  </w:divBdr>
                </w:div>
              </w:divsChild>
            </w:div>
            <w:div w:id="44179226">
              <w:marLeft w:val="0"/>
              <w:marRight w:val="0"/>
              <w:marTop w:val="0"/>
              <w:marBottom w:val="0"/>
              <w:divBdr>
                <w:top w:val="none" w:sz="0" w:space="0" w:color="auto"/>
                <w:left w:val="none" w:sz="0" w:space="0" w:color="auto"/>
                <w:bottom w:val="none" w:sz="0" w:space="0" w:color="auto"/>
                <w:right w:val="none" w:sz="0" w:space="0" w:color="auto"/>
              </w:divBdr>
              <w:divsChild>
                <w:div w:id="42893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786209">
      <w:bodyDiv w:val="1"/>
      <w:marLeft w:val="0"/>
      <w:marRight w:val="0"/>
      <w:marTop w:val="0"/>
      <w:marBottom w:val="0"/>
      <w:divBdr>
        <w:top w:val="none" w:sz="0" w:space="0" w:color="auto"/>
        <w:left w:val="none" w:sz="0" w:space="0" w:color="auto"/>
        <w:bottom w:val="none" w:sz="0" w:space="0" w:color="auto"/>
        <w:right w:val="none" w:sz="0" w:space="0" w:color="auto"/>
      </w:divBdr>
      <w:divsChild>
        <w:div w:id="28799999">
          <w:marLeft w:val="0"/>
          <w:marRight w:val="0"/>
          <w:marTop w:val="0"/>
          <w:marBottom w:val="0"/>
          <w:divBdr>
            <w:top w:val="none" w:sz="0" w:space="0" w:color="auto"/>
            <w:left w:val="none" w:sz="0" w:space="0" w:color="auto"/>
            <w:bottom w:val="none" w:sz="0" w:space="0" w:color="auto"/>
            <w:right w:val="none" w:sz="0" w:space="0" w:color="auto"/>
          </w:divBdr>
        </w:div>
      </w:divsChild>
    </w:div>
    <w:div w:id="1047145139">
      <w:bodyDiv w:val="1"/>
      <w:marLeft w:val="0"/>
      <w:marRight w:val="0"/>
      <w:marTop w:val="0"/>
      <w:marBottom w:val="0"/>
      <w:divBdr>
        <w:top w:val="none" w:sz="0" w:space="0" w:color="auto"/>
        <w:left w:val="none" w:sz="0" w:space="0" w:color="auto"/>
        <w:bottom w:val="none" w:sz="0" w:space="0" w:color="auto"/>
        <w:right w:val="none" w:sz="0" w:space="0" w:color="auto"/>
      </w:divBdr>
    </w:div>
    <w:div w:id="1163624347">
      <w:bodyDiv w:val="1"/>
      <w:marLeft w:val="0"/>
      <w:marRight w:val="0"/>
      <w:marTop w:val="0"/>
      <w:marBottom w:val="0"/>
      <w:divBdr>
        <w:top w:val="none" w:sz="0" w:space="0" w:color="auto"/>
        <w:left w:val="none" w:sz="0" w:space="0" w:color="auto"/>
        <w:bottom w:val="none" w:sz="0" w:space="0" w:color="auto"/>
        <w:right w:val="none" w:sz="0" w:space="0" w:color="auto"/>
      </w:divBdr>
      <w:divsChild>
        <w:div w:id="1220627847">
          <w:marLeft w:val="0"/>
          <w:marRight w:val="0"/>
          <w:marTop w:val="0"/>
          <w:marBottom w:val="0"/>
          <w:divBdr>
            <w:top w:val="none" w:sz="0" w:space="0" w:color="auto"/>
            <w:left w:val="none" w:sz="0" w:space="0" w:color="auto"/>
            <w:bottom w:val="none" w:sz="0" w:space="0" w:color="auto"/>
            <w:right w:val="none" w:sz="0" w:space="0" w:color="auto"/>
          </w:divBdr>
          <w:divsChild>
            <w:div w:id="2089040268">
              <w:marLeft w:val="0"/>
              <w:marRight w:val="0"/>
              <w:marTop w:val="0"/>
              <w:marBottom w:val="0"/>
              <w:divBdr>
                <w:top w:val="none" w:sz="0" w:space="0" w:color="auto"/>
                <w:left w:val="none" w:sz="0" w:space="0" w:color="auto"/>
                <w:bottom w:val="none" w:sz="0" w:space="0" w:color="auto"/>
                <w:right w:val="none" w:sz="0" w:space="0" w:color="auto"/>
              </w:divBdr>
              <w:divsChild>
                <w:div w:id="205336132">
                  <w:marLeft w:val="0"/>
                  <w:marRight w:val="0"/>
                  <w:marTop w:val="0"/>
                  <w:marBottom w:val="0"/>
                  <w:divBdr>
                    <w:top w:val="none" w:sz="0" w:space="0" w:color="auto"/>
                    <w:left w:val="none" w:sz="0" w:space="0" w:color="auto"/>
                    <w:bottom w:val="none" w:sz="0" w:space="0" w:color="auto"/>
                    <w:right w:val="none" w:sz="0" w:space="0" w:color="auto"/>
                  </w:divBdr>
                  <w:divsChild>
                    <w:div w:id="136625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039391">
      <w:bodyDiv w:val="1"/>
      <w:marLeft w:val="0"/>
      <w:marRight w:val="0"/>
      <w:marTop w:val="0"/>
      <w:marBottom w:val="0"/>
      <w:divBdr>
        <w:top w:val="none" w:sz="0" w:space="0" w:color="auto"/>
        <w:left w:val="none" w:sz="0" w:space="0" w:color="auto"/>
        <w:bottom w:val="none" w:sz="0" w:space="0" w:color="auto"/>
        <w:right w:val="none" w:sz="0" w:space="0" w:color="auto"/>
      </w:divBdr>
      <w:divsChild>
        <w:div w:id="786849487">
          <w:marLeft w:val="0"/>
          <w:marRight w:val="0"/>
          <w:marTop w:val="0"/>
          <w:marBottom w:val="0"/>
          <w:divBdr>
            <w:top w:val="none" w:sz="0" w:space="0" w:color="auto"/>
            <w:left w:val="none" w:sz="0" w:space="0" w:color="auto"/>
            <w:bottom w:val="none" w:sz="0" w:space="0" w:color="auto"/>
            <w:right w:val="none" w:sz="0" w:space="0" w:color="auto"/>
          </w:divBdr>
          <w:divsChild>
            <w:div w:id="430007064">
              <w:marLeft w:val="0"/>
              <w:marRight w:val="0"/>
              <w:marTop w:val="0"/>
              <w:marBottom w:val="0"/>
              <w:divBdr>
                <w:top w:val="none" w:sz="0" w:space="0" w:color="auto"/>
                <w:left w:val="none" w:sz="0" w:space="0" w:color="auto"/>
                <w:bottom w:val="none" w:sz="0" w:space="0" w:color="auto"/>
                <w:right w:val="none" w:sz="0" w:space="0" w:color="auto"/>
              </w:divBdr>
              <w:divsChild>
                <w:div w:id="1568371280">
                  <w:marLeft w:val="0"/>
                  <w:marRight w:val="0"/>
                  <w:marTop w:val="0"/>
                  <w:marBottom w:val="0"/>
                  <w:divBdr>
                    <w:top w:val="none" w:sz="0" w:space="0" w:color="auto"/>
                    <w:left w:val="none" w:sz="0" w:space="0" w:color="auto"/>
                    <w:bottom w:val="none" w:sz="0" w:space="0" w:color="auto"/>
                    <w:right w:val="none" w:sz="0" w:space="0" w:color="auto"/>
                  </w:divBdr>
                </w:div>
              </w:divsChild>
            </w:div>
            <w:div w:id="1813475756">
              <w:marLeft w:val="0"/>
              <w:marRight w:val="0"/>
              <w:marTop w:val="0"/>
              <w:marBottom w:val="0"/>
              <w:divBdr>
                <w:top w:val="none" w:sz="0" w:space="0" w:color="auto"/>
                <w:left w:val="none" w:sz="0" w:space="0" w:color="auto"/>
                <w:bottom w:val="none" w:sz="0" w:space="0" w:color="auto"/>
                <w:right w:val="none" w:sz="0" w:space="0" w:color="auto"/>
              </w:divBdr>
              <w:divsChild>
                <w:div w:id="901913161">
                  <w:marLeft w:val="0"/>
                  <w:marRight w:val="0"/>
                  <w:marTop w:val="0"/>
                  <w:marBottom w:val="0"/>
                  <w:divBdr>
                    <w:top w:val="none" w:sz="0" w:space="0" w:color="auto"/>
                    <w:left w:val="none" w:sz="0" w:space="0" w:color="auto"/>
                    <w:bottom w:val="none" w:sz="0" w:space="0" w:color="auto"/>
                    <w:right w:val="none" w:sz="0" w:space="0" w:color="auto"/>
                  </w:divBdr>
                </w:div>
              </w:divsChild>
            </w:div>
            <w:div w:id="1376850933">
              <w:marLeft w:val="0"/>
              <w:marRight w:val="0"/>
              <w:marTop w:val="0"/>
              <w:marBottom w:val="0"/>
              <w:divBdr>
                <w:top w:val="none" w:sz="0" w:space="0" w:color="auto"/>
                <w:left w:val="none" w:sz="0" w:space="0" w:color="auto"/>
                <w:bottom w:val="none" w:sz="0" w:space="0" w:color="auto"/>
                <w:right w:val="none" w:sz="0" w:space="0" w:color="auto"/>
              </w:divBdr>
              <w:divsChild>
                <w:div w:id="32192097">
                  <w:marLeft w:val="0"/>
                  <w:marRight w:val="0"/>
                  <w:marTop w:val="0"/>
                  <w:marBottom w:val="0"/>
                  <w:divBdr>
                    <w:top w:val="none" w:sz="0" w:space="0" w:color="auto"/>
                    <w:left w:val="none" w:sz="0" w:space="0" w:color="auto"/>
                    <w:bottom w:val="none" w:sz="0" w:space="0" w:color="auto"/>
                    <w:right w:val="none" w:sz="0" w:space="0" w:color="auto"/>
                  </w:divBdr>
                </w:div>
              </w:divsChild>
            </w:div>
            <w:div w:id="1933396592">
              <w:marLeft w:val="0"/>
              <w:marRight w:val="0"/>
              <w:marTop w:val="0"/>
              <w:marBottom w:val="0"/>
              <w:divBdr>
                <w:top w:val="none" w:sz="0" w:space="0" w:color="auto"/>
                <w:left w:val="none" w:sz="0" w:space="0" w:color="auto"/>
                <w:bottom w:val="none" w:sz="0" w:space="0" w:color="auto"/>
                <w:right w:val="none" w:sz="0" w:space="0" w:color="auto"/>
              </w:divBdr>
              <w:divsChild>
                <w:div w:id="616183801">
                  <w:marLeft w:val="0"/>
                  <w:marRight w:val="0"/>
                  <w:marTop w:val="0"/>
                  <w:marBottom w:val="0"/>
                  <w:divBdr>
                    <w:top w:val="none" w:sz="0" w:space="0" w:color="auto"/>
                    <w:left w:val="none" w:sz="0" w:space="0" w:color="auto"/>
                    <w:bottom w:val="none" w:sz="0" w:space="0" w:color="auto"/>
                    <w:right w:val="none" w:sz="0" w:space="0" w:color="auto"/>
                  </w:divBdr>
                </w:div>
              </w:divsChild>
            </w:div>
            <w:div w:id="778184470">
              <w:marLeft w:val="0"/>
              <w:marRight w:val="0"/>
              <w:marTop w:val="0"/>
              <w:marBottom w:val="0"/>
              <w:divBdr>
                <w:top w:val="none" w:sz="0" w:space="0" w:color="auto"/>
                <w:left w:val="none" w:sz="0" w:space="0" w:color="auto"/>
                <w:bottom w:val="none" w:sz="0" w:space="0" w:color="auto"/>
                <w:right w:val="none" w:sz="0" w:space="0" w:color="auto"/>
              </w:divBdr>
              <w:divsChild>
                <w:div w:id="102493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926999">
      <w:bodyDiv w:val="1"/>
      <w:marLeft w:val="0"/>
      <w:marRight w:val="0"/>
      <w:marTop w:val="0"/>
      <w:marBottom w:val="0"/>
      <w:divBdr>
        <w:top w:val="none" w:sz="0" w:space="0" w:color="auto"/>
        <w:left w:val="none" w:sz="0" w:space="0" w:color="auto"/>
        <w:bottom w:val="none" w:sz="0" w:space="0" w:color="auto"/>
        <w:right w:val="none" w:sz="0" w:space="0" w:color="auto"/>
      </w:divBdr>
    </w:div>
    <w:div w:id="1258710991">
      <w:bodyDiv w:val="1"/>
      <w:marLeft w:val="0"/>
      <w:marRight w:val="0"/>
      <w:marTop w:val="0"/>
      <w:marBottom w:val="0"/>
      <w:divBdr>
        <w:top w:val="none" w:sz="0" w:space="0" w:color="auto"/>
        <w:left w:val="none" w:sz="0" w:space="0" w:color="auto"/>
        <w:bottom w:val="none" w:sz="0" w:space="0" w:color="auto"/>
        <w:right w:val="none" w:sz="0" w:space="0" w:color="auto"/>
      </w:divBdr>
      <w:divsChild>
        <w:div w:id="1312952573">
          <w:marLeft w:val="0"/>
          <w:marRight w:val="0"/>
          <w:marTop w:val="0"/>
          <w:marBottom w:val="0"/>
          <w:divBdr>
            <w:top w:val="none" w:sz="0" w:space="0" w:color="auto"/>
            <w:left w:val="none" w:sz="0" w:space="0" w:color="auto"/>
            <w:bottom w:val="none" w:sz="0" w:space="0" w:color="auto"/>
            <w:right w:val="none" w:sz="0" w:space="0" w:color="auto"/>
          </w:divBdr>
          <w:divsChild>
            <w:div w:id="988440282">
              <w:marLeft w:val="0"/>
              <w:marRight w:val="0"/>
              <w:marTop w:val="0"/>
              <w:marBottom w:val="0"/>
              <w:divBdr>
                <w:top w:val="none" w:sz="0" w:space="0" w:color="auto"/>
                <w:left w:val="none" w:sz="0" w:space="0" w:color="auto"/>
                <w:bottom w:val="none" w:sz="0" w:space="0" w:color="auto"/>
                <w:right w:val="none" w:sz="0" w:space="0" w:color="auto"/>
              </w:divBdr>
              <w:divsChild>
                <w:div w:id="1126850415">
                  <w:marLeft w:val="0"/>
                  <w:marRight w:val="0"/>
                  <w:marTop w:val="0"/>
                  <w:marBottom w:val="0"/>
                  <w:divBdr>
                    <w:top w:val="none" w:sz="0" w:space="0" w:color="auto"/>
                    <w:left w:val="none" w:sz="0" w:space="0" w:color="auto"/>
                    <w:bottom w:val="none" w:sz="0" w:space="0" w:color="auto"/>
                    <w:right w:val="none" w:sz="0" w:space="0" w:color="auto"/>
                  </w:divBdr>
                  <w:divsChild>
                    <w:div w:id="175001585">
                      <w:marLeft w:val="0"/>
                      <w:marRight w:val="0"/>
                      <w:marTop w:val="0"/>
                      <w:marBottom w:val="0"/>
                      <w:divBdr>
                        <w:top w:val="none" w:sz="0" w:space="0" w:color="auto"/>
                        <w:left w:val="none" w:sz="0" w:space="0" w:color="auto"/>
                        <w:bottom w:val="none" w:sz="0" w:space="0" w:color="auto"/>
                        <w:right w:val="none" w:sz="0" w:space="0" w:color="auto"/>
                      </w:divBdr>
                    </w:div>
                    <w:div w:id="1103571791">
                      <w:marLeft w:val="0"/>
                      <w:marRight w:val="0"/>
                      <w:marTop w:val="0"/>
                      <w:marBottom w:val="0"/>
                      <w:divBdr>
                        <w:top w:val="none" w:sz="0" w:space="0" w:color="auto"/>
                        <w:left w:val="none" w:sz="0" w:space="0" w:color="auto"/>
                        <w:bottom w:val="none" w:sz="0" w:space="0" w:color="auto"/>
                        <w:right w:val="none" w:sz="0" w:space="0" w:color="auto"/>
                      </w:divBdr>
                    </w:div>
                    <w:div w:id="1524905466">
                      <w:marLeft w:val="0"/>
                      <w:marRight w:val="0"/>
                      <w:marTop w:val="0"/>
                      <w:marBottom w:val="0"/>
                      <w:divBdr>
                        <w:top w:val="none" w:sz="0" w:space="0" w:color="auto"/>
                        <w:left w:val="none" w:sz="0" w:space="0" w:color="auto"/>
                        <w:bottom w:val="none" w:sz="0" w:space="0" w:color="auto"/>
                        <w:right w:val="none" w:sz="0" w:space="0" w:color="auto"/>
                      </w:divBdr>
                    </w:div>
                    <w:div w:id="163895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691111">
      <w:bodyDiv w:val="1"/>
      <w:marLeft w:val="0"/>
      <w:marRight w:val="0"/>
      <w:marTop w:val="0"/>
      <w:marBottom w:val="0"/>
      <w:divBdr>
        <w:top w:val="none" w:sz="0" w:space="0" w:color="auto"/>
        <w:left w:val="none" w:sz="0" w:space="0" w:color="auto"/>
        <w:bottom w:val="none" w:sz="0" w:space="0" w:color="auto"/>
        <w:right w:val="none" w:sz="0" w:space="0" w:color="auto"/>
      </w:divBdr>
      <w:divsChild>
        <w:div w:id="1989237855">
          <w:marLeft w:val="0"/>
          <w:marRight w:val="0"/>
          <w:marTop w:val="0"/>
          <w:marBottom w:val="0"/>
          <w:divBdr>
            <w:top w:val="none" w:sz="0" w:space="0" w:color="auto"/>
            <w:left w:val="none" w:sz="0" w:space="0" w:color="auto"/>
            <w:bottom w:val="none" w:sz="0" w:space="0" w:color="auto"/>
            <w:right w:val="none" w:sz="0" w:space="0" w:color="auto"/>
          </w:divBdr>
          <w:divsChild>
            <w:div w:id="1150250756">
              <w:marLeft w:val="0"/>
              <w:marRight w:val="0"/>
              <w:marTop w:val="0"/>
              <w:marBottom w:val="0"/>
              <w:divBdr>
                <w:top w:val="none" w:sz="0" w:space="0" w:color="auto"/>
                <w:left w:val="none" w:sz="0" w:space="0" w:color="auto"/>
                <w:bottom w:val="none" w:sz="0" w:space="0" w:color="auto"/>
                <w:right w:val="none" w:sz="0" w:space="0" w:color="auto"/>
              </w:divBdr>
              <w:divsChild>
                <w:div w:id="1460956323">
                  <w:marLeft w:val="0"/>
                  <w:marRight w:val="0"/>
                  <w:marTop w:val="0"/>
                  <w:marBottom w:val="0"/>
                  <w:divBdr>
                    <w:top w:val="none" w:sz="0" w:space="0" w:color="auto"/>
                    <w:left w:val="none" w:sz="0" w:space="0" w:color="auto"/>
                    <w:bottom w:val="none" w:sz="0" w:space="0" w:color="auto"/>
                    <w:right w:val="none" w:sz="0" w:space="0" w:color="auto"/>
                  </w:divBdr>
                </w:div>
              </w:divsChild>
            </w:div>
            <w:div w:id="516621816">
              <w:marLeft w:val="0"/>
              <w:marRight w:val="0"/>
              <w:marTop w:val="0"/>
              <w:marBottom w:val="0"/>
              <w:divBdr>
                <w:top w:val="none" w:sz="0" w:space="0" w:color="auto"/>
                <w:left w:val="none" w:sz="0" w:space="0" w:color="auto"/>
                <w:bottom w:val="none" w:sz="0" w:space="0" w:color="auto"/>
                <w:right w:val="none" w:sz="0" w:space="0" w:color="auto"/>
              </w:divBdr>
              <w:divsChild>
                <w:div w:id="6329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963266">
      <w:bodyDiv w:val="1"/>
      <w:marLeft w:val="0"/>
      <w:marRight w:val="0"/>
      <w:marTop w:val="0"/>
      <w:marBottom w:val="0"/>
      <w:divBdr>
        <w:top w:val="none" w:sz="0" w:space="0" w:color="auto"/>
        <w:left w:val="none" w:sz="0" w:space="0" w:color="auto"/>
        <w:bottom w:val="none" w:sz="0" w:space="0" w:color="auto"/>
        <w:right w:val="none" w:sz="0" w:space="0" w:color="auto"/>
      </w:divBdr>
      <w:divsChild>
        <w:div w:id="2129426886">
          <w:marLeft w:val="0"/>
          <w:marRight w:val="0"/>
          <w:marTop w:val="0"/>
          <w:marBottom w:val="0"/>
          <w:divBdr>
            <w:top w:val="none" w:sz="0" w:space="0" w:color="auto"/>
            <w:left w:val="none" w:sz="0" w:space="0" w:color="auto"/>
            <w:bottom w:val="none" w:sz="0" w:space="0" w:color="auto"/>
            <w:right w:val="none" w:sz="0" w:space="0" w:color="auto"/>
          </w:divBdr>
          <w:divsChild>
            <w:div w:id="1357852394">
              <w:marLeft w:val="0"/>
              <w:marRight w:val="0"/>
              <w:marTop w:val="0"/>
              <w:marBottom w:val="0"/>
              <w:divBdr>
                <w:top w:val="none" w:sz="0" w:space="0" w:color="auto"/>
                <w:left w:val="none" w:sz="0" w:space="0" w:color="auto"/>
                <w:bottom w:val="none" w:sz="0" w:space="0" w:color="auto"/>
                <w:right w:val="none" w:sz="0" w:space="0" w:color="auto"/>
              </w:divBdr>
              <w:divsChild>
                <w:div w:id="976640775">
                  <w:marLeft w:val="0"/>
                  <w:marRight w:val="0"/>
                  <w:marTop w:val="0"/>
                  <w:marBottom w:val="0"/>
                  <w:divBdr>
                    <w:top w:val="none" w:sz="0" w:space="0" w:color="auto"/>
                    <w:left w:val="none" w:sz="0" w:space="0" w:color="auto"/>
                    <w:bottom w:val="none" w:sz="0" w:space="0" w:color="auto"/>
                    <w:right w:val="none" w:sz="0" w:space="0" w:color="auto"/>
                  </w:divBdr>
                </w:div>
              </w:divsChild>
            </w:div>
            <w:div w:id="1864321459">
              <w:marLeft w:val="0"/>
              <w:marRight w:val="0"/>
              <w:marTop w:val="0"/>
              <w:marBottom w:val="0"/>
              <w:divBdr>
                <w:top w:val="none" w:sz="0" w:space="0" w:color="auto"/>
                <w:left w:val="none" w:sz="0" w:space="0" w:color="auto"/>
                <w:bottom w:val="none" w:sz="0" w:space="0" w:color="auto"/>
                <w:right w:val="none" w:sz="0" w:space="0" w:color="auto"/>
              </w:divBdr>
              <w:divsChild>
                <w:div w:id="4063944">
                  <w:marLeft w:val="0"/>
                  <w:marRight w:val="0"/>
                  <w:marTop w:val="0"/>
                  <w:marBottom w:val="0"/>
                  <w:divBdr>
                    <w:top w:val="none" w:sz="0" w:space="0" w:color="auto"/>
                    <w:left w:val="none" w:sz="0" w:space="0" w:color="auto"/>
                    <w:bottom w:val="none" w:sz="0" w:space="0" w:color="auto"/>
                    <w:right w:val="none" w:sz="0" w:space="0" w:color="auto"/>
                  </w:divBdr>
                  <w:divsChild>
                    <w:div w:id="1680615950">
                      <w:marLeft w:val="0"/>
                      <w:marRight w:val="0"/>
                      <w:marTop w:val="0"/>
                      <w:marBottom w:val="0"/>
                      <w:divBdr>
                        <w:top w:val="none" w:sz="0" w:space="0" w:color="auto"/>
                        <w:left w:val="none" w:sz="0" w:space="0" w:color="auto"/>
                        <w:bottom w:val="none" w:sz="0" w:space="0" w:color="auto"/>
                        <w:right w:val="none" w:sz="0" w:space="0" w:color="auto"/>
                      </w:divBdr>
                    </w:div>
                    <w:div w:id="2077706116">
                      <w:marLeft w:val="0"/>
                      <w:marRight w:val="0"/>
                      <w:marTop w:val="0"/>
                      <w:marBottom w:val="0"/>
                      <w:divBdr>
                        <w:top w:val="none" w:sz="0" w:space="0" w:color="auto"/>
                        <w:left w:val="none" w:sz="0" w:space="0" w:color="auto"/>
                        <w:bottom w:val="none" w:sz="0" w:space="0" w:color="auto"/>
                        <w:right w:val="none" w:sz="0" w:space="0" w:color="auto"/>
                      </w:divBdr>
                    </w:div>
                    <w:div w:id="877401293">
                      <w:marLeft w:val="0"/>
                      <w:marRight w:val="0"/>
                      <w:marTop w:val="0"/>
                      <w:marBottom w:val="0"/>
                      <w:divBdr>
                        <w:top w:val="none" w:sz="0" w:space="0" w:color="auto"/>
                        <w:left w:val="none" w:sz="0" w:space="0" w:color="auto"/>
                        <w:bottom w:val="none" w:sz="0" w:space="0" w:color="auto"/>
                        <w:right w:val="none" w:sz="0" w:space="0" w:color="auto"/>
                      </w:divBdr>
                    </w:div>
                    <w:div w:id="413013514">
                      <w:marLeft w:val="0"/>
                      <w:marRight w:val="0"/>
                      <w:marTop w:val="0"/>
                      <w:marBottom w:val="0"/>
                      <w:divBdr>
                        <w:top w:val="none" w:sz="0" w:space="0" w:color="auto"/>
                        <w:left w:val="none" w:sz="0" w:space="0" w:color="auto"/>
                        <w:bottom w:val="none" w:sz="0" w:space="0" w:color="auto"/>
                        <w:right w:val="none" w:sz="0" w:space="0" w:color="auto"/>
                      </w:divBdr>
                    </w:div>
                  </w:divsChild>
                </w:div>
                <w:div w:id="1609462511">
                  <w:marLeft w:val="0"/>
                  <w:marRight w:val="0"/>
                  <w:marTop w:val="0"/>
                  <w:marBottom w:val="0"/>
                  <w:divBdr>
                    <w:top w:val="none" w:sz="0" w:space="0" w:color="auto"/>
                    <w:left w:val="none" w:sz="0" w:space="0" w:color="auto"/>
                    <w:bottom w:val="none" w:sz="0" w:space="0" w:color="auto"/>
                    <w:right w:val="none" w:sz="0" w:space="0" w:color="auto"/>
                  </w:divBdr>
                  <w:divsChild>
                    <w:div w:id="104722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416177">
              <w:marLeft w:val="0"/>
              <w:marRight w:val="0"/>
              <w:marTop w:val="0"/>
              <w:marBottom w:val="0"/>
              <w:divBdr>
                <w:top w:val="none" w:sz="0" w:space="0" w:color="auto"/>
                <w:left w:val="none" w:sz="0" w:space="0" w:color="auto"/>
                <w:bottom w:val="none" w:sz="0" w:space="0" w:color="auto"/>
                <w:right w:val="none" w:sz="0" w:space="0" w:color="auto"/>
              </w:divBdr>
              <w:divsChild>
                <w:div w:id="1887645104">
                  <w:marLeft w:val="0"/>
                  <w:marRight w:val="0"/>
                  <w:marTop w:val="0"/>
                  <w:marBottom w:val="0"/>
                  <w:divBdr>
                    <w:top w:val="none" w:sz="0" w:space="0" w:color="auto"/>
                    <w:left w:val="none" w:sz="0" w:space="0" w:color="auto"/>
                    <w:bottom w:val="none" w:sz="0" w:space="0" w:color="auto"/>
                    <w:right w:val="none" w:sz="0" w:space="0" w:color="auto"/>
                  </w:divBdr>
                </w:div>
              </w:divsChild>
            </w:div>
            <w:div w:id="1962492459">
              <w:marLeft w:val="0"/>
              <w:marRight w:val="0"/>
              <w:marTop w:val="0"/>
              <w:marBottom w:val="0"/>
              <w:divBdr>
                <w:top w:val="none" w:sz="0" w:space="0" w:color="auto"/>
                <w:left w:val="none" w:sz="0" w:space="0" w:color="auto"/>
                <w:bottom w:val="none" w:sz="0" w:space="0" w:color="auto"/>
                <w:right w:val="none" w:sz="0" w:space="0" w:color="auto"/>
              </w:divBdr>
              <w:divsChild>
                <w:div w:id="211501859">
                  <w:marLeft w:val="0"/>
                  <w:marRight w:val="0"/>
                  <w:marTop w:val="0"/>
                  <w:marBottom w:val="0"/>
                  <w:divBdr>
                    <w:top w:val="none" w:sz="0" w:space="0" w:color="auto"/>
                    <w:left w:val="none" w:sz="0" w:space="0" w:color="auto"/>
                    <w:bottom w:val="none" w:sz="0" w:space="0" w:color="auto"/>
                    <w:right w:val="none" w:sz="0" w:space="0" w:color="auto"/>
                  </w:divBdr>
                </w:div>
                <w:div w:id="759956316">
                  <w:marLeft w:val="0"/>
                  <w:marRight w:val="0"/>
                  <w:marTop w:val="0"/>
                  <w:marBottom w:val="0"/>
                  <w:divBdr>
                    <w:top w:val="none" w:sz="0" w:space="0" w:color="auto"/>
                    <w:left w:val="none" w:sz="0" w:space="0" w:color="auto"/>
                    <w:bottom w:val="none" w:sz="0" w:space="0" w:color="auto"/>
                    <w:right w:val="none" w:sz="0" w:space="0" w:color="auto"/>
                  </w:divBdr>
                </w:div>
              </w:divsChild>
            </w:div>
            <w:div w:id="118912743">
              <w:marLeft w:val="0"/>
              <w:marRight w:val="0"/>
              <w:marTop w:val="0"/>
              <w:marBottom w:val="0"/>
              <w:divBdr>
                <w:top w:val="none" w:sz="0" w:space="0" w:color="auto"/>
                <w:left w:val="none" w:sz="0" w:space="0" w:color="auto"/>
                <w:bottom w:val="none" w:sz="0" w:space="0" w:color="auto"/>
                <w:right w:val="none" w:sz="0" w:space="0" w:color="auto"/>
              </w:divBdr>
              <w:divsChild>
                <w:div w:id="2027560589">
                  <w:marLeft w:val="0"/>
                  <w:marRight w:val="0"/>
                  <w:marTop w:val="0"/>
                  <w:marBottom w:val="0"/>
                  <w:divBdr>
                    <w:top w:val="none" w:sz="0" w:space="0" w:color="auto"/>
                    <w:left w:val="none" w:sz="0" w:space="0" w:color="auto"/>
                    <w:bottom w:val="none" w:sz="0" w:space="0" w:color="auto"/>
                    <w:right w:val="none" w:sz="0" w:space="0" w:color="auto"/>
                  </w:divBdr>
                </w:div>
              </w:divsChild>
            </w:div>
            <w:div w:id="922687803">
              <w:marLeft w:val="0"/>
              <w:marRight w:val="0"/>
              <w:marTop w:val="0"/>
              <w:marBottom w:val="0"/>
              <w:divBdr>
                <w:top w:val="none" w:sz="0" w:space="0" w:color="auto"/>
                <w:left w:val="none" w:sz="0" w:space="0" w:color="auto"/>
                <w:bottom w:val="none" w:sz="0" w:space="0" w:color="auto"/>
                <w:right w:val="none" w:sz="0" w:space="0" w:color="auto"/>
              </w:divBdr>
              <w:divsChild>
                <w:div w:id="91405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394627">
      <w:bodyDiv w:val="1"/>
      <w:marLeft w:val="0"/>
      <w:marRight w:val="0"/>
      <w:marTop w:val="0"/>
      <w:marBottom w:val="0"/>
      <w:divBdr>
        <w:top w:val="none" w:sz="0" w:space="0" w:color="auto"/>
        <w:left w:val="none" w:sz="0" w:space="0" w:color="auto"/>
        <w:bottom w:val="none" w:sz="0" w:space="0" w:color="auto"/>
        <w:right w:val="none" w:sz="0" w:space="0" w:color="auto"/>
      </w:divBdr>
      <w:divsChild>
        <w:div w:id="711853392">
          <w:marLeft w:val="150"/>
          <w:marRight w:val="150"/>
          <w:marTop w:val="0"/>
          <w:marBottom w:val="150"/>
          <w:divBdr>
            <w:top w:val="none" w:sz="0" w:space="0" w:color="auto"/>
            <w:left w:val="none" w:sz="0" w:space="0" w:color="auto"/>
            <w:bottom w:val="none" w:sz="0" w:space="0" w:color="auto"/>
            <w:right w:val="none" w:sz="0" w:space="0" w:color="auto"/>
          </w:divBdr>
          <w:divsChild>
            <w:div w:id="146016197">
              <w:marLeft w:val="0"/>
              <w:marRight w:val="0"/>
              <w:marTop w:val="0"/>
              <w:marBottom w:val="0"/>
              <w:divBdr>
                <w:top w:val="none" w:sz="0" w:space="0" w:color="auto"/>
                <w:left w:val="none" w:sz="0" w:space="0" w:color="auto"/>
                <w:bottom w:val="none" w:sz="0" w:space="0" w:color="auto"/>
                <w:right w:val="none" w:sz="0" w:space="0" w:color="auto"/>
              </w:divBdr>
            </w:div>
            <w:div w:id="25776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936583">
      <w:bodyDiv w:val="1"/>
      <w:marLeft w:val="0"/>
      <w:marRight w:val="0"/>
      <w:marTop w:val="0"/>
      <w:marBottom w:val="0"/>
      <w:divBdr>
        <w:top w:val="none" w:sz="0" w:space="0" w:color="auto"/>
        <w:left w:val="none" w:sz="0" w:space="0" w:color="auto"/>
        <w:bottom w:val="none" w:sz="0" w:space="0" w:color="auto"/>
        <w:right w:val="none" w:sz="0" w:space="0" w:color="auto"/>
      </w:divBdr>
    </w:div>
    <w:div w:id="1433479918">
      <w:bodyDiv w:val="1"/>
      <w:marLeft w:val="0"/>
      <w:marRight w:val="0"/>
      <w:marTop w:val="0"/>
      <w:marBottom w:val="0"/>
      <w:divBdr>
        <w:top w:val="none" w:sz="0" w:space="0" w:color="auto"/>
        <w:left w:val="none" w:sz="0" w:space="0" w:color="auto"/>
        <w:bottom w:val="none" w:sz="0" w:space="0" w:color="auto"/>
        <w:right w:val="none" w:sz="0" w:space="0" w:color="auto"/>
      </w:divBdr>
      <w:divsChild>
        <w:div w:id="328142117">
          <w:marLeft w:val="0"/>
          <w:marRight w:val="0"/>
          <w:marTop w:val="0"/>
          <w:marBottom w:val="0"/>
          <w:divBdr>
            <w:top w:val="none" w:sz="0" w:space="0" w:color="auto"/>
            <w:left w:val="none" w:sz="0" w:space="0" w:color="auto"/>
            <w:bottom w:val="none" w:sz="0" w:space="0" w:color="auto"/>
            <w:right w:val="none" w:sz="0" w:space="0" w:color="auto"/>
          </w:divBdr>
          <w:divsChild>
            <w:div w:id="2098206345">
              <w:marLeft w:val="0"/>
              <w:marRight w:val="0"/>
              <w:marTop w:val="0"/>
              <w:marBottom w:val="0"/>
              <w:divBdr>
                <w:top w:val="none" w:sz="0" w:space="0" w:color="auto"/>
                <w:left w:val="none" w:sz="0" w:space="0" w:color="auto"/>
                <w:bottom w:val="none" w:sz="0" w:space="0" w:color="auto"/>
                <w:right w:val="none" w:sz="0" w:space="0" w:color="auto"/>
              </w:divBdr>
              <w:divsChild>
                <w:div w:id="387461700">
                  <w:marLeft w:val="0"/>
                  <w:marRight w:val="0"/>
                  <w:marTop w:val="0"/>
                  <w:marBottom w:val="0"/>
                  <w:divBdr>
                    <w:top w:val="none" w:sz="0" w:space="0" w:color="auto"/>
                    <w:left w:val="none" w:sz="0" w:space="0" w:color="auto"/>
                    <w:bottom w:val="none" w:sz="0" w:space="0" w:color="auto"/>
                    <w:right w:val="none" w:sz="0" w:space="0" w:color="auto"/>
                  </w:divBdr>
                </w:div>
              </w:divsChild>
            </w:div>
            <w:div w:id="623006742">
              <w:marLeft w:val="0"/>
              <w:marRight w:val="0"/>
              <w:marTop w:val="0"/>
              <w:marBottom w:val="0"/>
              <w:divBdr>
                <w:top w:val="none" w:sz="0" w:space="0" w:color="auto"/>
                <w:left w:val="none" w:sz="0" w:space="0" w:color="auto"/>
                <w:bottom w:val="none" w:sz="0" w:space="0" w:color="auto"/>
                <w:right w:val="none" w:sz="0" w:space="0" w:color="auto"/>
              </w:divBdr>
              <w:divsChild>
                <w:div w:id="1160578318">
                  <w:marLeft w:val="0"/>
                  <w:marRight w:val="0"/>
                  <w:marTop w:val="0"/>
                  <w:marBottom w:val="0"/>
                  <w:divBdr>
                    <w:top w:val="none" w:sz="0" w:space="0" w:color="auto"/>
                    <w:left w:val="none" w:sz="0" w:space="0" w:color="auto"/>
                    <w:bottom w:val="none" w:sz="0" w:space="0" w:color="auto"/>
                    <w:right w:val="none" w:sz="0" w:space="0" w:color="auto"/>
                  </w:divBdr>
                  <w:divsChild>
                    <w:div w:id="480317582">
                      <w:marLeft w:val="0"/>
                      <w:marRight w:val="0"/>
                      <w:marTop w:val="0"/>
                      <w:marBottom w:val="0"/>
                      <w:divBdr>
                        <w:top w:val="none" w:sz="0" w:space="0" w:color="auto"/>
                        <w:left w:val="none" w:sz="0" w:space="0" w:color="auto"/>
                        <w:bottom w:val="none" w:sz="0" w:space="0" w:color="auto"/>
                        <w:right w:val="none" w:sz="0" w:space="0" w:color="auto"/>
                      </w:divBdr>
                    </w:div>
                    <w:div w:id="856307095">
                      <w:marLeft w:val="0"/>
                      <w:marRight w:val="0"/>
                      <w:marTop w:val="0"/>
                      <w:marBottom w:val="0"/>
                      <w:divBdr>
                        <w:top w:val="none" w:sz="0" w:space="0" w:color="auto"/>
                        <w:left w:val="none" w:sz="0" w:space="0" w:color="auto"/>
                        <w:bottom w:val="none" w:sz="0" w:space="0" w:color="auto"/>
                        <w:right w:val="none" w:sz="0" w:space="0" w:color="auto"/>
                      </w:divBdr>
                    </w:div>
                    <w:div w:id="2056736246">
                      <w:marLeft w:val="0"/>
                      <w:marRight w:val="0"/>
                      <w:marTop w:val="0"/>
                      <w:marBottom w:val="0"/>
                      <w:divBdr>
                        <w:top w:val="none" w:sz="0" w:space="0" w:color="auto"/>
                        <w:left w:val="none" w:sz="0" w:space="0" w:color="auto"/>
                        <w:bottom w:val="none" w:sz="0" w:space="0" w:color="auto"/>
                        <w:right w:val="none" w:sz="0" w:space="0" w:color="auto"/>
                      </w:divBdr>
                    </w:div>
                    <w:div w:id="1900358197">
                      <w:marLeft w:val="0"/>
                      <w:marRight w:val="0"/>
                      <w:marTop w:val="0"/>
                      <w:marBottom w:val="0"/>
                      <w:divBdr>
                        <w:top w:val="none" w:sz="0" w:space="0" w:color="auto"/>
                        <w:left w:val="none" w:sz="0" w:space="0" w:color="auto"/>
                        <w:bottom w:val="none" w:sz="0" w:space="0" w:color="auto"/>
                        <w:right w:val="none" w:sz="0" w:space="0" w:color="auto"/>
                      </w:divBdr>
                    </w:div>
                  </w:divsChild>
                </w:div>
                <w:div w:id="1054352524">
                  <w:marLeft w:val="0"/>
                  <w:marRight w:val="0"/>
                  <w:marTop w:val="0"/>
                  <w:marBottom w:val="0"/>
                  <w:divBdr>
                    <w:top w:val="none" w:sz="0" w:space="0" w:color="auto"/>
                    <w:left w:val="none" w:sz="0" w:space="0" w:color="auto"/>
                    <w:bottom w:val="none" w:sz="0" w:space="0" w:color="auto"/>
                    <w:right w:val="none" w:sz="0" w:space="0" w:color="auto"/>
                  </w:divBdr>
                  <w:divsChild>
                    <w:div w:id="163167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771352">
              <w:marLeft w:val="0"/>
              <w:marRight w:val="0"/>
              <w:marTop w:val="0"/>
              <w:marBottom w:val="0"/>
              <w:divBdr>
                <w:top w:val="none" w:sz="0" w:space="0" w:color="auto"/>
                <w:left w:val="none" w:sz="0" w:space="0" w:color="auto"/>
                <w:bottom w:val="none" w:sz="0" w:space="0" w:color="auto"/>
                <w:right w:val="none" w:sz="0" w:space="0" w:color="auto"/>
              </w:divBdr>
              <w:divsChild>
                <w:div w:id="40861556">
                  <w:marLeft w:val="0"/>
                  <w:marRight w:val="0"/>
                  <w:marTop w:val="0"/>
                  <w:marBottom w:val="0"/>
                  <w:divBdr>
                    <w:top w:val="none" w:sz="0" w:space="0" w:color="auto"/>
                    <w:left w:val="none" w:sz="0" w:space="0" w:color="auto"/>
                    <w:bottom w:val="none" w:sz="0" w:space="0" w:color="auto"/>
                    <w:right w:val="none" w:sz="0" w:space="0" w:color="auto"/>
                  </w:divBdr>
                </w:div>
              </w:divsChild>
            </w:div>
            <w:div w:id="445463546">
              <w:marLeft w:val="0"/>
              <w:marRight w:val="0"/>
              <w:marTop w:val="0"/>
              <w:marBottom w:val="0"/>
              <w:divBdr>
                <w:top w:val="none" w:sz="0" w:space="0" w:color="auto"/>
                <w:left w:val="none" w:sz="0" w:space="0" w:color="auto"/>
                <w:bottom w:val="none" w:sz="0" w:space="0" w:color="auto"/>
                <w:right w:val="none" w:sz="0" w:space="0" w:color="auto"/>
              </w:divBdr>
              <w:divsChild>
                <w:div w:id="1798260721">
                  <w:marLeft w:val="0"/>
                  <w:marRight w:val="0"/>
                  <w:marTop w:val="0"/>
                  <w:marBottom w:val="0"/>
                  <w:divBdr>
                    <w:top w:val="none" w:sz="0" w:space="0" w:color="auto"/>
                    <w:left w:val="none" w:sz="0" w:space="0" w:color="auto"/>
                    <w:bottom w:val="none" w:sz="0" w:space="0" w:color="auto"/>
                    <w:right w:val="none" w:sz="0" w:space="0" w:color="auto"/>
                  </w:divBdr>
                </w:div>
                <w:div w:id="2073654267">
                  <w:marLeft w:val="0"/>
                  <w:marRight w:val="0"/>
                  <w:marTop w:val="0"/>
                  <w:marBottom w:val="0"/>
                  <w:divBdr>
                    <w:top w:val="none" w:sz="0" w:space="0" w:color="auto"/>
                    <w:left w:val="none" w:sz="0" w:space="0" w:color="auto"/>
                    <w:bottom w:val="none" w:sz="0" w:space="0" w:color="auto"/>
                    <w:right w:val="none" w:sz="0" w:space="0" w:color="auto"/>
                  </w:divBdr>
                </w:div>
              </w:divsChild>
            </w:div>
            <w:div w:id="548610861">
              <w:marLeft w:val="0"/>
              <w:marRight w:val="0"/>
              <w:marTop w:val="0"/>
              <w:marBottom w:val="0"/>
              <w:divBdr>
                <w:top w:val="none" w:sz="0" w:space="0" w:color="auto"/>
                <w:left w:val="none" w:sz="0" w:space="0" w:color="auto"/>
                <w:bottom w:val="none" w:sz="0" w:space="0" w:color="auto"/>
                <w:right w:val="none" w:sz="0" w:space="0" w:color="auto"/>
              </w:divBdr>
              <w:divsChild>
                <w:div w:id="86342769">
                  <w:marLeft w:val="0"/>
                  <w:marRight w:val="0"/>
                  <w:marTop w:val="0"/>
                  <w:marBottom w:val="0"/>
                  <w:divBdr>
                    <w:top w:val="none" w:sz="0" w:space="0" w:color="auto"/>
                    <w:left w:val="none" w:sz="0" w:space="0" w:color="auto"/>
                    <w:bottom w:val="none" w:sz="0" w:space="0" w:color="auto"/>
                    <w:right w:val="none" w:sz="0" w:space="0" w:color="auto"/>
                  </w:divBdr>
                </w:div>
              </w:divsChild>
            </w:div>
            <w:div w:id="1763986174">
              <w:marLeft w:val="0"/>
              <w:marRight w:val="0"/>
              <w:marTop w:val="0"/>
              <w:marBottom w:val="0"/>
              <w:divBdr>
                <w:top w:val="none" w:sz="0" w:space="0" w:color="auto"/>
                <w:left w:val="none" w:sz="0" w:space="0" w:color="auto"/>
                <w:bottom w:val="none" w:sz="0" w:space="0" w:color="auto"/>
                <w:right w:val="none" w:sz="0" w:space="0" w:color="auto"/>
              </w:divBdr>
              <w:divsChild>
                <w:div w:id="21936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143342">
      <w:bodyDiv w:val="1"/>
      <w:marLeft w:val="0"/>
      <w:marRight w:val="0"/>
      <w:marTop w:val="0"/>
      <w:marBottom w:val="0"/>
      <w:divBdr>
        <w:top w:val="none" w:sz="0" w:space="0" w:color="auto"/>
        <w:left w:val="none" w:sz="0" w:space="0" w:color="auto"/>
        <w:bottom w:val="none" w:sz="0" w:space="0" w:color="auto"/>
        <w:right w:val="none" w:sz="0" w:space="0" w:color="auto"/>
      </w:divBdr>
      <w:divsChild>
        <w:div w:id="2005931996">
          <w:marLeft w:val="0"/>
          <w:marRight w:val="0"/>
          <w:marTop w:val="0"/>
          <w:marBottom w:val="0"/>
          <w:divBdr>
            <w:top w:val="none" w:sz="0" w:space="0" w:color="auto"/>
            <w:left w:val="none" w:sz="0" w:space="0" w:color="auto"/>
            <w:bottom w:val="none" w:sz="0" w:space="0" w:color="auto"/>
            <w:right w:val="none" w:sz="0" w:space="0" w:color="auto"/>
          </w:divBdr>
          <w:divsChild>
            <w:div w:id="1704402317">
              <w:marLeft w:val="0"/>
              <w:marRight w:val="0"/>
              <w:marTop w:val="0"/>
              <w:marBottom w:val="0"/>
              <w:divBdr>
                <w:top w:val="none" w:sz="0" w:space="0" w:color="auto"/>
                <w:left w:val="none" w:sz="0" w:space="0" w:color="auto"/>
                <w:bottom w:val="none" w:sz="0" w:space="0" w:color="auto"/>
                <w:right w:val="none" w:sz="0" w:space="0" w:color="auto"/>
              </w:divBdr>
              <w:divsChild>
                <w:div w:id="1115253226">
                  <w:marLeft w:val="0"/>
                  <w:marRight w:val="0"/>
                  <w:marTop w:val="0"/>
                  <w:marBottom w:val="0"/>
                  <w:divBdr>
                    <w:top w:val="none" w:sz="0" w:space="0" w:color="auto"/>
                    <w:left w:val="none" w:sz="0" w:space="0" w:color="auto"/>
                    <w:bottom w:val="none" w:sz="0" w:space="0" w:color="auto"/>
                    <w:right w:val="none" w:sz="0" w:space="0" w:color="auto"/>
                  </w:divBdr>
                </w:div>
              </w:divsChild>
            </w:div>
            <w:div w:id="72091622">
              <w:marLeft w:val="0"/>
              <w:marRight w:val="0"/>
              <w:marTop w:val="0"/>
              <w:marBottom w:val="0"/>
              <w:divBdr>
                <w:top w:val="none" w:sz="0" w:space="0" w:color="auto"/>
                <w:left w:val="none" w:sz="0" w:space="0" w:color="auto"/>
                <w:bottom w:val="none" w:sz="0" w:space="0" w:color="auto"/>
                <w:right w:val="none" w:sz="0" w:space="0" w:color="auto"/>
              </w:divBdr>
              <w:divsChild>
                <w:div w:id="1741177447">
                  <w:marLeft w:val="0"/>
                  <w:marRight w:val="0"/>
                  <w:marTop w:val="0"/>
                  <w:marBottom w:val="0"/>
                  <w:divBdr>
                    <w:top w:val="none" w:sz="0" w:space="0" w:color="auto"/>
                    <w:left w:val="none" w:sz="0" w:space="0" w:color="auto"/>
                    <w:bottom w:val="none" w:sz="0" w:space="0" w:color="auto"/>
                    <w:right w:val="none" w:sz="0" w:space="0" w:color="auto"/>
                  </w:divBdr>
                  <w:divsChild>
                    <w:div w:id="1141506667">
                      <w:marLeft w:val="0"/>
                      <w:marRight w:val="0"/>
                      <w:marTop w:val="0"/>
                      <w:marBottom w:val="0"/>
                      <w:divBdr>
                        <w:top w:val="none" w:sz="0" w:space="0" w:color="auto"/>
                        <w:left w:val="none" w:sz="0" w:space="0" w:color="auto"/>
                        <w:bottom w:val="none" w:sz="0" w:space="0" w:color="auto"/>
                        <w:right w:val="none" w:sz="0" w:space="0" w:color="auto"/>
                      </w:divBdr>
                    </w:div>
                    <w:div w:id="1462961187">
                      <w:marLeft w:val="0"/>
                      <w:marRight w:val="0"/>
                      <w:marTop w:val="0"/>
                      <w:marBottom w:val="0"/>
                      <w:divBdr>
                        <w:top w:val="none" w:sz="0" w:space="0" w:color="auto"/>
                        <w:left w:val="none" w:sz="0" w:space="0" w:color="auto"/>
                        <w:bottom w:val="none" w:sz="0" w:space="0" w:color="auto"/>
                        <w:right w:val="none" w:sz="0" w:space="0" w:color="auto"/>
                      </w:divBdr>
                    </w:div>
                    <w:div w:id="697270255">
                      <w:marLeft w:val="0"/>
                      <w:marRight w:val="0"/>
                      <w:marTop w:val="0"/>
                      <w:marBottom w:val="0"/>
                      <w:divBdr>
                        <w:top w:val="none" w:sz="0" w:space="0" w:color="auto"/>
                        <w:left w:val="none" w:sz="0" w:space="0" w:color="auto"/>
                        <w:bottom w:val="none" w:sz="0" w:space="0" w:color="auto"/>
                        <w:right w:val="none" w:sz="0" w:space="0" w:color="auto"/>
                      </w:divBdr>
                    </w:div>
                    <w:div w:id="446854905">
                      <w:marLeft w:val="0"/>
                      <w:marRight w:val="0"/>
                      <w:marTop w:val="0"/>
                      <w:marBottom w:val="0"/>
                      <w:divBdr>
                        <w:top w:val="none" w:sz="0" w:space="0" w:color="auto"/>
                        <w:left w:val="none" w:sz="0" w:space="0" w:color="auto"/>
                        <w:bottom w:val="none" w:sz="0" w:space="0" w:color="auto"/>
                        <w:right w:val="none" w:sz="0" w:space="0" w:color="auto"/>
                      </w:divBdr>
                    </w:div>
                  </w:divsChild>
                </w:div>
                <w:div w:id="2060519234">
                  <w:marLeft w:val="0"/>
                  <w:marRight w:val="0"/>
                  <w:marTop w:val="0"/>
                  <w:marBottom w:val="0"/>
                  <w:divBdr>
                    <w:top w:val="none" w:sz="0" w:space="0" w:color="auto"/>
                    <w:left w:val="none" w:sz="0" w:space="0" w:color="auto"/>
                    <w:bottom w:val="none" w:sz="0" w:space="0" w:color="auto"/>
                    <w:right w:val="none" w:sz="0" w:space="0" w:color="auto"/>
                  </w:divBdr>
                  <w:divsChild>
                    <w:div w:id="22237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004348">
              <w:marLeft w:val="0"/>
              <w:marRight w:val="0"/>
              <w:marTop w:val="0"/>
              <w:marBottom w:val="0"/>
              <w:divBdr>
                <w:top w:val="none" w:sz="0" w:space="0" w:color="auto"/>
                <w:left w:val="none" w:sz="0" w:space="0" w:color="auto"/>
                <w:bottom w:val="none" w:sz="0" w:space="0" w:color="auto"/>
                <w:right w:val="none" w:sz="0" w:space="0" w:color="auto"/>
              </w:divBdr>
              <w:divsChild>
                <w:div w:id="298803625">
                  <w:marLeft w:val="0"/>
                  <w:marRight w:val="0"/>
                  <w:marTop w:val="0"/>
                  <w:marBottom w:val="0"/>
                  <w:divBdr>
                    <w:top w:val="none" w:sz="0" w:space="0" w:color="auto"/>
                    <w:left w:val="none" w:sz="0" w:space="0" w:color="auto"/>
                    <w:bottom w:val="none" w:sz="0" w:space="0" w:color="auto"/>
                    <w:right w:val="none" w:sz="0" w:space="0" w:color="auto"/>
                  </w:divBdr>
                </w:div>
              </w:divsChild>
            </w:div>
            <w:div w:id="1975865785">
              <w:marLeft w:val="0"/>
              <w:marRight w:val="0"/>
              <w:marTop w:val="0"/>
              <w:marBottom w:val="0"/>
              <w:divBdr>
                <w:top w:val="none" w:sz="0" w:space="0" w:color="auto"/>
                <w:left w:val="none" w:sz="0" w:space="0" w:color="auto"/>
                <w:bottom w:val="none" w:sz="0" w:space="0" w:color="auto"/>
                <w:right w:val="none" w:sz="0" w:space="0" w:color="auto"/>
              </w:divBdr>
              <w:divsChild>
                <w:div w:id="880678234">
                  <w:marLeft w:val="0"/>
                  <w:marRight w:val="0"/>
                  <w:marTop w:val="0"/>
                  <w:marBottom w:val="0"/>
                  <w:divBdr>
                    <w:top w:val="none" w:sz="0" w:space="0" w:color="auto"/>
                    <w:left w:val="none" w:sz="0" w:space="0" w:color="auto"/>
                    <w:bottom w:val="none" w:sz="0" w:space="0" w:color="auto"/>
                    <w:right w:val="none" w:sz="0" w:space="0" w:color="auto"/>
                  </w:divBdr>
                </w:div>
                <w:div w:id="786899616">
                  <w:marLeft w:val="0"/>
                  <w:marRight w:val="0"/>
                  <w:marTop w:val="0"/>
                  <w:marBottom w:val="0"/>
                  <w:divBdr>
                    <w:top w:val="none" w:sz="0" w:space="0" w:color="auto"/>
                    <w:left w:val="none" w:sz="0" w:space="0" w:color="auto"/>
                    <w:bottom w:val="none" w:sz="0" w:space="0" w:color="auto"/>
                    <w:right w:val="none" w:sz="0" w:space="0" w:color="auto"/>
                  </w:divBdr>
                </w:div>
              </w:divsChild>
            </w:div>
            <w:div w:id="872688699">
              <w:marLeft w:val="0"/>
              <w:marRight w:val="0"/>
              <w:marTop w:val="0"/>
              <w:marBottom w:val="0"/>
              <w:divBdr>
                <w:top w:val="none" w:sz="0" w:space="0" w:color="auto"/>
                <w:left w:val="none" w:sz="0" w:space="0" w:color="auto"/>
                <w:bottom w:val="none" w:sz="0" w:space="0" w:color="auto"/>
                <w:right w:val="none" w:sz="0" w:space="0" w:color="auto"/>
              </w:divBdr>
              <w:divsChild>
                <w:div w:id="1154953264">
                  <w:marLeft w:val="0"/>
                  <w:marRight w:val="0"/>
                  <w:marTop w:val="0"/>
                  <w:marBottom w:val="0"/>
                  <w:divBdr>
                    <w:top w:val="none" w:sz="0" w:space="0" w:color="auto"/>
                    <w:left w:val="none" w:sz="0" w:space="0" w:color="auto"/>
                    <w:bottom w:val="none" w:sz="0" w:space="0" w:color="auto"/>
                    <w:right w:val="none" w:sz="0" w:space="0" w:color="auto"/>
                  </w:divBdr>
                </w:div>
              </w:divsChild>
            </w:div>
            <w:div w:id="905459796">
              <w:marLeft w:val="0"/>
              <w:marRight w:val="0"/>
              <w:marTop w:val="0"/>
              <w:marBottom w:val="0"/>
              <w:divBdr>
                <w:top w:val="none" w:sz="0" w:space="0" w:color="auto"/>
                <w:left w:val="none" w:sz="0" w:space="0" w:color="auto"/>
                <w:bottom w:val="none" w:sz="0" w:space="0" w:color="auto"/>
                <w:right w:val="none" w:sz="0" w:space="0" w:color="auto"/>
              </w:divBdr>
              <w:divsChild>
                <w:div w:id="179510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85756">
      <w:bodyDiv w:val="1"/>
      <w:marLeft w:val="0"/>
      <w:marRight w:val="0"/>
      <w:marTop w:val="0"/>
      <w:marBottom w:val="0"/>
      <w:divBdr>
        <w:top w:val="none" w:sz="0" w:space="0" w:color="auto"/>
        <w:left w:val="none" w:sz="0" w:space="0" w:color="auto"/>
        <w:bottom w:val="none" w:sz="0" w:space="0" w:color="auto"/>
        <w:right w:val="none" w:sz="0" w:space="0" w:color="auto"/>
      </w:divBdr>
    </w:div>
    <w:div w:id="1513031270">
      <w:bodyDiv w:val="1"/>
      <w:marLeft w:val="0"/>
      <w:marRight w:val="0"/>
      <w:marTop w:val="0"/>
      <w:marBottom w:val="0"/>
      <w:divBdr>
        <w:top w:val="none" w:sz="0" w:space="0" w:color="auto"/>
        <w:left w:val="none" w:sz="0" w:space="0" w:color="auto"/>
        <w:bottom w:val="none" w:sz="0" w:space="0" w:color="auto"/>
        <w:right w:val="none" w:sz="0" w:space="0" w:color="auto"/>
      </w:divBdr>
    </w:div>
    <w:div w:id="1629895118">
      <w:bodyDiv w:val="1"/>
      <w:marLeft w:val="0"/>
      <w:marRight w:val="0"/>
      <w:marTop w:val="0"/>
      <w:marBottom w:val="0"/>
      <w:divBdr>
        <w:top w:val="none" w:sz="0" w:space="0" w:color="auto"/>
        <w:left w:val="none" w:sz="0" w:space="0" w:color="auto"/>
        <w:bottom w:val="none" w:sz="0" w:space="0" w:color="auto"/>
        <w:right w:val="none" w:sz="0" w:space="0" w:color="auto"/>
      </w:divBdr>
      <w:divsChild>
        <w:div w:id="1508595504">
          <w:marLeft w:val="0"/>
          <w:marRight w:val="0"/>
          <w:marTop w:val="0"/>
          <w:marBottom w:val="0"/>
          <w:divBdr>
            <w:top w:val="none" w:sz="0" w:space="0" w:color="auto"/>
            <w:left w:val="none" w:sz="0" w:space="0" w:color="auto"/>
            <w:bottom w:val="none" w:sz="0" w:space="0" w:color="auto"/>
            <w:right w:val="none" w:sz="0" w:space="0" w:color="auto"/>
          </w:divBdr>
          <w:divsChild>
            <w:div w:id="1748190142">
              <w:marLeft w:val="0"/>
              <w:marRight w:val="0"/>
              <w:marTop w:val="0"/>
              <w:marBottom w:val="0"/>
              <w:divBdr>
                <w:top w:val="none" w:sz="0" w:space="0" w:color="auto"/>
                <w:left w:val="none" w:sz="0" w:space="0" w:color="auto"/>
                <w:bottom w:val="none" w:sz="0" w:space="0" w:color="auto"/>
                <w:right w:val="none" w:sz="0" w:space="0" w:color="auto"/>
              </w:divBdr>
              <w:divsChild>
                <w:div w:id="67698961">
                  <w:marLeft w:val="0"/>
                  <w:marRight w:val="0"/>
                  <w:marTop w:val="0"/>
                  <w:marBottom w:val="0"/>
                  <w:divBdr>
                    <w:top w:val="none" w:sz="0" w:space="0" w:color="auto"/>
                    <w:left w:val="none" w:sz="0" w:space="0" w:color="auto"/>
                    <w:bottom w:val="none" w:sz="0" w:space="0" w:color="auto"/>
                    <w:right w:val="none" w:sz="0" w:space="0" w:color="auto"/>
                  </w:divBdr>
                </w:div>
              </w:divsChild>
            </w:div>
            <w:div w:id="1387606246">
              <w:marLeft w:val="0"/>
              <w:marRight w:val="0"/>
              <w:marTop w:val="0"/>
              <w:marBottom w:val="0"/>
              <w:divBdr>
                <w:top w:val="none" w:sz="0" w:space="0" w:color="auto"/>
                <w:left w:val="none" w:sz="0" w:space="0" w:color="auto"/>
                <w:bottom w:val="none" w:sz="0" w:space="0" w:color="auto"/>
                <w:right w:val="none" w:sz="0" w:space="0" w:color="auto"/>
              </w:divBdr>
              <w:divsChild>
                <w:div w:id="345982040">
                  <w:marLeft w:val="0"/>
                  <w:marRight w:val="0"/>
                  <w:marTop w:val="0"/>
                  <w:marBottom w:val="0"/>
                  <w:divBdr>
                    <w:top w:val="none" w:sz="0" w:space="0" w:color="auto"/>
                    <w:left w:val="none" w:sz="0" w:space="0" w:color="auto"/>
                    <w:bottom w:val="none" w:sz="0" w:space="0" w:color="auto"/>
                    <w:right w:val="none" w:sz="0" w:space="0" w:color="auto"/>
                  </w:divBdr>
                </w:div>
                <w:div w:id="119419553">
                  <w:marLeft w:val="0"/>
                  <w:marRight w:val="0"/>
                  <w:marTop w:val="0"/>
                  <w:marBottom w:val="0"/>
                  <w:divBdr>
                    <w:top w:val="none" w:sz="0" w:space="0" w:color="auto"/>
                    <w:left w:val="none" w:sz="0" w:space="0" w:color="auto"/>
                    <w:bottom w:val="none" w:sz="0" w:space="0" w:color="auto"/>
                    <w:right w:val="none" w:sz="0" w:space="0" w:color="auto"/>
                  </w:divBdr>
                </w:div>
              </w:divsChild>
            </w:div>
            <w:div w:id="11156192">
              <w:marLeft w:val="0"/>
              <w:marRight w:val="0"/>
              <w:marTop w:val="0"/>
              <w:marBottom w:val="0"/>
              <w:divBdr>
                <w:top w:val="none" w:sz="0" w:space="0" w:color="auto"/>
                <w:left w:val="none" w:sz="0" w:space="0" w:color="auto"/>
                <w:bottom w:val="none" w:sz="0" w:space="0" w:color="auto"/>
                <w:right w:val="none" w:sz="0" w:space="0" w:color="auto"/>
              </w:divBdr>
              <w:divsChild>
                <w:div w:id="2128353065">
                  <w:marLeft w:val="0"/>
                  <w:marRight w:val="0"/>
                  <w:marTop w:val="0"/>
                  <w:marBottom w:val="0"/>
                  <w:divBdr>
                    <w:top w:val="none" w:sz="0" w:space="0" w:color="auto"/>
                    <w:left w:val="none" w:sz="0" w:space="0" w:color="auto"/>
                    <w:bottom w:val="none" w:sz="0" w:space="0" w:color="auto"/>
                    <w:right w:val="none" w:sz="0" w:space="0" w:color="auto"/>
                  </w:divBdr>
                </w:div>
                <w:div w:id="480729561">
                  <w:marLeft w:val="0"/>
                  <w:marRight w:val="0"/>
                  <w:marTop w:val="0"/>
                  <w:marBottom w:val="0"/>
                  <w:divBdr>
                    <w:top w:val="none" w:sz="0" w:space="0" w:color="auto"/>
                    <w:left w:val="none" w:sz="0" w:space="0" w:color="auto"/>
                    <w:bottom w:val="none" w:sz="0" w:space="0" w:color="auto"/>
                    <w:right w:val="none" w:sz="0" w:space="0" w:color="auto"/>
                  </w:divBdr>
                </w:div>
              </w:divsChild>
            </w:div>
            <w:div w:id="1279684901">
              <w:marLeft w:val="0"/>
              <w:marRight w:val="0"/>
              <w:marTop w:val="0"/>
              <w:marBottom w:val="0"/>
              <w:divBdr>
                <w:top w:val="none" w:sz="0" w:space="0" w:color="auto"/>
                <w:left w:val="none" w:sz="0" w:space="0" w:color="auto"/>
                <w:bottom w:val="none" w:sz="0" w:space="0" w:color="auto"/>
                <w:right w:val="none" w:sz="0" w:space="0" w:color="auto"/>
              </w:divBdr>
              <w:divsChild>
                <w:div w:id="756705916">
                  <w:marLeft w:val="0"/>
                  <w:marRight w:val="0"/>
                  <w:marTop w:val="0"/>
                  <w:marBottom w:val="0"/>
                  <w:divBdr>
                    <w:top w:val="none" w:sz="0" w:space="0" w:color="auto"/>
                    <w:left w:val="none" w:sz="0" w:space="0" w:color="auto"/>
                    <w:bottom w:val="none" w:sz="0" w:space="0" w:color="auto"/>
                    <w:right w:val="none" w:sz="0" w:space="0" w:color="auto"/>
                  </w:divBdr>
                </w:div>
              </w:divsChild>
            </w:div>
            <w:div w:id="73942834">
              <w:marLeft w:val="0"/>
              <w:marRight w:val="0"/>
              <w:marTop w:val="0"/>
              <w:marBottom w:val="0"/>
              <w:divBdr>
                <w:top w:val="none" w:sz="0" w:space="0" w:color="auto"/>
                <w:left w:val="none" w:sz="0" w:space="0" w:color="auto"/>
                <w:bottom w:val="none" w:sz="0" w:space="0" w:color="auto"/>
                <w:right w:val="none" w:sz="0" w:space="0" w:color="auto"/>
              </w:divBdr>
              <w:divsChild>
                <w:div w:id="93717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78633">
          <w:marLeft w:val="0"/>
          <w:marRight w:val="0"/>
          <w:marTop w:val="0"/>
          <w:marBottom w:val="0"/>
          <w:divBdr>
            <w:top w:val="none" w:sz="0" w:space="0" w:color="auto"/>
            <w:left w:val="none" w:sz="0" w:space="0" w:color="auto"/>
            <w:bottom w:val="none" w:sz="0" w:space="0" w:color="auto"/>
            <w:right w:val="none" w:sz="0" w:space="0" w:color="auto"/>
          </w:divBdr>
          <w:divsChild>
            <w:div w:id="1006790570">
              <w:marLeft w:val="0"/>
              <w:marRight w:val="0"/>
              <w:marTop w:val="0"/>
              <w:marBottom w:val="0"/>
              <w:divBdr>
                <w:top w:val="none" w:sz="0" w:space="0" w:color="auto"/>
                <w:left w:val="none" w:sz="0" w:space="0" w:color="auto"/>
                <w:bottom w:val="none" w:sz="0" w:space="0" w:color="auto"/>
                <w:right w:val="none" w:sz="0" w:space="0" w:color="auto"/>
              </w:divBdr>
              <w:divsChild>
                <w:div w:id="2098135967">
                  <w:marLeft w:val="0"/>
                  <w:marRight w:val="0"/>
                  <w:marTop w:val="0"/>
                  <w:marBottom w:val="0"/>
                  <w:divBdr>
                    <w:top w:val="none" w:sz="0" w:space="0" w:color="auto"/>
                    <w:left w:val="none" w:sz="0" w:space="0" w:color="auto"/>
                    <w:bottom w:val="none" w:sz="0" w:space="0" w:color="auto"/>
                    <w:right w:val="none" w:sz="0" w:space="0" w:color="auto"/>
                  </w:divBdr>
                </w:div>
                <w:div w:id="37558353">
                  <w:marLeft w:val="0"/>
                  <w:marRight w:val="0"/>
                  <w:marTop w:val="0"/>
                  <w:marBottom w:val="0"/>
                  <w:divBdr>
                    <w:top w:val="none" w:sz="0" w:space="0" w:color="auto"/>
                    <w:left w:val="none" w:sz="0" w:space="0" w:color="auto"/>
                    <w:bottom w:val="none" w:sz="0" w:space="0" w:color="auto"/>
                    <w:right w:val="none" w:sz="0" w:space="0" w:color="auto"/>
                  </w:divBdr>
                </w:div>
                <w:div w:id="1504469994">
                  <w:marLeft w:val="0"/>
                  <w:marRight w:val="0"/>
                  <w:marTop w:val="0"/>
                  <w:marBottom w:val="0"/>
                  <w:divBdr>
                    <w:top w:val="none" w:sz="0" w:space="0" w:color="auto"/>
                    <w:left w:val="none" w:sz="0" w:space="0" w:color="auto"/>
                    <w:bottom w:val="none" w:sz="0" w:space="0" w:color="auto"/>
                    <w:right w:val="none" w:sz="0" w:space="0" w:color="auto"/>
                  </w:divBdr>
                </w:div>
              </w:divsChild>
            </w:div>
            <w:div w:id="1119489931">
              <w:marLeft w:val="0"/>
              <w:marRight w:val="0"/>
              <w:marTop w:val="0"/>
              <w:marBottom w:val="0"/>
              <w:divBdr>
                <w:top w:val="none" w:sz="0" w:space="0" w:color="auto"/>
                <w:left w:val="none" w:sz="0" w:space="0" w:color="auto"/>
                <w:bottom w:val="none" w:sz="0" w:space="0" w:color="auto"/>
                <w:right w:val="none" w:sz="0" w:space="0" w:color="auto"/>
              </w:divBdr>
              <w:divsChild>
                <w:div w:id="1972780211">
                  <w:marLeft w:val="0"/>
                  <w:marRight w:val="0"/>
                  <w:marTop w:val="0"/>
                  <w:marBottom w:val="0"/>
                  <w:divBdr>
                    <w:top w:val="none" w:sz="0" w:space="0" w:color="auto"/>
                    <w:left w:val="none" w:sz="0" w:space="0" w:color="auto"/>
                    <w:bottom w:val="none" w:sz="0" w:space="0" w:color="auto"/>
                    <w:right w:val="none" w:sz="0" w:space="0" w:color="auto"/>
                  </w:divBdr>
                </w:div>
              </w:divsChild>
            </w:div>
            <w:div w:id="1649044024">
              <w:marLeft w:val="0"/>
              <w:marRight w:val="0"/>
              <w:marTop w:val="0"/>
              <w:marBottom w:val="0"/>
              <w:divBdr>
                <w:top w:val="none" w:sz="0" w:space="0" w:color="auto"/>
                <w:left w:val="none" w:sz="0" w:space="0" w:color="auto"/>
                <w:bottom w:val="none" w:sz="0" w:space="0" w:color="auto"/>
                <w:right w:val="none" w:sz="0" w:space="0" w:color="auto"/>
              </w:divBdr>
              <w:divsChild>
                <w:div w:id="1284775539">
                  <w:marLeft w:val="0"/>
                  <w:marRight w:val="0"/>
                  <w:marTop w:val="0"/>
                  <w:marBottom w:val="0"/>
                  <w:divBdr>
                    <w:top w:val="none" w:sz="0" w:space="0" w:color="auto"/>
                    <w:left w:val="none" w:sz="0" w:space="0" w:color="auto"/>
                    <w:bottom w:val="none" w:sz="0" w:space="0" w:color="auto"/>
                    <w:right w:val="none" w:sz="0" w:space="0" w:color="auto"/>
                  </w:divBdr>
                </w:div>
                <w:div w:id="666790542">
                  <w:marLeft w:val="0"/>
                  <w:marRight w:val="0"/>
                  <w:marTop w:val="0"/>
                  <w:marBottom w:val="0"/>
                  <w:divBdr>
                    <w:top w:val="none" w:sz="0" w:space="0" w:color="auto"/>
                    <w:left w:val="none" w:sz="0" w:space="0" w:color="auto"/>
                    <w:bottom w:val="none" w:sz="0" w:space="0" w:color="auto"/>
                    <w:right w:val="none" w:sz="0" w:space="0" w:color="auto"/>
                  </w:divBdr>
                </w:div>
              </w:divsChild>
            </w:div>
            <w:div w:id="597911957">
              <w:marLeft w:val="0"/>
              <w:marRight w:val="0"/>
              <w:marTop w:val="0"/>
              <w:marBottom w:val="0"/>
              <w:divBdr>
                <w:top w:val="none" w:sz="0" w:space="0" w:color="auto"/>
                <w:left w:val="none" w:sz="0" w:space="0" w:color="auto"/>
                <w:bottom w:val="none" w:sz="0" w:space="0" w:color="auto"/>
                <w:right w:val="none" w:sz="0" w:space="0" w:color="auto"/>
              </w:divBdr>
              <w:divsChild>
                <w:div w:id="553347210">
                  <w:marLeft w:val="0"/>
                  <w:marRight w:val="0"/>
                  <w:marTop w:val="0"/>
                  <w:marBottom w:val="0"/>
                  <w:divBdr>
                    <w:top w:val="none" w:sz="0" w:space="0" w:color="auto"/>
                    <w:left w:val="none" w:sz="0" w:space="0" w:color="auto"/>
                    <w:bottom w:val="none" w:sz="0" w:space="0" w:color="auto"/>
                    <w:right w:val="none" w:sz="0" w:space="0" w:color="auto"/>
                  </w:divBdr>
                </w:div>
              </w:divsChild>
            </w:div>
            <w:div w:id="1415476344">
              <w:marLeft w:val="0"/>
              <w:marRight w:val="0"/>
              <w:marTop w:val="0"/>
              <w:marBottom w:val="0"/>
              <w:divBdr>
                <w:top w:val="none" w:sz="0" w:space="0" w:color="auto"/>
                <w:left w:val="none" w:sz="0" w:space="0" w:color="auto"/>
                <w:bottom w:val="none" w:sz="0" w:space="0" w:color="auto"/>
                <w:right w:val="none" w:sz="0" w:space="0" w:color="auto"/>
              </w:divBdr>
              <w:divsChild>
                <w:div w:id="246618189">
                  <w:marLeft w:val="0"/>
                  <w:marRight w:val="0"/>
                  <w:marTop w:val="0"/>
                  <w:marBottom w:val="0"/>
                  <w:divBdr>
                    <w:top w:val="none" w:sz="0" w:space="0" w:color="auto"/>
                    <w:left w:val="none" w:sz="0" w:space="0" w:color="auto"/>
                    <w:bottom w:val="none" w:sz="0" w:space="0" w:color="auto"/>
                    <w:right w:val="none" w:sz="0" w:space="0" w:color="auto"/>
                  </w:divBdr>
                </w:div>
              </w:divsChild>
            </w:div>
            <w:div w:id="454913408">
              <w:marLeft w:val="0"/>
              <w:marRight w:val="0"/>
              <w:marTop w:val="0"/>
              <w:marBottom w:val="0"/>
              <w:divBdr>
                <w:top w:val="none" w:sz="0" w:space="0" w:color="auto"/>
                <w:left w:val="none" w:sz="0" w:space="0" w:color="auto"/>
                <w:bottom w:val="none" w:sz="0" w:space="0" w:color="auto"/>
                <w:right w:val="none" w:sz="0" w:space="0" w:color="auto"/>
              </w:divBdr>
              <w:divsChild>
                <w:div w:id="1512794564">
                  <w:marLeft w:val="0"/>
                  <w:marRight w:val="0"/>
                  <w:marTop w:val="0"/>
                  <w:marBottom w:val="0"/>
                  <w:divBdr>
                    <w:top w:val="none" w:sz="0" w:space="0" w:color="auto"/>
                    <w:left w:val="none" w:sz="0" w:space="0" w:color="auto"/>
                    <w:bottom w:val="none" w:sz="0" w:space="0" w:color="auto"/>
                    <w:right w:val="none" w:sz="0" w:space="0" w:color="auto"/>
                  </w:divBdr>
                </w:div>
              </w:divsChild>
            </w:div>
            <w:div w:id="1046182038">
              <w:marLeft w:val="0"/>
              <w:marRight w:val="0"/>
              <w:marTop w:val="0"/>
              <w:marBottom w:val="0"/>
              <w:divBdr>
                <w:top w:val="none" w:sz="0" w:space="0" w:color="auto"/>
                <w:left w:val="none" w:sz="0" w:space="0" w:color="auto"/>
                <w:bottom w:val="none" w:sz="0" w:space="0" w:color="auto"/>
                <w:right w:val="none" w:sz="0" w:space="0" w:color="auto"/>
              </w:divBdr>
              <w:divsChild>
                <w:div w:id="1886407550">
                  <w:marLeft w:val="0"/>
                  <w:marRight w:val="0"/>
                  <w:marTop w:val="0"/>
                  <w:marBottom w:val="0"/>
                  <w:divBdr>
                    <w:top w:val="none" w:sz="0" w:space="0" w:color="auto"/>
                    <w:left w:val="none" w:sz="0" w:space="0" w:color="auto"/>
                    <w:bottom w:val="none" w:sz="0" w:space="0" w:color="auto"/>
                    <w:right w:val="none" w:sz="0" w:space="0" w:color="auto"/>
                  </w:divBdr>
                </w:div>
              </w:divsChild>
            </w:div>
            <w:div w:id="45220630">
              <w:marLeft w:val="0"/>
              <w:marRight w:val="0"/>
              <w:marTop w:val="0"/>
              <w:marBottom w:val="0"/>
              <w:divBdr>
                <w:top w:val="none" w:sz="0" w:space="0" w:color="auto"/>
                <w:left w:val="none" w:sz="0" w:space="0" w:color="auto"/>
                <w:bottom w:val="none" w:sz="0" w:space="0" w:color="auto"/>
                <w:right w:val="none" w:sz="0" w:space="0" w:color="auto"/>
              </w:divBdr>
              <w:divsChild>
                <w:div w:id="961575591">
                  <w:marLeft w:val="0"/>
                  <w:marRight w:val="0"/>
                  <w:marTop w:val="0"/>
                  <w:marBottom w:val="0"/>
                  <w:divBdr>
                    <w:top w:val="none" w:sz="0" w:space="0" w:color="auto"/>
                    <w:left w:val="none" w:sz="0" w:space="0" w:color="auto"/>
                    <w:bottom w:val="none" w:sz="0" w:space="0" w:color="auto"/>
                    <w:right w:val="none" w:sz="0" w:space="0" w:color="auto"/>
                  </w:divBdr>
                </w:div>
              </w:divsChild>
            </w:div>
            <w:div w:id="180363591">
              <w:marLeft w:val="0"/>
              <w:marRight w:val="0"/>
              <w:marTop w:val="0"/>
              <w:marBottom w:val="0"/>
              <w:divBdr>
                <w:top w:val="none" w:sz="0" w:space="0" w:color="auto"/>
                <w:left w:val="none" w:sz="0" w:space="0" w:color="auto"/>
                <w:bottom w:val="none" w:sz="0" w:space="0" w:color="auto"/>
                <w:right w:val="none" w:sz="0" w:space="0" w:color="auto"/>
              </w:divBdr>
              <w:divsChild>
                <w:div w:id="1767189437">
                  <w:marLeft w:val="0"/>
                  <w:marRight w:val="0"/>
                  <w:marTop w:val="0"/>
                  <w:marBottom w:val="0"/>
                  <w:divBdr>
                    <w:top w:val="none" w:sz="0" w:space="0" w:color="auto"/>
                    <w:left w:val="none" w:sz="0" w:space="0" w:color="auto"/>
                    <w:bottom w:val="none" w:sz="0" w:space="0" w:color="auto"/>
                    <w:right w:val="none" w:sz="0" w:space="0" w:color="auto"/>
                  </w:divBdr>
                </w:div>
              </w:divsChild>
            </w:div>
            <w:div w:id="608397305">
              <w:marLeft w:val="0"/>
              <w:marRight w:val="0"/>
              <w:marTop w:val="0"/>
              <w:marBottom w:val="0"/>
              <w:divBdr>
                <w:top w:val="none" w:sz="0" w:space="0" w:color="auto"/>
                <w:left w:val="none" w:sz="0" w:space="0" w:color="auto"/>
                <w:bottom w:val="none" w:sz="0" w:space="0" w:color="auto"/>
                <w:right w:val="none" w:sz="0" w:space="0" w:color="auto"/>
              </w:divBdr>
              <w:divsChild>
                <w:div w:id="644507599">
                  <w:marLeft w:val="0"/>
                  <w:marRight w:val="0"/>
                  <w:marTop w:val="0"/>
                  <w:marBottom w:val="0"/>
                  <w:divBdr>
                    <w:top w:val="none" w:sz="0" w:space="0" w:color="auto"/>
                    <w:left w:val="none" w:sz="0" w:space="0" w:color="auto"/>
                    <w:bottom w:val="none" w:sz="0" w:space="0" w:color="auto"/>
                    <w:right w:val="none" w:sz="0" w:space="0" w:color="auto"/>
                  </w:divBdr>
                </w:div>
              </w:divsChild>
            </w:div>
            <w:div w:id="1821918207">
              <w:marLeft w:val="0"/>
              <w:marRight w:val="0"/>
              <w:marTop w:val="0"/>
              <w:marBottom w:val="0"/>
              <w:divBdr>
                <w:top w:val="none" w:sz="0" w:space="0" w:color="auto"/>
                <w:left w:val="none" w:sz="0" w:space="0" w:color="auto"/>
                <w:bottom w:val="none" w:sz="0" w:space="0" w:color="auto"/>
                <w:right w:val="none" w:sz="0" w:space="0" w:color="auto"/>
              </w:divBdr>
              <w:divsChild>
                <w:div w:id="1592279888">
                  <w:marLeft w:val="0"/>
                  <w:marRight w:val="0"/>
                  <w:marTop w:val="0"/>
                  <w:marBottom w:val="0"/>
                  <w:divBdr>
                    <w:top w:val="none" w:sz="0" w:space="0" w:color="auto"/>
                    <w:left w:val="none" w:sz="0" w:space="0" w:color="auto"/>
                    <w:bottom w:val="none" w:sz="0" w:space="0" w:color="auto"/>
                    <w:right w:val="none" w:sz="0" w:space="0" w:color="auto"/>
                  </w:divBdr>
                </w:div>
              </w:divsChild>
            </w:div>
            <w:div w:id="484706915">
              <w:marLeft w:val="0"/>
              <w:marRight w:val="0"/>
              <w:marTop w:val="0"/>
              <w:marBottom w:val="0"/>
              <w:divBdr>
                <w:top w:val="none" w:sz="0" w:space="0" w:color="auto"/>
                <w:left w:val="none" w:sz="0" w:space="0" w:color="auto"/>
                <w:bottom w:val="none" w:sz="0" w:space="0" w:color="auto"/>
                <w:right w:val="none" w:sz="0" w:space="0" w:color="auto"/>
              </w:divBdr>
              <w:divsChild>
                <w:div w:id="63918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510058">
          <w:marLeft w:val="0"/>
          <w:marRight w:val="0"/>
          <w:marTop w:val="0"/>
          <w:marBottom w:val="0"/>
          <w:divBdr>
            <w:top w:val="none" w:sz="0" w:space="0" w:color="auto"/>
            <w:left w:val="none" w:sz="0" w:space="0" w:color="auto"/>
            <w:bottom w:val="none" w:sz="0" w:space="0" w:color="auto"/>
            <w:right w:val="none" w:sz="0" w:space="0" w:color="auto"/>
          </w:divBdr>
          <w:divsChild>
            <w:div w:id="1249389690">
              <w:marLeft w:val="0"/>
              <w:marRight w:val="0"/>
              <w:marTop w:val="0"/>
              <w:marBottom w:val="0"/>
              <w:divBdr>
                <w:top w:val="none" w:sz="0" w:space="0" w:color="auto"/>
                <w:left w:val="none" w:sz="0" w:space="0" w:color="auto"/>
                <w:bottom w:val="none" w:sz="0" w:space="0" w:color="auto"/>
                <w:right w:val="none" w:sz="0" w:space="0" w:color="auto"/>
              </w:divBdr>
              <w:divsChild>
                <w:div w:id="933363928">
                  <w:marLeft w:val="0"/>
                  <w:marRight w:val="0"/>
                  <w:marTop w:val="0"/>
                  <w:marBottom w:val="0"/>
                  <w:divBdr>
                    <w:top w:val="none" w:sz="0" w:space="0" w:color="auto"/>
                    <w:left w:val="none" w:sz="0" w:space="0" w:color="auto"/>
                    <w:bottom w:val="none" w:sz="0" w:space="0" w:color="auto"/>
                    <w:right w:val="none" w:sz="0" w:space="0" w:color="auto"/>
                  </w:divBdr>
                </w:div>
                <w:div w:id="1608389375">
                  <w:marLeft w:val="0"/>
                  <w:marRight w:val="0"/>
                  <w:marTop w:val="0"/>
                  <w:marBottom w:val="0"/>
                  <w:divBdr>
                    <w:top w:val="none" w:sz="0" w:space="0" w:color="auto"/>
                    <w:left w:val="none" w:sz="0" w:space="0" w:color="auto"/>
                    <w:bottom w:val="none" w:sz="0" w:space="0" w:color="auto"/>
                    <w:right w:val="none" w:sz="0" w:space="0" w:color="auto"/>
                  </w:divBdr>
                </w:div>
              </w:divsChild>
            </w:div>
            <w:div w:id="1705789548">
              <w:marLeft w:val="0"/>
              <w:marRight w:val="0"/>
              <w:marTop w:val="0"/>
              <w:marBottom w:val="0"/>
              <w:divBdr>
                <w:top w:val="none" w:sz="0" w:space="0" w:color="auto"/>
                <w:left w:val="none" w:sz="0" w:space="0" w:color="auto"/>
                <w:bottom w:val="none" w:sz="0" w:space="0" w:color="auto"/>
                <w:right w:val="none" w:sz="0" w:space="0" w:color="auto"/>
              </w:divBdr>
              <w:divsChild>
                <w:div w:id="1338269795">
                  <w:marLeft w:val="0"/>
                  <w:marRight w:val="0"/>
                  <w:marTop w:val="0"/>
                  <w:marBottom w:val="0"/>
                  <w:divBdr>
                    <w:top w:val="none" w:sz="0" w:space="0" w:color="auto"/>
                    <w:left w:val="none" w:sz="0" w:space="0" w:color="auto"/>
                    <w:bottom w:val="none" w:sz="0" w:space="0" w:color="auto"/>
                    <w:right w:val="none" w:sz="0" w:space="0" w:color="auto"/>
                  </w:divBdr>
                </w:div>
              </w:divsChild>
            </w:div>
            <w:div w:id="258291298">
              <w:marLeft w:val="0"/>
              <w:marRight w:val="0"/>
              <w:marTop w:val="0"/>
              <w:marBottom w:val="0"/>
              <w:divBdr>
                <w:top w:val="none" w:sz="0" w:space="0" w:color="auto"/>
                <w:left w:val="none" w:sz="0" w:space="0" w:color="auto"/>
                <w:bottom w:val="none" w:sz="0" w:space="0" w:color="auto"/>
                <w:right w:val="none" w:sz="0" w:space="0" w:color="auto"/>
              </w:divBdr>
              <w:divsChild>
                <w:div w:id="2120685651">
                  <w:marLeft w:val="0"/>
                  <w:marRight w:val="0"/>
                  <w:marTop w:val="0"/>
                  <w:marBottom w:val="0"/>
                  <w:divBdr>
                    <w:top w:val="none" w:sz="0" w:space="0" w:color="auto"/>
                    <w:left w:val="none" w:sz="0" w:space="0" w:color="auto"/>
                    <w:bottom w:val="none" w:sz="0" w:space="0" w:color="auto"/>
                    <w:right w:val="none" w:sz="0" w:space="0" w:color="auto"/>
                  </w:divBdr>
                </w:div>
                <w:div w:id="1199977392">
                  <w:marLeft w:val="0"/>
                  <w:marRight w:val="0"/>
                  <w:marTop w:val="0"/>
                  <w:marBottom w:val="0"/>
                  <w:divBdr>
                    <w:top w:val="none" w:sz="0" w:space="0" w:color="auto"/>
                    <w:left w:val="none" w:sz="0" w:space="0" w:color="auto"/>
                    <w:bottom w:val="none" w:sz="0" w:space="0" w:color="auto"/>
                    <w:right w:val="none" w:sz="0" w:space="0" w:color="auto"/>
                  </w:divBdr>
                </w:div>
              </w:divsChild>
            </w:div>
            <w:div w:id="724063759">
              <w:marLeft w:val="0"/>
              <w:marRight w:val="0"/>
              <w:marTop w:val="0"/>
              <w:marBottom w:val="0"/>
              <w:divBdr>
                <w:top w:val="none" w:sz="0" w:space="0" w:color="auto"/>
                <w:left w:val="none" w:sz="0" w:space="0" w:color="auto"/>
                <w:bottom w:val="none" w:sz="0" w:space="0" w:color="auto"/>
                <w:right w:val="none" w:sz="0" w:space="0" w:color="auto"/>
              </w:divBdr>
              <w:divsChild>
                <w:div w:id="159042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62881">
          <w:marLeft w:val="0"/>
          <w:marRight w:val="0"/>
          <w:marTop w:val="0"/>
          <w:marBottom w:val="0"/>
          <w:divBdr>
            <w:top w:val="none" w:sz="0" w:space="0" w:color="auto"/>
            <w:left w:val="none" w:sz="0" w:space="0" w:color="auto"/>
            <w:bottom w:val="none" w:sz="0" w:space="0" w:color="auto"/>
            <w:right w:val="none" w:sz="0" w:space="0" w:color="auto"/>
          </w:divBdr>
          <w:divsChild>
            <w:div w:id="1391687340">
              <w:marLeft w:val="0"/>
              <w:marRight w:val="0"/>
              <w:marTop w:val="0"/>
              <w:marBottom w:val="0"/>
              <w:divBdr>
                <w:top w:val="none" w:sz="0" w:space="0" w:color="auto"/>
                <w:left w:val="none" w:sz="0" w:space="0" w:color="auto"/>
                <w:bottom w:val="none" w:sz="0" w:space="0" w:color="auto"/>
                <w:right w:val="none" w:sz="0" w:space="0" w:color="auto"/>
              </w:divBdr>
              <w:divsChild>
                <w:div w:id="857545513">
                  <w:marLeft w:val="0"/>
                  <w:marRight w:val="0"/>
                  <w:marTop w:val="0"/>
                  <w:marBottom w:val="0"/>
                  <w:divBdr>
                    <w:top w:val="none" w:sz="0" w:space="0" w:color="auto"/>
                    <w:left w:val="none" w:sz="0" w:space="0" w:color="auto"/>
                    <w:bottom w:val="none" w:sz="0" w:space="0" w:color="auto"/>
                    <w:right w:val="none" w:sz="0" w:space="0" w:color="auto"/>
                  </w:divBdr>
                </w:div>
                <w:div w:id="334646573">
                  <w:marLeft w:val="0"/>
                  <w:marRight w:val="0"/>
                  <w:marTop w:val="0"/>
                  <w:marBottom w:val="0"/>
                  <w:divBdr>
                    <w:top w:val="none" w:sz="0" w:space="0" w:color="auto"/>
                    <w:left w:val="none" w:sz="0" w:space="0" w:color="auto"/>
                    <w:bottom w:val="none" w:sz="0" w:space="0" w:color="auto"/>
                    <w:right w:val="none" w:sz="0" w:space="0" w:color="auto"/>
                  </w:divBdr>
                </w:div>
              </w:divsChild>
            </w:div>
            <w:div w:id="856968590">
              <w:marLeft w:val="0"/>
              <w:marRight w:val="0"/>
              <w:marTop w:val="0"/>
              <w:marBottom w:val="0"/>
              <w:divBdr>
                <w:top w:val="none" w:sz="0" w:space="0" w:color="auto"/>
                <w:left w:val="none" w:sz="0" w:space="0" w:color="auto"/>
                <w:bottom w:val="none" w:sz="0" w:space="0" w:color="auto"/>
                <w:right w:val="none" w:sz="0" w:space="0" w:color="auto"/>
              </w:divBdr>
              <w:divsChild>
                <w:div w:id="121223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553908">
          <w:marLeft w:val="0"/>
          <w:marRight w:val="0"/>
          <w:marTop w:val="0"/>
          <w:marBottom w:val="0"/>
          <w:divBdr>
            <w:top w:val="none" w:sz="0" w:space="0" w:color="auto"/>
            <w:left w:val="none" w:sz="0" w:space="0" w:color="auto"/>
            <w:bottom w:val="none" w:sz="0" w:space="0" w:color="auto"/>
            <w:right w:val="none" w:sz="0" w:space="0" w:color="auto"/>
          </w:divBdr>
          <w:divsChild>
            <w:div w:id="1870293015">
              <w:marLeft w:val="0"/>
              <w:marRight w:val="0"/>
              <w:marTop w:val="0"/>
              <w:marBottom w:val="0"/>
              <w:divBdr>
                <w:top w:val="none" w:sz="0" w:space="0" w:color="auto"/>
                <w:left w:val="none" w:sz="0" w:space="0" w:color="auto"/>
                <w:bottom w:val="none" w:sz="0" w:space="0" w:color="auto"/>
                <w:right w:val="none" w:sz="0" w:space="0" w:color="auto"/>
              </w:divBdr>
              <w:divsChild>
                <w:div w:id="1918511500">
                  <w:marLeft w:val="0"/>
                  <w:marRight w:val="0"/>
                  <w:marTop w:val="0"/>
                  <w:marBottom w:val="0"/>
                  <w:divBdr>
                    <w:top w:val="none" w:sz="0" w:space="0" w:color="auto"/>
                    <w:left w:val="none" w:sz="0" w:space="0" w:color="auto"/>
                    <w:bottom w:val="none" w:sz="0" w:space="0" w:color="auto"/>
                    <w:right w:val="none" w:sz="0" w:space="0" w:color="auto"/>
                  </w:divBdr>
                </w:div>
                <w:div w:id="19666527">
                  <w:marLeft w:val="0"/>
                  <w:marRight w:val="0"/>
                  <w:marTop w:val="0"/>
                  <w:marBottom w:val="0"/>
                  <w:divBdr>
                    <w:top w:val="none" w:sz="0" w:space="0" w:color="auto"/>
                    <w:left w:val="none" w:sz="0" w:space="0" w:color="auto"/>
                    <w:bottom w:val="none" w:sz="0" w:space="0" w:color="auto"/>
                    <w:right w:val="none" w:sz="0" w:space="0" w:color="auto"/>
                  </w:divBdr>
                </w:div>
                <w:div w:id="1472360896">
                  <w:marLeft w:val="0"/>
                  <w:marRight w:val="0"/>
                  <w:marTop w:val="0"/>
                  <w:marBottom w:val="0"/>
                  <w:divBdr>
                    <w:top w:val="none" w:sz="0" w:space="0" w:color="auto"/>
                    <w:left w:val="none" w:sz="0" w:space="0" w:color="auto"/>
                    <w:bottom w:val="none" w:sz="0" w:space="0" w:color="auto"/>
                    <w:right w:val="none" w:sz="0" w:space="0" w:color="auto"/>
                  </w:divBdr>
                </w:div>
              </w:divsChild>
            </w:div>
            <w:div w:id="1615941319">
              <w:marLeft w:val="0"/>
              <w:marRight w:val="0"/>
              <w:marTop w:val="0"/>
              <w:marBottom w:val="0"/>
              <w:divBdr>
                <w:top w:val="none" w:sz="0" w:space="0" w:color="auto"/>
                <w:left w:val="none" w:sz="0" w:space="0" w:color="auto"/>
                <w:bottom w:val="none" w:sz="0" w:space="0" w:color="auto"/>
                <w:right w:val="none" w:sz="0" w:space="0" w:color="auto"/>
              </w:divBdr>
              <w:divsChild>
                <w:div w:id="1786465488">
                  <w:marLeft w:val="0"/>
                  <w:marRight w:val="0"/>
                  <w:marTop w:val="0"/>
                  <w:marBottom w:val="0"/>
                  <w:divBdr>
                    <w:top w:val="none" w:sz="0" w:space="0" w:color="auto"/>
                    <w:left w:val="none" w:sz="0" w:space="0" w:color="auto"/>
                    <w:bottom w:val="none" w:sz="0" w:space="0" w:color="auto"/>
                    <w:right w:val="none" w:sz="0" w:space="0" w:color="auto"/>
                  </w:divBdr>
                </w:div>
              </w:divsChild>
            </w:div>
            <w:div w:id="979042745">
              <w:marLeft w:val="0"/>
              <w:marRight w:val="0"/>
              <w:marTop w:val="0"/>
              <w:marBottom w:val="0"/>
              <w:divBdr>
                <w:top w:val="none" w:sz="0" w:space="0" w:color="auto"/>
                <w:left w:val="none" w:sz="0" w:space="0" w:color="auto"/>
                <w:bottom w:val="none" w:sz="0" w:space="0" w:color="auto"/>
                <w:right w:val="none" w:sz="0" w:space="0" w:color="auto"/>
              </w:divBdr>
              <w:divsChild>
                <w:div w:id="1178079471">
                  <w:marLeft w:val="0"/>
                  <w:marRight w:val="0"/>
                  <w:marTop w:val="0"/>
                  <w:marBottom w:val="0"/>
                  <w:divBdr>
                    <w:top w:val="none" w:sz="0" w:space="0" w:color="auto"/>
                    <w:left w:val="none" w:sz="0" w:space="0" w:color="auto"/>
                    <w:bottom w:val="none" w:sz="0" w:space="0" w:color="auto"/>
                    <w:right w:val="none" w:sz="0" w:space="0" w:color="auto"/>
                  </w:divBdr>
                </w:div>
                <w:div w:id="477696283">
                  <w:marLeft w:val="0"/>
                  <w:marRight w:val="0"/>
                  <w:marTop w:val="0"/>
                  <w:marBottom w:val="0"/>
                  <w:divBdr>
                    <w:top w:val="none" w:sz="0" w:space="0" w:color="auto"/>
                    <w:left w:val="none" w:sz="0" w:space="0" w:color="auto"/>
                    <w:bottom w:val="none" w:sz="0" w:space="0" w:color="auto"/>
                    <w:right w:val="none" w:sz="0" w:space="0" w:color="auto"/>
                  </w:divBdr>
                </w:div>
              </w:divsChild>
            </w:div>
            <w:div w:id="1044453016">
              <w:marLeft w:val="0"/>
              <w:marRight w:val="0"/>
              <w:marTop w:val="0"/>
              <w:marBottom w:val="0"/>
              <w:divBdr>
                <w:top w:val="none" w:sz="0" w:space="0" w:color="auto"/>
                <w:left w:val="none" w:sz="0" w:space="0" w:color="auto"/>
                <w:bottom w:val="none" w:sz="0" w:space="0" w:color="auto"/>
                <w:right w:val="none" w:sz="0" w:space="0" w:color="auto"/>
              </w:divBdr>
              <w:divsChild>
                <w:div w:id="442960845">
                  <w:marLeft w:val="0"/>
                  <w:marRight w:val="0"/>
                  <w:marTop w:val="0"/>
                  <w:marBottom w:val="0"/>
                  <w:divBdr>
                    <w:top w:val="none" w:sz="0" w:space="0" w:color="auto"/>
                    <w:left w:val="none" w:sz="0" w:space="0" w:color="auto"/>
                    <w:bottom w:val="none" w:sz="0" w:space="0" w:color="auto"/>
                    <w:right w:val="none" w:sz="0" w:space="0" w:color="auto"/>
                  </w:divBdr>
                </w:div>
              </w:divsChild>
            </w:div>
            <w:div w:id="1486707071">
              <w:marLeft w:val="0"/>
              <w:marRight w:val="0"/>
              <w:marTop w:val="0"/>
              <w:marBottom w:val="0"/>
              <w:divBdr>
                <w:top w:val="none" w:sz="0" w:space="0" w:color="auto"/>
                <w:left w:val="none" w:sz="0" w:space="0" w:color="auto"/>
                <w:bottom w:val="none" w:sz="0" w:space="0" w:color="auto"/>
                <w:right w:val="none" w:sz="0" w:space="0" w:color="auto"/>
              </w:divBdr>
              <w:divsChild>
                <w:div w:id="123620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220482">
      <w:bodyDiv w:val="1"/>
      <w:marLeft w:val="0"/>
      <w:marRight w:val="0"/>
      <w:marTop w:val="0"/>
      <w:marBottom w:val="0"/>
      <w:divBdr>
        <w:top w:val="none" w:sz="0" w:space="0" w:color="auto"/>
        <w:left w:val="none" w:sz="0" w:space="0" w:color="auto"/>
        <w:bottom w:val="none" w:sz="0" w:space="0" w:color="auto"/>
        <w:right w:val="none" w:sz="0" w:space="0" w:color="auto"/>
      </w:divBdr>
      <w:divsChild>
        <w:div w:id="1740593024">
          <w:marLeft w:val="0"/>
          <w:marRight w:val="0"/>
          <w:marTop w:val="0"/>
          <w:marBottom w:val="0"/>
          <w:divBdr>
            <w:top w:val="none" w:sz="0" w:space="0" w:color="auto"/>
            <w:left w:val="none" w:sz="0" w:space="0" w:color="auto"/>
            <w:bottom w:val="none" w:sz="0" w:space="0" w:color="auto"/>
            <w:right w:val="none" w:sz="0" w:space="0" w:color="auto"/>
          </w:divBdr>
          <w:divsChild>
            <w:div w:id="1806391410">
              <w:marLeft w:val="0"/>
              <w:marRight w:val="0"/>
              <w:marTop w:val="0"/>
              <w:marBottom w:val="0"/>
              <w:divBdr>
                <w:top w:val="none" w:sz="0" w:space="0" w:color="auto"/>
                <w:left w:val="none" w:sz="0" w:space="0" w:color="auto"/>
                <w:bottom w:val="none" w:sz="0" w:space="0" w:color="auto"/>
                <w:right w:val="none" w:sz="0" w:space="0" w:color="auto"/>
              </w:divBdr>
              <w:divsChild>
                <w:div w:id="2125878858">
                  <w:marLeft w:val="0"/>
                  <w:marRight w:val="0"/>
                  <w:marTop w:val="0"/>
                  <w:marBottom w:val="0"/>
                  <w:divBdr>
                    <w:top w:val="none" w:sz="0" w:space="0" w:color="auto"/>
                    <w:left w:val="none" w:sz="0" w:space="0" w:color="auto"/>
                    <w:bottom w:val="none" w:sz="0" w:space="0" w:color="auto"/>
                    <w:right w:val="none" w:sz="0" w:space="0" w:color="auto"/>
                  </w:divBdr>
                </w:div>
              </w:divsChild>
            </w:div>
            <w:div w:id="1492522941">
              <w:marLeft w:val="0"/>
              <w:marRight w:val="0"/>
              <w:marTop w:val="0"/>
              <w:marBottom w:val="0"/>
              <w:divBdr>
                <w:top w:val="none" w:sz="0" w:space="0" w:color="auto"/>
                <w:left w:val="none" w:sz="0" w:space="0" w:color="auto"/>
                <w:bottom w:val="none" w:sz="0" w:space="0" w:color="auto"/>
                <w:right w:val="none" w:sz="0" w:space="0" w:color="auto"/>
              </w:divBdr>
              <w:divsChild>
                <w:div w:id="1063681125">
                  <w:marLeft w:val="0"/>
                  <w:marRight w:val="0"/>
                  <w:marTop w:val="0"/>
                  <w:marBottom w:val="0"/>
                  <w:divBdr>
                    <w:top w:val="none" w:sz="0" w:space="0" w:color="auto"/>
                    <w:left w:val="none" w:sz="0" w:space="0" w:color="auto"/>
                    <w:bottom w:val="none" w:sz="0" w:space="0" w:color="auto"/>
                    <w:right w:val="none" w:sz="0" w:space="0" w:color="auto"/>
                  </w:divBdr>
                </w:div>
              </w:divsChild>
            </w:div>
            <w:div w:id="1381782261">
              <w:marLeft w:val="0"/>
              <w:marRight w:val="0"/>
              <w:marTop w:val="0"/>
              <w:marBottom w:val="0"/>
              <w:divBdr>
                <w:top w:val="none" w:sz="0" w:space="0" w:color="auto"/>
                <w:left w:val="none" w:sz="0" w:space="0" w:color="auto"/>
                <w:bottom w:val="none" w:sz="0" w:space="0" w:color="auto"/>
                <w:right w:val="none" w:sz="0" w:space="0" w:color="auto"/>
              </w:divBdr>
              <w:divsChild>
                <w:div w:id="972950701">
                  <w:marLeft w:val="0"/>
                  <w:marRight w:val="0"/>
                  <w:marTop w:val="0"/>
                  <w:marBottom w:val="0"/>
                  <w:divBdr>
                    <w:top w:val="none" w:sz="0" w:space="0" w:color="auto"/>
                    <w:left w:val="none" w:sz="0" w:space="0" w:color="auto"/>
                    <w:bottom w:val="none" w:sz="0" w:space="0" w:color="auto"/>
                    <w:right w:val="none" w:sz="0" w:space="0" w:color="auto"/>
                  </w:divBdr>
                </w:div>
              </w:divsChild>
            </w:div>
            <w:div w:id="328564655">
              <w:marLeft w:val="0"/>
              <w:marRight w:val="0"/>
              <w:marTop w:val="0"/>
              <w:marBottom w:val="0"/>
              <w:divBdr>
                <w:top w:val="none" w:sz="0" w:space="0" w:color="auto"/>
                <w:left w:val="none" w:sz="0" w:space="0" w:color="auto"/>
                <w:bottom w:val="none" w:sz="0" w:space="0" w:color="auto"/>
                <w:right w:val="none" w:sz="0" w:space="0" w:color="auto"/>
              </w:divBdr>
              <w:divsChild>
                <w:div w:id="351878729">
                  <w:marLeft w:val="0"/>
                  <w:marRight w:val="0"/>
                  <w:marTop w:val="0"/>
                  <w:marBottom w:val="0"/>
                  <w:divBdr>
                    <w:top w:val="none" w:sz="0" w:space="0" w:color="auto"/>
                    <w:left w:val="none" w:sz="0" w:space="0" w:color="auto"/>
                    <w:bottom w:val="none" w:sz="0" w:space="0" w:color="auto"/>
                    <w:right w:val="none" w:sz="0" w:space="0" w:color="auto"/>
                  </w:divBdr>
                </w:div>
              </w:divsChild>
            </w:div>
            <w:div w:id="42409852">
              <w:marLeft w:val="0"/>
              <w:marRight w:val="0"/>
              <w:marTop w:val="0"/>
              <w:marBottom w:val="0"/>
              <w:divBdr>
                <w:top w:val="none" w:sz="0" w:space="0" w:color="auto"/>
                <w:left w:val="none" w:sz="0" w:space="0" w:color="auto"/>
                <w:bottom w:val="none" w:sz="0" w:space="0" w:color="auto"/>
                <w:right w:val="none" w:sz="0" w:space="0" w:color="auto"/>
              </w:divBdr>
              <w:divsChild>
                <w:div w:id="170266282">
                  <w:marLeft w:val="0"/>
                  <w:marRight w:val="0"/>
                  <w:marTop w:val="0"/>
                  <w:marBottom w:val="0"/>
                  <w:divBdr>
                    <w:top w:val="none" w:sz="0" w:space="0" w:color="auto"/>
                    <w:left w:val="none" w:sz="0" w:space="0" w:color="auto"/>
                    <w:bottom w:val="none" w:sz="0" w:space="0" w:color="auto"/>
                    <w:right w:val="none" w:sz="0" w:space="0" w:color="auto"/>
                  </w:divBdr>
                </w:div>
                <w:div w:id="645472068">
                  <w:marLeft w:val="0"/>
                  <w:marRight w:val="0"/>
                  <w:marTop w:val="0"/>
                  <w:marBottom w:val="0"/>
                  <w:divBdr>
                    <w:top w:val="none" w:sz="0" w:space="0" w:color="auto"/>
                    <w:left w:val="none" w:sz="0" w:space="0" w:color="auto"/>
                    <w:bottom w:val="none" w:sz="0" w:space="0" w:color="auto"/>
                    <w:right w:val="none" w:sz="0" w:space="0" w:color="auto"/>
                  </w:divBdr>
                </w:div>
              </w:divsChild>
            </w:div>
            <w:div w:id="80614031">
              <w:marLeft w:val="0"/>
              <w:marRight w:val="0"/>
              <w:marTop w:val="0"/>
              <w:marBottom w:val="0"/>
              <w:divBdr>
                <w:top w:val="none" w:sz="0" w:space="0" w:color="auto"/>
                <w:left w:val="none" w:sz="0" w:space="0" w:color="auto"/>
                <w:bottom w:val="none" w:sz="0" w:space="0" w:color="auto"/>
                <w:right w:val="none" w:sz="0" w:space="0" w:color="auto"/>
              </w:divBdr>
              <w:divsChild>
                <w:div w:id="2034384243">
                  <w:marLeft w:val="0"/>
                  <w:marRight w:val="0"/>
                  <w:marTop w:val="0"/>
                  <w:marBottom w:val="0"/>
                  <w:divBdr>
                    <w:top w:val="none" w:sz="0" w:space="0" w:color="auto"/>
                    <w:left w:val="none" w:sz="0" w:space="0" w:color="auto"/>
                    <w:bottom w:val="none" w:sz="0" w:space="0" w:color="auto"/>
                    <w:right w:val="none" w:sz="0" w:space="0" w:color="auto"/>
                  </w:divBdr>
                </w:div>
              </w:divsChild>
            </w:div>
            <w:div w:id="1538733178">
              <w:marLeft w:val="0"/>
              <w:marRight w:val="0"/>
              <w:marTop w:val="0"/>
              <w:marBottom w:val="0"/>
              <w:divBdr>
                <w:top w:val="none" w:sz="0" w:space="0" w:color="auto"/>
                <w:left w:val="none" w:sz="0" w:space="0" w:color="auto"/>
                <w:bottom w:val="none" w:sz="0" w:space="0" w:color="auto"/>
                <w:right w:val="none" w:sz="0" w:space="0" w:color="auto"/>
              </w:divBdr>
              <w:divsChild>
                <w:div w:id="25914949">
                  <w:marLeft w:val="0"/>
                  <w:marRight w:val="0"/>
                  <w:marTop w:val="0"/>
                  <w:marBottom w:val="0"/>
                  <w:divBdr>
                    <w:top w:val="none" w:sz="0" w:space="0" w:color="auto"/>
                    <w:left w:val="none" w:sz="0" w:space="0" w:color="auto"/>
                    <w:bottom w:val="none" w:sz="0" w:space="0" w:color="auto"/>
                    <w:right w:val="none" w:sz="0" w:space="0" w:color="auto"/>
                  </w:divBdr>
                </w:div>
                <w:div w:id="126167489">
                  <w:marLeft w:val="0"/>
                  <w:marRight w:val="0"/>
                  <w:marTop w:val="0"/>
                  <w:marBottom w:val="0"/>
                  <w:divBdr>
                    <w:top w:val="none" w:sz="0" w:space="0" w:color="auto"/>
                    <w:left w:val="none" w:sz="0" w:space="0" w:color="auto"/>
                    <w:bottom w:val="none" w:sz="0" w:space="0" w:color="auto"/>
                    <w:right w:val="none" w:sz="0" w:space="0" w:color="auto"/>
                  </w:divBdr>
                </w:div>
                <w:div w:id="1441219037">
                  <w:marLeft w:val="0"/>
                  <w:marRight w:val="0"/>
                  <w:marTop w:val="0"/>
                  <w:marBottom w:val="0"/>
                  <w:divBdr>
                    <w:top w:val="none" w:sz="0" w:space="0" w:color="auto"/>
                    <w:left w:val="none" w:sz="0" w:space="0" w:color="auto"/>
                    <w:bottom w:val="none" w:sz="0" w:space="0" w:color="auto"/>
                    <w:right w:val="none" w:sz="0" w:space="0" w:color="auto"/>
                  </w:divBdr>
                </w:div>
              </w:divsChild>
            </w:div>
            <w:div w:id="1146900894">
              <w:marLeft w:val="0"/>
              <w:marRight w:val="0"/>
              <w:marTop w:val="0"/>
              <w:marBottom w:val="0"/>
              <w:divBdr>
                <w:top w:val="none" w:sz="0" w:space="0" w:color="auto"/>
                <w:left w:val="none" w:sz="0" w:space="0" w:color="auto"/>
                <w:bottom w:val="none" w:sz="0" w:space="0" w:color="auto"/>
                <w:right w:val="none" w:sz="0" w:space="0" w:color="auto"/>
              </w:divBdr>
              <w:divsChild>
                <w:div w:id="2003655693">
                  <w:marLeft w:val="0"/>
                  <w:marRight w:val="0"/>
                  <w:marTop w:val="0"/>
                  <w:marBottom w:val="0"/>
                  <w:divBdr>
                    <w:top w:val="none" w:sz="0" w:space="0" w:color="auto"/>
                    <w:left w:val="none" w:sz="0" w:space="0" w:color="auto"/>
                    <w:bottom w:val="none" w:sz="0" w:space="0" w:color="auto"/>
                    <w:right w:val="none" w:sz="0" w:space="0" w:color="auto"/>
                  </w:divBdr>
                </w:div>
                <w:div w:id="312179135">
                  <w:marLeft w:val="0"/>
                  <w:marRight w:val="0"/>
                  <w:marTop w:val="0"/>
                  <w:marBottom w:val="0"/>
                  <w:divBdr>
                    <w:top w:val="none" w:sz="0" w:space="0" w:color="auto"/>
                    <w:left w:val="none" w:sz="0" w:space="0" w:color="auto"/>
                    <w:bottom w:val="none" w:sz="0" w:space="0" w:color="auto"/>
                    <w:right w:val="none" w:sz="0" w:space="0" w:color="auto"/>
                  </w:divBdr>
                </w:div>
                <w:div w:id="1293560717">
                  <w:marLeft w:val="0"/>
                  <w:marRight w:val="0"/>
                  <w:marTop w:val="0"/>
                  <w:marBottom w:val="0"/>
                  <w:divBdr>
                    <w:top w:val="none" w:sz="0" w:space="0" w:color="auto"/>
                    <w:left w:val="none" w:sz="0" w:space="0" w:color="auto"/>
                    <w:bottom w:val="none" w:sz="0" w:space="0" w:color="auto"/>
                    <w:right w:val="none" w:sz="0" w:space="0" w:color="auto"/>
                  </w:divBdr>
                </w:div>
              </w:divsChild>
            </w:div>
            <w:div w:id="1932809191">
              <w:marLeft w:val="0"/>
              <w:marRight w:val="0"/>
              <w:marTop w:val="0"/>
              <w:marBottom w:val="0"/>
              <w:divBdr>
                <w:top w:val="none" w:sz="0" w:space="0" w:color="auto"/>
                <w:left w:val="none" w:sz="0" w:space="0" w:color="auto"/>
                <w:bottom w:val="none" w:sz="0" w:space="0" w:color="auto"/>
                <w:right w:val="none" w:sz="0" w:space="0" w:color="auto"/>
              </w:divBdr>
              <w:divsChild>
                <w:div w:id="964509460">
                  <w:marLeft w:val="0"/>
                  <w:marRight w:val="0"/>
                  <w:marTop w:val="0"/>
                  <w:marBottom w:val="0"/>
                  <w:divBdr>
                    <w:top w:val="none" w:sz="0" w:space="0" w:color="auto"/>
                    <w:left w:val="none" w:sz="0" w:space="0" w:color="auto"/>
                    <w:bottom w:val="none" w:sz="0" w:space="0" w:color="auto"/>
                    <w:right w:val="none" w:sz="0" w:space="0" w:color="auto"/>
                  </w:divBdr>
                </w:div>
              </w:divsChild>
            </w:div>
            <w:div w:id="1991523222">
              <w:marLeft w:val="0"/>
              <w:marRight w:val="0"/>
              <w:marTop w:val="0"/>
              <w:marBottom w:val="0"/>
              <w:divBdr>
                <w:top w:val="none" w:sz="0" w:space="0" w:color="auto"/>
                <w:left w:val="none" w:sz="0" w:space="0" w:color="auto"/>
                <w:bottom w:val="none" w:sz="0" w:space="0" w:color="auto"/>
                <w:right w:val="none" w:sz="0" w:space="0" w:color="auto"/>
              </w:divBdr>
              <w:divsChild>
                <w:div w:id="1247766668">
                  <w:marLeft w:val="0"/>
                  <w:marRight w:val="0"/>
                  <w:marTop w:val="0"/>
                  <w:marBottom w:val="0"/>
                  <w:divBdr>
                    <w:top w:val="none" w:sz="0" w:space="0" w:color="auto"/>
                    <w:left w:val="none" w:sz="0" w:space="0" w:color="auto"/>
                    <w:bottom w:val="none" w:sz="0" w:space="0" w:color="auto"/>
                    <w:right w:val="none" w:sz="0" w:space="0" w:color="auto"/>
                  </w:divBdr>
                  <w:divsChild>
                    <w:div w:id="182681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406577">
              <w:marLeft w:val="0"/>
              <w:marRight w:val="0"/>
              <w:marTop w:val="0"/>
              <w:marBottom w:val="0"/>
              <w:divBdr>
                <w:top w:val="none" w:sz="0" w:space="0" w:color="auto"/>
                <w:left w:val="none" w:sz="0" w:space="0" w:color="auto"/>
                <w:bottom w:val="none" w:sz="0" w:space="0" w:color="auto"/>
                <w:right w:val="none" w:sz="0" w:space="0" w:color="auto"/>
              </w:divBdr>
              <w:divsChild>
                <w:div w:id="19191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831859">
          <w:marLeft w:val="0"/>
          <w:marRight w:val="0"/>
          <w:marTop w:val="0"/>
          <w:marBottom w:val="0"/>
          <w:divBdr>
            <w:top w:val="none" w:sz="0" w:space="0" w:color="auto"/>
            <w:left w:val="none" w:sz="0" w:space="0" w:color="auto"/>
            <w:bottom w:val="none" w:sz="0" w:space="0" w:color="auto"/>
            <w:right w:val="none" w:sz="0" w:space="0" w:color="auto"/>
          </w:divBdr>
          <w:divsChild>
            <w:div w:id="1143695182">
              <w:marLeft w:val="0"/>
              <w:marRight w:val="0"/>
              <w:marTop w:val="0"/>
              <w:marBottom w:val="0"/>
              <w:divBdr>
                <w:top w:val="none" w:sz="0" w:space="0" w:color="auto"/>
                <w:left w:val="none" w:sz="0" w:space="0" w:color="auto"/>
                <w:bottom w:val="none" w:sz="0" w:space="0" w:color="auto"/>
                <w:right w:val="none" w:sz="0" w:space="0" w:color="auto"/>
              </w:divBdr>
              <w:divsChild>
                <w:div w:id="1373379147">
                  <w:marLeft w:val="0"/>
                  <w:marRight w:val="0"/>
                  <w:marTop w:val="0"/>
                  <w:marBottom w:val="0"/>
                  <w:divBdr>
                    <w:top w:val="none" w:sz="0" w:space="0" w:color="auto"/>
                    <w:left w:val="none" w:sz="0" w:space="0" w:color="auto"/>
                    <w:bottom w:val="none" w:sz="0" w:space="0" w:color="auto"/>
                    <w:right w:val="none" w:sz="0" w:space="0" w:color="auto"/>
                  </w:divBdr>
                  <w:divsChild>
                    <w:div w:id="123817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399282">
              <w:marLeft w:val="0"/>
              <w:marRight w:val="0"/>
              <w:marTop w:val="0"/>
              <w:marBottom w:val="0"/>
              <w:divBdr>
                <w:top w:val="none" w:sz="0" w:space="0" w:color="auto"/>
                <w:left w:val="none" w:sz="0" w:space="0" w:color="auto"/>
                <w:bottom w:val="none" w:sz="0" w:space="0" w:color="auto"/>
                <w:right w:val="none" w:sz="0" w:space="0" w:color="auto"/>
              </w:divBdr>
              <w:divsChild>
                <w:div w:id="1756970858">
                  <w:marLeft w:val="0"/>
                  <w:marRight w:val="0"/>
                  <w:marTop w:val="0"/>
                  <w:marBottom w:val="0"/>
                  <w:divBdr>
                    <w:top w:val="none" w:sz="0" w:space="0" w:color="auto"/>
                    <w:left w:val="none" w:sz="0" w:space="0" w:color="auto"/>
                    <w:bottom w:val="none" w:sz="0" w:space="0" w:color="auto"/>
                    <w:right w:val="none" w:sz="0" w:space="0" w:color="auto"/>
                  </w:divBdr>
                  <w:divsChild>
                    <w:div w:id="887573355">
                      <w:marLeft w:val="0"/>
                      <w:marRight w:val="0"/>
                      <w:marTop w:val="0"/>
                      <w:marBottom w:val="0"/>
                      <w:divBdr>
                        <w:top w:val="none" w:sz="0" w:space="0" w:color="auto"/>
                        <w:left w:val="none" w:sz="0" w:space="0" w:color="auto"/>
                        <w:bottom w:val="none" w:sz="0" w:space="0" w:color="auto"/>
                        <w:right w:val="none" w:sz="0" w:space="0" w:color="auto"/>
                      </w:divBdr>
                    </w:div>
                  </w:divsChild>
                </w:div>
                <w:div w:id="523174934">
                  <w:marLeft w:val="0"/>
                  <w:marRight w:val="0"/>
                  <w:marTop w:val="0"/>
                  <w:marBottom w:val="0"/>
                  <w:divBdr>
                    <w:top w:val="none" w:sz="0" w:space="0" w:color="auto"/>
                    <w:left w:val="none" w:sz="0" w:space="0" w:color="auto"/>
                    <w:bottom w:val="none" w:sz="0" w:space="0" w:color="auto"/>
                    <w:right w:val="none" w:sz="0" w:space="0" w:color="auto"/>
                  </w:divBdr>
                  <w:divsChild>
                    <w:div w:id="953445508">
                      <w:marLeft w:val="0"/>
                      <w:marRight w:val="0"/>
                      <w:marTop w:val="0"/>
                      <w:marBottom w:val="0"/>
                      <w:divBdr>
                        <w:top w:val="none" w:sz="0" w:space="0" w:color="auto"/>
                        <w:left w:val="none" w:sz="0" w:space="0" w:color="auto"/>
                        <w:bottom w:val="none" w:sz="0" w:space="0" w:color="auto"/>
                        <w:right w:val="none" w:sz="0" w:space="0" w:color="auto"/>
                      </w:divBdr>
                    </w:div>
                    <w:div w:id="535703332">
                      <w:marLeft w:val="0"/>
                      <w:marRight w:val="0"/>
                      <w:marTop w:val="0"/>
                      <w:marBottom w:val="0"/>
                      <w:divBdr>
                        <w:top w:val="none" w:sz="0" w:space="0" w:color="auto"/>
                        <w:left w:val="none" w:sz="0" w:space="0" w:color="auto"/>
                        <w:bottom w:val="none" w:sz="0" w:space="0" w:color="auto"/>
                        <w:right w:val="none" w:sz="0" w:space="0" w:color="auto"/>
                      </w:divBdr>
                    </w:div>
                  </w:divsChild>
                </w:div>
                <w:div w:id="198318488">
                  <w:marLeft w:val="0"/>
                  <w:marRight w:val="0"/>
                  <w:marTop w:val="0"/>
                  <w:marBottom w:val="0"/>
                  <w:divBdr>
                    <w:top w:val="none" w:sz="0" w:space="0" w:color="auto"/>
                    <w:left w:val="none" w:sz="0" w:space="0" w:color="auto"/>
                    <w:bottom w:val="none" w:sz="0" w:space="0" w:color="auto"/>
                    <w:right w:val="none" w:sz="0" w:space="0" w:color="auto"/>
                  </w:divBdr>
                  <w:divsChild>
                    <w:div w:id="127212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725233">
              <w:marLeft w:val="0"/>
              <w:marRight w:val="0"/>
              <w:marTop w:val="0"/>
              <w:marBottom w:val="0"/>
              <w:divBdr>
                <w:top w:val="none" w:sz="0" w:space="0" w:color="auto"/>
                <w:left w:val="none" w:sz="0" w:space="0" w:color="auto"/>
                <w:bottom w:val="none" w:sz="0" w:space="0" w:color="auto"/>
                <w:right w:val="none" w:sz="0" w:space="0" w:color="auto"/>
              </w:divBdr>
              <w:divsChild>
                <w:div w:id="80951504">
                  <w:marLeft w:val="0"/>
                  <w:marRight w:val="0"/>
                  <w:marTop w:val="0"/>
                  <w:marBottom w:val="0"/>
                  <w:divBdr>
                    <w:top w:val="none" w:sz="0" w:space="0" w:color="auto"/>
                    <w:left w:val="none" w:sz="0" w:space="0" w:color="auto"/>
                    <w:bottom w:val="none" w:sz="0" w:space="0" w:color="auto"/>
                    <w:right w:val="none" w:sz="0" w:space="0" w:color="auto"/>
                  </w:divBdr>
                  <w:divsChild>
                    <w:div w:id="1098410044">
                      <w:marLeft w:val="0"/>
                      <w:marRight w:val="0"/>
                      <w:marTop w:val="0"/>
                      <w:marBottom w:val="0"/>
                      <w:divBdr>
                        <w:top w:val="none" w:sz="0" w:space="0" w:color="auto"/>
                        <w:left w:val="none" w:sz="0" w:space="0" w:color="auto"/>
                        <w:bottom w:val="none" w:sz="0" w:space="0" w:color="auto"/>
                        <w:right w:val="none" w:sz="0" w:space="0" w:color="auto"/>
                      </w:divBdr>
                    </w:div>
                    <w:div w:id="1739132282">
                      <w:marLeft w:val="0"/>
                      <w:marRight w:val="0"/>
                      <w:marTop w:val="0"/>
                      <w:marBottom w:val="0"/>
                      <w:divBdr>
                        <w:top w:val="none" w:sz="0" w:space="0" w:color="auto"/>
                        <w:left w:val="none" w:sz="0" w:space="0" w:color="auto"/>
                        <w:bottom w:val="none" w:sz="0" w:space="0" w:color="auto"/>
                        <w:right w:val="none" w:sz="0" w:space="0" w:color="auto"/>
                      </w:divBdr>
                    </w:div>
                  </w:divsChild>
                </w:div>
                <w:div w:id="874151534">
                  <w:marLeft w:val="0"/>
                  <w:marRight w:val="0"/>
                  <w:marTop w:val="0"/>
                  <w:marBottom w:val="0"/>
                  <w:divBdr>
                    <w:top w:val="none" w:sz="0" w:space="0" w:color="auto"/>
                    <w:left w:val="none" w:sz="0" w:space="0" w:color="auto"/>
                    <w:bottom w:val="none" w:sz="0" w:space="0" w:color="auto"/>
                    <w:right w:val="none" w:sz="0" w:space="0" w:color="auto"/>
                  </w:divBdr>
                  <w:divsChild>
                    <w:div w:id="77922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903293">
              <w:marLeft w:val="0"/>
              <w:marRight w:val="0"/>
              <w:marTop w:val="0"/>
              <w:marBottom w:val="0"/>
              <w:divBdr>
                <w:top w:val="none" w:sz="0" w:space="0" w:color="auto"/>
                <w:left w:val="none" w:sz="0" w:space="0" w:color="auto"/>
                <w:bottom w:val="none" w:sz="0" w:space="0" w:color="auto"/>
                <w:right w:val="none" w:sz="0" w:space="0" w:color="auto"/>
              </w:divBdr>
              <w:divsChild>
                <w:div w:id="1625652087">
                  <w:marLeft w:val="0"/>
                  <w:marRight w:val="0"/>
                  <w:marTop w:val="0"/>
                  <w:marBottom w:val="0"/>
                  <w:divBdr>
                    <w:top w:val="none" w:sz="0" w:space="0" w:color="auto"/>
                    <w:left w:val="none" w:sz="0" w:space="0" w:color="auto"/>
                    <w:bottom w:val="none" w:sz="0" w:space="0" w:color="auto"/>
                    <w:right w:val="none" w:sz="0" w:space="0" w:color="auto"/>
                  </w:divBdr>
                  <w:divsChild>
                    <w:div w:id="17006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245243">
              <w:marLeft w:val="0"/>
              <w:marRight w:val="0"/>
              <w:marTop w:val="0"/>
              <w:marBottom w:val="0"/>
              <w:divBdr>
                <w:top w:val="none" w:sz="0" w:space="0" w:color="auto"/>
                <w:left w:val="none" w:sz="0" w:space="0" w:color="auto"/>
                <w:bottom w:val="none" w:sz="0" w:space="0" w:color="auto"/>
                <w:right w:val="none" w:sz="0" w:space="0" w:color="auto"/>
              </w:divBdr>
              <w:divsChild>
                <w:div w:id="173226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73092">
      <w:bodyDiv w:val="1"/>
      <w:marLeft w:val="0"/>
      <w:marRight w:val="0"/>
      <w:marTop w:val="0"/>
      <w:marBottom w:val="0"/>
      <w:divBdr>
        <w:top w:val="none" w:sz="0" w:space="0" w:color="auto"/>
        <w:left w:val="none" w:sz="0" w:space="0" w:color="auto"/>
        <w:bottom w:val="none" w:sz="0" w:space="0" w:color="auto"/>
        <w:right w:val="none" w:sz="0" w:space="0" w:color="auto"/>
      </w:divBdr>
    </w:div>
    <w:div w:id="1755277965">
      <w:bodyDiv w:val="1"/>
      <w:marLeft w:val="0"/>
      <w:marRight w:val="0"/>
      <w:marTop w:val="0"/>
      <w:marBottom w:val="0"/>
      <w:divBdr>
        <w:top w:val="none" w:sz="0" w:space="0" w:color="auto"/>
        <w:left w:val="none" w:sz="0" w:space="0" w:color="auto"/>
        <w:bottom w:val="none" w:sz="0" w:space="0" w:color="auto"/>
        <w:right w:val="none" w:sz="0" w:space="0" w:color="auto"/>
      </w:divBdr>
      <w:divsChild>
        <w:div w:id="301010687">
          <w:marLeft w:val="0"/>
          <w:marRight w:val="0"/>
          <w:marTop w:val="0"/>
          <w:marBottom w:val="0"/>
          <w:divBdr>
            <w:top w:val="none" w:sz="0" w:space="0" w:color="auto"/>
            <w:left w:val="none" w:sz="0" w:space="0" w:color="auto"/>
            <w:bottom w:val="none" w:sz="0" w:space="0" w:color="auto"/>
            <w:right w:val="none" w:sz="0" w:space="0" w:color="auto"/>
          </w:divBdr>
          <w:divsChild>
            <w:div w:id="100805336">
              <w:marLeft w:val="0"/>
              <w:marRight w:val="0"/>
              <w:marTop w:val="0"/>
              <w:marBottom w:val="0"/>
              <w:divBdr>
                <w:top w:val="none" w:sz="0" w:space="0" w:color="auto"/>
                <w:left w:val="none" w:sz="0" w:space="0" w:color="auto"/>
                <w:bottom w:val="none" w:sz="0" w:space="0" w:color="auto"/>
                <w:right w:val="none" w:sz="0" w:space="0" w:color="auto"/>
              </w:divBdr>
              <w:divsChild>
                <w:div w:id="211815465">
                  <w:marLeft w:val="0"/>
                  <w:marRight w:val="0"/>
                  <w:marTop w:val="0"/>
                  <w:marBottom w:val="0"/>
                  <w:divBdr>
                    <w:top w:val="none" w:sz="0" w:space="0" w:color="auto"/>
                    <w:left w:val="none" w:sz="0" w:space="0" w:color="auto"/>
                    <w:bottom w:val="none" w:sz="0" w:space="0" w:color="auto"/>
                    <w:right w:val="none" w:sz="0" w:space="0" w:color="auto"/>
                  </w:divBdr>
                </w:div>
              </w:divsChild>
            </w:div>
            <w:div w:id="1003971452">
              <w:marLeft w:val="0"/>
              <w:marRight w:val="0"/>
              <w:marTop w:val="0"/>
              <w:marBottom w:val="0"/>
              <w:divBdr>
                <w:top w:val="none" w:sz="0" w:space="0" w:color="auto"/>
                <w:left w:val="none" w:sz="0" w:space="0" w:color="auto"/>
                <w:bottom w:val="none" w:sz="0" w:space="0" w:color="auto"/>
                <w:right w:val="none" w:sz="0" w:space="0" w:color="auto"/>
              </w:divBdr>
              <w:divsChild>
                <w:div w:id="56436759">
                  <w:marLeft w:val="0"/>
                  <w:marRight w:val="0"/>
                  <w:marTop w:val="0"/>
                  <w:marBottom w:val="0"/>
                  <w:divBdr>
                    <w:top w:val="none" w:sz="0" w:space="0" w:color="auto"/>
                    <w:left w:val="none" w:sz="0" w:space="0" w:color="auto"/>
                    <w:bottom w:val="none" w:sz="0" w:space="0" w:color="auto"/>
                    <w:right w:val="none" w:sz="0" w:space="0" w:color="auto"/>
                  </w:divBdr>
                </w:div>
                <w:div w:id="368995988">
                  <w:marLeft w:val="0"/>
                  <w:marRight w:val="0"/>
                  <w:marTop w:val="0"/>
                  <w:marBottom w:val="0"/>
                  <w:divBdr>
                    <w:top w:val="none" w:sz="0" w:space="0" w:color="auto"/>
                    <w:left w:val="none" w:sz="0" w:space="0" w:color="auto"/>
                    <w:bottom w:val="none" w:sz="0" w:space="0" w:color="auto"/>
                    <w:right w:val="none" w:sz="0" w:space="0" w:color="auto"/>
                  </w:divBdr>
                </w:div>
              </w:divsChild>
            </w:div>
            <w:div w:id="1111776127">
              <w:marLeft w:val="0"/>
              <w:marRight w:val="0"/>
              <w:marTop w:val="0"/>
              <w:marBottom w:val="0"/>
              <w:divBdr>
                <w:top w:val="none" w:sz="0" w:space="0" w:color="auto"/>
                <w:left w:val="none" w:sz="0" w:space="0" w:color="auto"/>
                <w:bottom w:val="none" w:sz="0" w:space="0" w:color="auto"/>
                <w:right w:val="none" w:sz="0" w:space="0" w:color="auto"/>
              </w:divBdr>
              <w:divsChild>
                <w:div w:id="541480038">
                  <w:marLeft w:val="0"/>
                  <w:marRight w:val="0"/>
                  <w:marTop w:val="0"/>
                  <w:marBottom w:val="0"/>
                  <w:divBdr>
                    <w:top w:val="none" w:sz="0" w:space="0" w:color="auto"/>
                    <w:left w:val="none" w:sz="0" w:space="0" w:color="auto"/>
                    <w:bottom w:val="none" w:sz="0" w:space="0" w:color="auto"/>
                    <w:right w:val="none" w:sz="0" w:space="0" w:color="auto"/>
                  </w:divBdr>
                </w:div>
                <w:div w:id="1936817603">
                  <w:marLeft w:val="0"/>
                  <w:marRight w:val="0"/>
                  <w:marTop w:val="0"/>
                  <w:marBottom w:val="0"/>
                  <w:divBdr>
                    <w:top w:val="none" w:sz="0" w:space="0" w:color="auto"/>
                    <w:left w:val="none" w:sz="0" w:space="0" w:color="auto"/>
                    <w:bottom w:val="none" w:sz="0" w:space="0" w:color="auto"/>
                    <w:right w:val="none" w:sz="0" w:space="0" w:color="auto"/>
                  </w:divBdr>
                </w:div>
              </w:divsChild>
            </w:div>
            <w:div w:id="54595014">
              <w:marLeft w:val="0"/>
              <w:marRight w:val="0"/>
              <w:marTop w:val="0"/>
              <w:marBottom w:val="0"/>
              <w:divBdr>
                <w:top w:val="none" w:sz="0" w:space="0" w:color="auto"/>
                <w:left w:val="none" w:sz="0" w:space="0" w:color="auto"/>
                <w:bottom w:val="none" w:sz="0" w:space="0" w:color="auto"/>
                <w:right w:val="none" w:sz="0" w:space="0" w:color="auto"/>
              </w:divBdr>
              <w:divsChild>
                <w:div w:id="1270162184">
                  <w:marLeft w:val="0"/>
                  <w:marRight w:val="0"/>
                  <w:marTop w:val="0"/>
                  <w:marBottom w:val="0"/>
                  <w:divBdr>
                    <w:top w:val="none" w:sz="0" w:space="0" w:color="auto"/>
                    <w:left w:val="none" w:sz="0" w:space="0" w:color="auto"/>
                    <w:bottom w:val="none" w:sz="0" w:space="0" w:color="auto"/>
                    <w:right w:val="none" w:sz="0" w:space="0" w:color="auto"/>
                  </w:divBdr>
                </w:div>
              </w:divsChild>
            </w:div>
            <w:div w:id="1299383253">
              <w:marLeft w:val="0"/>
              <w:marRight w:val="0"/>
              <w:marTop w:val="0"/>
              <w:marBottom w:val="0"/>
              <w:divBdr>
                <w:top w:val="none" w:sz="0" w:space="0" w:color="auto"/>
                <w:left w:val="none" w:sz="0" w:space="0" w:color="auto"/>
                <w:bottom w:val="none" w:sz="0" w:space="0" w:color="auto"/>
                <w:right w:val="none" w:sz="0" w:space="0" w:color="auto"/>
              </w:divBdr>
              <w:divsChild>
                <w:div w:id="193292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659029">
          <w:marLeft w:val="0"/>
          <w:marRight w:val="0"/>
          <w:marTop w:val="0"/>
          <w:marBottom w:val="0"/>
          <w:divBdr>
            <w:top w:val="none" w:sz="0" w:space="0" w:color="auto"/>
            <w:left w:val="none" w:sz="0" w:space="0" w:color="auto"/>
            <w:bottom w:val="none" w:sz="0" w:space="0" w:color="auto"/>
            <w:right w:val="none" w:sz="0" w:space="0" w:color="auto"/>
          </w:divBdr>
          <w:divsChild>
            <w:div w:id="2115398760">
              <w:marLeft w:val="0"/>
              <w:marRight w:val="0"/>
              <w:marTop w:val="0"/>
              <w:marBottom w:val="0"/>
              <w:divBdr>
                <w:top w:val="none" w:sz="0" w:space="0" w:color="auto"/>
                <w:left w:val="none" w:sz="0" w:space="0" w:color="auto"/>
                <w:bottom w:val="none" w:sz="0" w:space="0" w:color="auto"/>
                <w:right w:val="none" w:sz="0" w:space="0" w:color="auto"/>
              </w:divBdr>
              <w:divsChild>
                <w:div w:id="1194339750">
                  <w:marLeft w:val="0"/>
                  <w:marRight w:val="0"/>
                  <w:marTop w:val="0"/>
                  <w:marBottom w:val="0"/>
                  <w:divBdr>
                    <w:top w:val="none" w:sz="0" w:space="0" w:color="auto"/>
                    <w:left w:val="none" w:sz="0" w:space="0" w:color="auto"/>
                    <w:bottom w:val="none" w:sz="0" w:space="0" w:color="auto"/>
                    <w:right w:val="none" w:sz="0" w:space="0" w:color="auto"/>
                  </w:divBdr>
                </w:div>
                <w:div w:id="1348867200">
                  <w:marLeft w:val="0"/>
                  <w:marRight w:val="0"/>
                  <w:marTop w:val="0"/>
                  <w:marBottom w:val="0"/>
                  <w:divBdr>
                    <w:top w:val="none" w:sz="0" w:space="0" w:color="auto"/>
                    <w:left w:val="none" w:sz="0" w:space="0" w:color="auto"/>
                    <w:bottom w:val="none" w:sz="0" w:space="0" w:color="auto"/>
                    <w:right w:val="none" w:sz="0" w:space="0" w:color="auto"/>
                  </w:divBdr>
                </w:div>
                <w:div w:id="1949195107">
                  <w:marLeft w:val="0"/>
                  <w:marRight w:val="0"/>
                  <w:marTop w:val="0"/>
                  <w:marBottom w:val="0"/>
                  <w:divBdr>
                    <w:top w:val="none" w:sz="0" w:space="0" w:color="auto"/>
                    <w:left w:val="none" w:sz="0" w:space="0" w:color="auto"/>
                    <w:bottom w:val="none" w:sz="0" w:space="0" w:color="auto"/>
                    <w:right w:val="none" w:sz="0" w:space="0" w:color="auto"/>
                  </w:divBdr>
                </w:div>
              </w:divsChild>
            </w:div>
            <w:div w:id="2124882414">
              <w:marLeft w:val="0"/>
              <w:marRight w:val="0"/>
              <w:marTop w:val="0"/>
              <w:marBottom w:val="0"/>
              <w:divBdr>
                <w:top w:val="none" w:sz="0" w:space="0" w:color="auto"/>
                <w:left w:val="none" w:sz="0" w:space="0" w:color="auto"/>
                <w:bottom w:val="none" w:sz="0" w:space="0" w:color="auto"/>
                <w:right w:val="none" w:sz="0" w:space="0" w:color="auto"/>
              </w:divBdr>
              <w:divsChild>
                <w:div w:id="122774201">
                  <w:marLeft w:val="0"/>
                  <w:marRight w:val="0"/>
                  <w:marTop w:val="0"/>
                  <w:marBottom w:val="0"/>
                  <w:divBdr>
                    <w:top w:val="none" w:sz="0" w:space="0" w:color="auto"/>
                    <w:left w:val="none" w:sz="0" w:space="0" w:color="auto"/>
                    <w:bottom w:val="none" w:sz="0" w:space="0" w:color="auto"/>
                    <w:right w:val="none" w:sz="0" w:space="0" w:color="auto"/>
                  </w:divBdr>
                </w:div>
              </w:divsChild>
            </w:div>
            <w:div w:id="1420710720">
              <w:marLeft w:val="0"/>
              <w:marRight w:val="0"/>
              <w:marTop w:val="0"/>
              <w:marBottom w:val="0"/>
              <w:divBdr>
                <w:top w:val="none" w:sz="0" w:space="0" w:color="auto"/>
                <w:left w:val="none" w:sz="0" w:space="0" w:color="auto"/>
                <w:bottom w:val="none" w:sz="0" w:space="0" w:color="auto"/>
                <w:right w:val="none" w:sz="0" w:space="0" w:color="auto"/>
              </w:divBdr>
              <w:divsChild>
                <w:div w:id="1876037210">
                  <w:marLeft w:val="0"/>
                  <w:marRight w:val="0"/>
                  <w:marTop w:val="0"/>
                  <w:marBottom w:val="0"/>
                  <w:divBdr>
                    <w:top w:val="none" w:sz="0" w:space="0" w:color="auto"/>
                    <w:left w:val="none" w:sz="0" w:space="0" w:color="auto"/>
                    <w:bottom w:val="none" w:sz="0" w:space="0" w:color="auto"/>
                    <w:right w:val="none" w:sz="0" w:space="0" w:color="auto"/>
                  </w:divBdr>
                </w:div>
                <w:div w:id="1816871282">
                  <w:marLeft w:val="0"/>
                  <w:marRight w:val="0"/>
                  <w:marTop w:val="0"/>
                  <w:marBottom w:val="0"/>
                  <w:divBdr>
                    <w:top w:val="none" w:sz="0" w:space="0" w:color="auto"/>
                    <w:left w:val="none" w:sz="0" w:space="0" w:color="auto"/>
                    <w:bottom w:val="none" w:sz="0" w:space="0" w:color="auto"/>
                    <w:right w:val="none" w:sz="0" w:space="0" w:color="auto"/>
                  </w:divBdr>
                </w:div>
              </w:divsChild>
            </w:div>
            <w:div w:id="337003304">
              <w:marLeft w:val="0"/>
              <w:marRight w:val="0"/>
              <w:marTop w:val="0"/>
              <w:marBottom w:val="0"/>
              <w:divBdr>
                <w:top w:val="none" w:sz="0" w:space="0" w:color="auto"/>
                <w:left w:val="none" w:sz="0" w:space="0" w:color="auto"/>
                <w:bottom w:val="none" w:sz="0" w:space="0" w:color="auto"/>
                <w:right w:val="none" w:sz="0" w:space="0" w:color="auto"/>
              </w:divBdr>
              <w:divsChild>
                <w:div w:id="1314990150">
                  <w:marLeft w:val="0"/>
                  <w:marRight w:val="0"/>
                  <w:marTop w:val="0"/>
                  <w:marBottom w:val="0"/>
                  <w:divBdr>
                    <w:top w:val="none" w:sz="0" w:space="0" w:color="auto"/>
                    <w:left w:val="none" w:sz="0" w:space="0" w:color="auto"/>
                    <w:bottom w:val="none" w:sz="0" w:space="0" w:color="auto"/>
                    <w:right w:val="none" w:sz="0" w:space="0" w:color="auto"/>
                  </w:divBdr>
                </w:div>
              </w:divsChild>
            </w:div>
            <w:div w:id="307709352">
              <w:marLeft w:val="0"/>
              <w:marRight w:val="0"/>
              <w:marTop w:val="0"/>
              <w:marBottom w:val="0"/>
              <w:divBdr>
                <w:top w:val="none" w:sz="0" w:space="0" w:color="auto"/>
                <w:left w:val="none" w:sz="0" w:space="0" w:color="auto"/>
                <w:bottom w:val="none" w:sz="0" w:space="0" w:color="auto"/>
                <w:right w:val="none" w:sz="0" w:space="0" w:color="auto"/>
              </w:divBdr>
              <w:divsChild>
                <w:div w:id="1960259538">
                  <w:marLeft w:val="0"/>
                  <w:marRight w:val="0"/>
                  <w:marTop w:val="0"/>
                  <w:marBottom w:val="0"/>
                  <w:divBdr>
                    <w:top w:val="none" w:sz="0" w:space="0" w:color="auto"/>
                    <w:left w:val="none" w:sz="0" w:space="0" w:color="auto"/>
                    <w:bottom w:val="none" w:sz="0" w:space="0" w:color="auto"/>
                    <w:right w:val="none" w:sz="0" w:space="0" w:color="auto"/>
                  </w:divBdr>
                </w:div>
              </w:divsChild>
            </w:div>
            <w:div w:id="1282759960">
              <w:marLeft w:val="0"/>
              <w:marRight w:val="0"/>
              <w:marTop w:val="0"/>
              <w:marBottom w:val="0"/>
              <w:divBdr>
                <w:top w:val="none" w:sz="0" w:space="0" w:color="auto"/>
                <w:left w:val="none" w:sz="0" w:space="0" w:color="auto"/>
                <w:bottom w:val="none" w:sz="0" w:space="0" w:color="auto"/>
                <w:right w:val="none" w:sz="0" w:space="0" w:color="auto"/>
              </w:divBdr>
              <w:divsChild>
                <w:div w:id="1606569558">
                  <w:marLeft w:val="0"/>
                  <w:marRight w:val="0"/>
                  <w:marTop w:val="0"/>
                  <w:marBottom w:val="0"/>
                  <w:divBdr>
                    <w:top w:val="none" w:sz="0" w:space="0" w:color="auto"/>
                    <w:left w:val="none" w:sz="0" w:space="0" w:color="auto"/>
                    <w:bottom w:val="none" w:sz="0" w:space="0" w:color="auto"/>
                    <w:right w:val="none" w:sz="0" w:space="0" w:color="auto"/>
                  </w:divBdr>
                </w:div>
              </w:divsChild>
            </w:div>
            <w:div w:id="1823081460">
              <w:marLeft w:val="0"/>
              <w:marRight w:val="0"/>
              <w:marTop w:val="0"/>
              <w:marBottom w:val="0"/>
              <w:divBdr>
                <w:top w:val="none" w:sz="0" w:space="0" w:color="auto"/>
                <w:left w:val="none" w:sz="0" w:space="0" w:color="auto"/>
                <w:bottom w:val="none" w:sz="0" w:space="0" w:color="auto"/>
                <w:right w:val="none" w:sz="0" w:space="0" w:color="auto"/>
              </w:divBdr>
              <w:divsChild>
                <w:div w:id="351565398">
                  <w:marLeft w:val="0"/>
                  <w:marRight w:val="0"/>
                  <w:marTop w:val="0"/>
                  <w:marBottom w:val="0"/>
                  <w:divBdr>
                    <w:top w:val="none" w:sz="0" w:space="0" w:color="auto"/>
                    <w:left w:val="none" w:sz="0" w:space="0" w:color="auto"/>
                    <w:bottom w:val="none" w:sz="0" w:space="0" w:color="auto"/>
                    <w:right w:val="none" w:sz="0" w:space="0" w:color="auto"/>
                  </w:divBdr>
                </w:div>
              </w:divsChild>
            </w:div>
            <w:div w:id="439228507">
              <w:marLeft w:val="0"/>
              <w:marRight w:val="0"/>
              <w:marTop w:val="0"/>
              <w:marBottom w:val="0"/>
              <w:divBdr>
                <w:top w:val="none" w:sz="0" w:space="0" w:color="auto"/>
                <w:left w:val="none" w:sz="0" w:space="0" w:color="auto"/>
                <w:bottom w:val="none" w:sz="0" w:space="0" w:color="auto"/>
                <w:right w:val="none" w:sz="0" w:space="0" w:color="auto"/>
              </w:divBdr>
              <w:divsChild>
                <w:div w:id="582029881">
                  <w:marLeft w:val="0"/>
                  <w:marRight w:val="0"/>
                  <w:marTop w:val="0"/>
                  <w:marBottom w:val="0"/>
                  <w:divBdr>
                    <w:top w:val="none" w:sz="0" w:space="0" w:color="auto"/>
                    <w:left w:val="none" w:sz="0" w:space="0" w:color="auto"/>
                    <w:bottom w:val="none" w:sz="0" w:space="0" w:color="auto"/>
                    <w:right w:val="none" w:sz="0" w:space="0" w:color="auto"/>
                  </w:divBdr>
                </w:div>
              </w:divsChild>
            </w:div>
            <w:div w:id="1922061507">
              <w:marLeft w:val="0"/>
              <w:marRight w:val="0"/>
              <w:marTop w:val="0"/>
              <w:marBottom w:val="0"/>
              <w:divBdr>
                <w:top w:val="none" w:sz="0" w:space="0" w:color="auto"/>
                <w:left w:val="none" w:sz="0" w:space="0" w:color="auto"/>
                <w:bottom w:val="none" w:sz="0" w:space="0" w:color="auto"/>
                <w:right w:val="none" w:sz="0" w:space="0" w:color="auto"/>
              </w:divBdr>
              <w:divsChild>
                <w:div w:id="1675572641">
                  <w:marLeft w:val="0"/>
                  <w:marRight w:val="0"/>
                  <w:marTop w:val="0"/>
                  <w:marBottom w:val="0"/>
                  <w:divBdr>
                    <w:top w:val="none" w:sz="0" w:space="0" w:color="auto"/>
                    <w:left w:val="none" w:sz="0" w:space="0" w:color="auto"/>
                    <w:bottom w:val="none" w:sz="0" w:space="0" w:color="auto"/>
                    <w:right w:val="none" w:sz="0" w:space="0" w:color="auto"/>
                  </w:divBdr>
                </w:div>
              </w:divsChild>
            </w:div>
            <w:div w:id="1899397030">
              <w:marLeft w:val="0"/>
              <w:marRight w:val="0"/>
              <w:marTop w:val="0"/>
              <w:marBottom w:val="0"/>
              <w:divBdr>
                <w:top w:val="none" w:sz="0" w:space="0" w:color="auto"/>
                <w:left w:val="none" w:sz="0" w:space="0" w:color="auto"/>
                <w:bottom w:val="none" w:sz="0" w:space="0" w:color="auto"/>
                <w:right w:val="none" w:sz="0" w:space="0" w:color="auto"/>
              </w:divBdr>
              <w:divsChild>
                <w:div w:id="1398934715">
                  <w:marLeft w:val="0"/>
                  <w:marRight w:val="0"/>
                  <w:marTop w:val="0"/>
                  <w:marBottom w:val="0"/>
                  <w:divBdr>
                    <w:top w:val="none" w:sz="0" w:space="0" w:color="auto"/>
                    <w:left w:val="none" w:sz="0" w:space="0" w:color="auto"/>
                    <w:bottom w:val="none" w:sz="0" w:space="0" w:color="auto"/>
                    <w:right w:val="none" w:sz="0" w:space="0" w:color="auto"/>
                  </w:divBdr>
                </w:div>
              </w:divsChild>
            </w:div>
            <w:div w:id="1464956729">
              <w:marLeft w:val="0"/>
              <w:marRight w:val="0"/>
              <w:marTop w:val="0"/>
              <w:marBottom w:val="0"/>
              <w:divBdr>
                <w:top w:val="none" w:sz="0" w:space="0" w:color="auto"/>
                <w:left w:val="none" w:sz="0" w:space="0" w:color="auto"/>
                <w:bottom w:val="none" w:sz="0" w:space="0" w:color="auto"/>
                <w:right w:val="none" w:sz="0" w:space="0" w:color="auto"/>
              </w:divBdr>
              <w:divsChild>
                <w:div w:id="595602888">
                  <w:marLeft w:val="0"/>
                  <w:marRight w:val="0"/>
                  <w:marTop w:val="0"/>
                  <w:marBottom w:val="0"/>
                  <w:divBdr>
                    <w:top w:val="none" w:sz="0" w:space="0" w:color="auto"/>
                    <w:left w:val="none" w:sz="0" w:space="0" w:color="auto"/>
                    <w:bottom w:val="none" w:sz="0" w:space="0" w:color="auto"/>
                    <w:right w:val="none" w:sz="0" w:space="0" w:color="auto"/>
                  </w:divBdr>
                </w:div>
              </w:divsChild>
            </w:div>
            <w:div w:id="1038969071">
              <w:marLeft w:val="0"/>
              <w:marRight w:val="0"/>
              <w:marTop w:val="0"/>
              <w:marBottom w:val="0"/>
              <w:divBdr>
                <w:top w:val="none" w:sz="0" w:space="0" w:color="auto"/>
                <w:left w:val="none" w:sz="0" w:space="0" w:color="auto"/>
                <w:bottom w:val="none" w:sz="0" w:space="0" w:color="auto"/>
                <w:right w:val="none" w:sz="0" w:space="0" w:color="auto"/>
              </w:divBdr>
              <w:divsChild>
                <w:div w:id="159104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435893">
          <w:marLeft w:val="0"/>
          <w:marRight w:val="0"/>
          <w:marTop w:val="0"/>
          <w:marBottom w:val="0"/>
          <w:divBdr>
            <w:top w:val="none" w:sz="0" w:space="0" w:color="auto"/>
            <w:left w:val="none" w:sz="0" w:space="0" w:color="auto"/>
            <w:bottom w:val="none" w:sz="0" w:space="0" w:color="auto"/>
            <w:right w:val="none" w:sz="0" w:space="0" w:color="auto"/>
          </w:divBdr>
          <w:divsChild>
            <w:div w:id="1030687605">
              <w:marLeft w:val="0"/>
              <w:marRight w:val="0"/>
              <w:marTop w:val="0"/>
              <w:marBottom w:val="0"/>
              <w:divBdr>
                <w:top w:val="none" w:sz="0" w:space="0" w:color="auto"/>
                <w:left w:val="none" w:sz="0" w:space="0" w:color="auto"/>
                <w:bottom w:val="none" w:sz="0" w:space="0" w:color="auto"/>
                <w:right w:val="none" w:sz="0" w:space="0" w:color="auto"/>
              </w:divBdr>
              <w:divsChild>
                <w:div w:id="1557475532">
                  <w:marLeft w:val="0"/>
                  <w:marRight w:val="0"/>
                  <w:marTop w:val="0"/>
                  <w:marBottom w:val="0"/>
                  <w:divBdr>
                    <w:top w:val="none" w:sz="0" w:space="0" w:color="auto"/>
                    <w:left w:val="none" w:sz="0" w:space="0" w:color="auto"/>
                    <w:bottom w:val="none" w:sz="0" w:space="0" w:color="auto"/>
                    <w:right w:val="none" w:sz="0" w:space="0" w:color="auto"/>
                  </w:divBdr>
                </w:div>
                <w:div w:id="355927966">
                  <w:marLeft w:val="0"/>
                  <w:marRight w:val="0"/>
                  <w:marTop w:val="0"/>
                  <w:marBottom w:val="0"/>
                  <w:divBdr>
                    <w:top w:val="none" w:sz="0" w:space="0" w:color="auto"/>
                    <w:left w:val="none" w:sz="0" w:space="0" w:color="auto"/>
                    <w:bottom w:val="none" w:sz="0" w:space="0" w:color="auto"/>
                    <w:right w:val="none" w:sz="0" w:space="0" w:color="auto"/>
                  </w:divBdr>
                </w:div>
              </w:divsChild>
            </w:div>
            <w:div w:id="417021272">
              <w:marLeft w:val="0"/>
              <w:marRight w:val="0"/>
              <w:marTop w:val="0"/>
              <w:marBottom w:val="0"/>
              <w:divBdr>
                <w:top w:val="none" w:sz="0" w:space="0" w:color="auto"/>
                <w:left w:val="none" w:sz="0" w:space="0" w:color="auto"/>
                <w:bottom w:val="none" w:sz="0" w:space="0" w:color="auto"/>
                <w:right w:val="none" w:sz="0" w:space="0" w:color="auto"/>
              </w:divBdr>
              <w:divsChild>
                <w:div w:id="35394472">
                  <w:marLeft w:val="0"/>
                  <w:marRight w:val="0"/>
                  <w:marTop w:val="0"/>
                  <w:marBottom w:val="0"/>
                  <w:divBdr>
                    <w:top w:val="none" w:sz="0" w:space="0" w:color="auto"/>
                    <w:left w:val="none" w:sz="0" w:space="0" w:color="auto"/>
                    <w:bottom w:val="none" w:sz="0" w:space="0" w:color="auto"/>
                    <w:right w:val="none" w:sz="0" w:space="0" w:color="auto"/>
                  </w:divBdr>
                </w:div>
              </w:divsChild>
            </w:div>
            <w:div w:id="1689139228">
              <w:marLeft w:val="0"/>
              <w:marRight w:val="0"/>
              <w:marTop w:val="0"/>
              <w:marBottom w:val="0"/>
              <w:divBdr>
                <w:top w:val="none" w:sz="0" w:space="0" w:color="auto"/>
                <w:left w:val="none" w:sz="0" w:space="0" w:color="auto"/>
                <w:bottom w:val="none" w:sz="0" w:space="0" w:color="auto"/>
                <w:right w:val="none" w:sz="0" w:space="0" w:color="auto"/>
              </w:divBdr>
              <w:divsChild>
                <w:div w:id="1796947858">
                  <w:marLeft w:val="0"/>
                  <w:marRight w:val="0"/>
                  <w:marTop w:val="0"/>
                  <w:marBottom w:val="0"/>
                  <w:divBdr>
                    <w:top w:val="none" w:sz="0" w:space="0" w:color="auto"/>
                    <w:left w:val="none" w:sz="0" w:space="0" w:color="auto"/>
                    <w:bottom w:val="none" w:sz="0" w:space="0" w:color="auto"/>
                    <w:right w:val="none" w:sz="0" w:space="0" w:color="auto"/>
                  </w:divBdr>
                </w:div>
                <w:div w:id="1309167294">
                  <w:marLeft w:val="0"/>
                  <w:marRight w:val="0"/>
                  <w:marTop w:val="0"/>
                  <w:marBottom w:val="0"/>
                  <w:divBdr>
                    <w:top w:val="none" w:sz="0" w:space="0" w:color="auto"/>
                    <w:left w:val="none" w:sz="0" w:space="0" w:color="auto"/>
                    <w:bottom w:val="none" w:sz="0" w:space="0" w:color="auto"/>
                    <w:right w:val="none" w:sz="0" w:space="0" w:color="auto"/>
                  </w:divBdr>
                </w:div>
              </w:divsChild>
            </w:div>
            <w:div w:id="1341853809">
              <w:marLeft w:val="0"/>
              <w:marRight w:val="0"/>
              <w:marTop w:val="0"/>
              <w:marBottom w:val="0"/>
              <w:divBdr>
                <w:top w:val="none" w:sz="0" w:space="0" w:color="auto"/>
                <w:left w:val="none" w:sz="0" w:space="0" w:color="auto"/>
                <w:bottom w:val="none" w:sz="0" w:space="0" w:color="auto"/>
                <w:right w:val="none" w:sz="0" w:space="0" w:color="auto"/>
              </w:divBdr>
              <w:divsChild>
                <w:div w:id="81097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474869">
          <w:marLeft w:val="0"/>
          <w:marRight w:val="0"/>
          <w:marTop w:val="0"/>
          <w:marBottom w:val="0"/>
          <w:divBdr>
            <w:top w:val="none" w:sz="0" w:space="0" w:color="auto"/>
            <w:left w:val="none" w:sz="0" w:space="0" w:color="auto"/>
            <w:bottom w:val="none" w:sz="0" w:space="0" w:color="auto"/>
            <w:right w:val="none" w:sz="0" w:space="0" w:color="auto"/>
          </w:divBdr>
          <w:divsChild>
            <w:div w:id="1964798392">
              <w:marLeft w:val="0"/>
              <w:marRight w:val="0"/>
              <w:marTop w:val="0"/>
              <w:marBottom w:val="0"/>
              <w:divBdr>
                <w:top w:val="none" w:sz="0" w:space="0" w:color="auto"/>
                <w:left w:val="none" w:sz="0" w:space="0" w:color="auto"/>
                <w:bottom w:val="none" w:sz="0" w:space="0" w:color="auto"/>
                <w:right w:val="none" w:sz="0" w:space="0" w:color="auto"/>
              </w:divBdr>
              <w:divsChild>
                <w:div w:id="572281262">
                  <w:marLeft w:val="0"/>
                  <w:marRight w:val="0"/>
                  <w:marTop w:val="0"/>
                  <w:marBottom w:val="0"/>
                  <w:divBdr>
                    <w:top w:val="none" w:sz="0" w:space="0" w:color="auto"/>
                    <w:left w:val="none" w:sz="0" w:space="0" w:color="auto"/>
                    <w:bottom w:val="none" w:sz="0" w:space="0" w:color="auto"/>
                    <w:right w:val="none" w:sz="0" w:space="0" w:color="auto"/>
                  </w:divBdr>
                </w:div>
                <w:div w:id="732243250">
                  <w:marLeft w:val="0"/>
                  <w:marRight w:val="0"/>
                  <w:marTop w:val="0"/>
                  <w:marBottom w:val="0"/>
                  <w:divBdr>
                    <w:top w:val="none" w:sz="0" w:space="0" w:color="auto"/>
                    <w:left w:val="none" w:sz="0" w:space="0" w:color="auto"/>
                    <w:bottom w:val="none" w:sz="0" w:space="0" w:color="auto"/>
                    <w:right w:val="none" w:sz="0" w:space="0" w:color="auto"/>
                  </w:divBdr>
                </w:div>
              </w:divsChild>
            </w:div>
            <w:div w:id="153763354">
              <w:marLeft w:val="0"/>
              <w:marRight w:val="0"/>
              <w:marTop w:val="0"/>
              <w:marBottom w:val="0"/>
              <w:divBdr>
                <w:top w:val="none" w:sz="0" w:space="0" w:color="auto"/>
                <w:left w:val="none" w:sz="0" w:space="0" w:color="auto"/>
                <w:bottom w:val="none" w:sz="0" w:space="0" w:color="auto"/>
                <w:right w:val="none" w:sz="0" w:space="0" w:color="auto"/>
              </w:divBdr>
              <w:divsChild>
                <w:div w:id="11126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85086">
          <w:marLeft w:val="0"/>
          <w:marRight w:val="0"/>
          <w:marTop w:val="0"/>
          <w:marBottom w:val="0"/>
          <w:divBdr>
            <w:top w:val="none" w:sz="0" w:space="0" w:color="auto"/>
            <w:left w:val="none" w:sz="0" w:space="0" w:color="auto"/>
            <w:bottom w:val="none" w:sz="0" w:space="0" w:color="auto"/>
            <w:right w:val="none" w:sz="0" w:space="0" w:color="auto"/>
          </w:divBdr>
          <w:divsChild>
            <w:div w:id="1580168350">
              <w:marLeft w:val="0"/>
              <w:marRight w:val="0"/>
              <w:marTop w:val="0"/>
              <w:marBottom w:val="0"/>
              <w:divBdr>
                <w:top w:val="none" w:sz="0" w:space="0" w:color="auto"/>
                <w:left w:val="none" w:sz="0" w:space="0" w:color="auto"/>
                <w:bottom w:val="none" w:sz="0" w:space="0" w:color="auto"/>
                <w:right w:val="none" w:sz="0" w:space="0" w:color="auto"/>
              </w:divBdr>
              <w:divsChild>
                <w:div w:id="1292518215">
                  <w:marLeft w:val="0"/>
                  <w:marRight w:val="0"/>
                  <w:marTop w:val="0"/>
                  <w:marBottom w:val="0"/>
                  <w:divBdr>
                    <w:top w:val="none" w:sz="0" w:space="0" w:color="auto"/>
                    <w:left w:val="none" w:sz="0" w:space="0" w:color="auto"/>
                    <w:bottom w:val="none" w:sz="0" w:space="0" w:color="auto"/>
                    <w:right w:val="none" w:sz="0" w:space="0" w:color="auto"/>
                  </w:divBdr>
                </w:div>
                <w:div w:id="679161448">
                  <w:marLeft w:val="0"/>
                  <w:marRight w:val="0"/>
                  <w:marTop w:val="0"/>
                  <w:marBottom w:val="0"/>
                  <w:divBdr>
                    <w:top w:val="none" w:sz="0" w:space="0" w:color="auto"/>
                    <w:left w:val="none" w:sz="0" w:space="0" w:color="auto"/>
                    <w:bottom w:val="none" w:sz="0" w:space="0" w:color="auto"/>
                    <w:right w:val="none" w:sz="0" w:space="0" w:color="auto"/>
                  </w:divBdr>
                </w:div>
                <w:div w:id="1547720989">
                  <w:marLeft w:val="0"/>
                  <w:marRight w:val="0"/>
                  <w:marTop w:val="0"/>
                  <w:marBottom w:val="0"/>
                  <w:divBdr>
                    <w:top w:val="none" w:sz="0" w:space="0" w:color="auto"/>
                    <w:left w:val="none" w:sz="0" w:space="0" w:color="auto"/>
                    <w:bottom w:val="none" w:sz="0" w:space="0" w:color="auto"/>
                    <w:right w:val="none" w:sz="0" w:space="0" w:color="auto"/>
                  </w:divBdr>
                </w:div>
              </w:divsChild>
            </w:div>
            <w:div w:id="2147240387">
              <w:marLeft w:val="0"/>
              <w:marRight w:val="0"/>
              <w:marTop w:val="0"/>
              <w:marBottom w:val="0"/>
              <w:divBdr>
                <w:top w:val="none" w:sz="0" w:space="0" w:color="auto"/>
                <w:left w:val="none" w:sz="0" w:space="0" w:color="auto"/>
                <w:bottom w:val="none" w:sz="0" w:space="0" w:color="auto"/>
                <w:right w:val="none" w:sz="0" w:space="0" w:color="auto"/>
              </w:divBdr>
              <w:divsChild>
                <w:div w:id="2069104620">
                  <w:marLeft w:val="0"/>
                  <w:marRight w:val="0"/>
                  <w:marTop w:val="0"/>
                  <w:marBottom w:val="0"/>
                  <w:divBdr>
                    <w:top w:val="none" w:sz="0" w:space="0" w:color="auto"/>
                    <w:left w:val="none" w:sz="0" w:space="0" w:color="auto"/>
                    <w:bottom w:val="none" w:sz="0" w:space="0" w:color="auto"/>
                    <w:right w:val="none" w:sz="0" w:space="0" w:color="auto"/>
                  </w:divBdr>
                </w:div>
              </w:divsChild>
            </w:div>
            <w:div w:id="762534597">
              <w:marLeft w:val="0"/>
              <w:marRight w:val="0"/>
              <w:marTop w:val="0"/>
              <w:marBottom w:val="0"/>
              <w:divBdr>
                <w:top w:val="none" w:sz="0" w:space="0" w:color="auto"/>
                <w:left w:val="none" w:sz="0" w:space="0" w:color="auto"/>
                <w:bottom w:val="none" w:sz="0" w:space="0" w:color="auto"/>
                <w:right w:val="none" w:sz="0" w:space="0" w:color="auto"/>
              </w:divBdr>
              <w:divsChild>
                <w:div w:id="1336542669">
                  <w:marLeft w:val="0"/>
                  <w:marRight w:val="0"/>
                  <w:marTop w:val="0"/>
                  <w:marBottom w:val="0"/>
                  <w:divBdr>
                    <w:top w:val="none" w:sz="0" w:space="0" w:color="auto"/>
                    <w:left w:val="none" w:sz="0" w:space="0" w:color="auto"/>
                    <w:bottom w:val="none" w:sz="0" w:space="0" w:color="auto"/>
                    <w:right w:val="none" w:sz="0" w:space="0" w:color="auto"/>
                  </w:divBdr>
                </w:div>
                <w:div w:id="49502792">
                  <w:marLeft w:val="0"/>
                  <w:marRight w:val="0"/>
                  <w:marTop w:val="0"/>
                  <w:marBottom w:val="0"/>
                  <w:divBdr>
                    <w:top w:val="none" w:sz="0" w:space="0" w:color="auto"/>
                    <w:left w:val="none" w:sz="0" w:space="0" w:color="auto"/>
                    <w:bottom w:val="none" w:sz="0" w:space="0" w:color="auto"/>
                    <w:right w:val="none" w:sz="0" w:space="0" w:color="auto"/>
                  </w:divBdr>
                </w:div>
              </w:divsChild>
            </w:div>
            <w:div w:id="1908420403">
              <w:marLeft w:val="0"/>
              <w:marRight w:val="0"/>
              <w:marTop w:val="0"/>
              <w:marBottom w:val="0"/>
              <w:divBdr>
                <w:top w:val="none" w:sz="0" w:space="0" w:color="auto"/>
                <w:left w:val="none" w:sz="0" w:space="0" w:color="auto"/>
                <w:bottom w:val="none" w:sz="0" w:space="0" w:color="auto"/>
                <w:right w:val="none" w:sz="0" w:space="0" w:color="auto"/>
              </w:divBdr>
              <w:divsChild>
                <w:div w:id="1356077407">
                  <w:marLeft w:val="0"/>
                  <w:marRight w:val="0"/>
                  <w:marTop w:val="0"/>
                  <w:marBottom w:val="0"/>
                  <w:divBdr>
                    <w:top w:val="none" w:sz="0" w:space="0" w:color="auto"/>
                    <w:left w:val="none" w:sz="0" w:space="0" w:color="auto"/>
                    <w:bottom w:val="none" w:sz="0" w:space="0" w:color="auto"/>
                    <w:right w:val="none" w:sz="0" w:space="0" w:color="auto"/>
                  </w:divBdr>
                </w:div>
              </w:divsChild>
            </w:div>
            <w:div w:id="224296906">
              <w:marLeft w:val="0"/>
              <w:marRight w:val="0"/>
              <w:marTop w:val="0"/>
              <w:marBottom w:val="0"/>
              <w:divBdr>
                <w:top w:val="none" w:sz="0" w:space="0" w:color="auto"/>
                <w:left w:val="none" w:sz="0" w:space="0" w:color="auto"/>
                <w:bottom w:val="none" w:sz="0" w:space="0" w:color="auto"/>
                <w:right w:val="none" w:sz="0" w:space="0" w:color="auto"/>
              </w:divBdr>
              <w:divsChild>
                <w:div w:id="149718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198794">
      <w:bodyDiv w:val="1"/>
      <w:marLeft w:val="0"/>
      <w:marRight w:val="0"/>
      <w:marTop w:val="0"/>
      <w:marBottom w:val="0"/>
      <w:divBdr>
        <w:top w:val="none" w:sz="0" w:space="0" w:color="auto"/>
        <w:left w:val="none" w:sz="0" w:space="0" w:color="auto"/>
        <w:bottom w:val="none" w:sz="0" w:space="0" w:color="auto"/>
        <w:right w:val="none" w:sz="0" w:space="0" w:color="auto"/>
      </w:divBdr>
      <w:divsChild>
        <w:div w:id="1052457994">
          <w:marLeft w:val="0"/>
          <w:marRight w:val="0"/>
          <w:marTop w:val="0"/>
          <w:marBottom w:val="0"/>
          <w:divBdr>
            <w:top w:val="none" w:sz="0" w:space="0" w:color="auto"/>
            <w:left w:val="none" w:sz="0" w:space="0" w:color="auto"/>
            <w:bottom w:val="none" w:sz="0" w:space="0" w:color="auto"/>
            <w:right w:val="none" w:sz="0" w:space="0" w:color="auto"/>
          </w:divBdr>
          <w:divsChild>
            <w:div w:id="2098090424">
              <w:marLeft w:val="0"/>
              <w:marRight w:val="0"/>
              <w:marTop w:val="0"/>
              <w:marBottom w:val="0"/>
              <w:divBdr>
                <w:top w:val="none" w:sz="0" w:space="0" w:color="auto"/>
                <w:left w:val="none" w:sz="0" w:space="0" w:color="auto"/>
                <w:bottom w:val="none" w:sz="0" w:space="0" w:color="auto"/>
                <w:right w:val="none" w:sz="0" w:space="0" w:color="auto"/>
              </w:divBdr>
              <w:divsChild>
                <w:div w:id="808549535">
                  <w:marLeft w:val="0"/>
                  <w:marRight w:val="0"/>
                  <w:marTop w:val="0"/>
                  <w:marBottom w:val="0"/>
                  <w:divBdr>
                    <w:top w:val="none" w:sz="0" w:space="0" w:color="auto"/>
                    <w:left w:val="none" w:sz="0" w:space="0" w:color="auto"/>
                    <w:bottom w:val="none" w:sz="0" w:space="0" w:color="auto"/>
                    <w:right w:val="none" w:sz="0" w:space="0" w:color="auto"/>
                  </w:divBdr>
                  <w:divsChild>
                    <w:div w:id="127417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85700">
              <w:marLeft w:val="0"/>
              <w:marRight w:val="0"/>
              <w:marTop w:val="0"/>
              <w:marBottom w:val="0"/>
              <w:divBdr>
                <w:top w:val="none" w:sz="0" w:space="0" w:color="auto"/>
                <w:left w:val="none" w:sz="0" w:space="0" w:color="auto"/>
                <w:bottom w:val="none" w:sz="0" w:space="0" w:color="auto"/>
                <w:right w:val="none" w:sz="0" w:space="0" w:color="auto"/>
              </w:divBdr>
              <w:divsChild>
                <w:div w:id="1003314599">
                  <w:marLeft w:val="0"/>
                  <w:marRight w:val="0"/>
                  <w:marTop w:val="0"/>
                  <w:marBottom w:val="0"/>
                  <w:divBdr>
                    <w:top w:val="none" w:sz="0" w:space="0" w:color="auto"/>
                    <w:left w:val="none" w:sz="0" w:space="0" w:color="auto"/>
                    <w:bottom w:val="none" w:sz="0" w:space="0" w:color="auto"/>
                    <w:right w:val="none" w:sz="0" w:space="0" w:color="auto"/>
                  </w:divBdr>
                  <w:divsChild>
                    <w:div w:id="709115793">
                      <w:marLeft w:val="0"/>
                      <w:marRight w:val="0"/>
                      <w:marTop w:val="0"/>
                      <w:marBottom w:val="0"/>
                      <w:divBdr>
                        <w:top w:val="none" w:sz="0" w:space="0" w:color="auto"/>
                        <w:left w:val="none" w:sz="0" w:space="0" w:color="auto"/>
                        <w:bottom w:val="none" w:sz="0" w:space="0" w:color="auto"/>
                        <w:right w:val="none" w:sz="0" w:space="0" w:color="auto"/>
                      </w:divBdr>
                    </w:div>
                  </w:divsChild>
                </w:div>
                <w:div w:id="1917590094">
                  <w:marLeft w:val="0"/>
                  <w:marRight w:val="0"/>
                  <w:marTop w:val="0"/>
                  <w:marBottom w:val="0"/>
                  <w:divBdr>
                    <w:top w:val="none" w:sz="0" w:space="0" w:color="auto"/>
                    <w:left w:val="none" w:sz="0" w:space="0" w:color="auto"/>
                    <w:bottom w:val="none" w:sz="0" w:space="0" w:color="auto"/>
                    <w:right w:val="none" w:sz="0" w:space="0" w:color="auto"/>
                  </w:divBdr>
                  <w:divsChild>
                    <w:div w:id="1522626335">
                      <w:marLeft w:val="0"/>
                      <w:marRight w:val="0"/>
                      <w:marTop w:val="0"/>
                      <w:marBottom w:val="0"/>
                      <w:divBdr>
                        <w:top w:val="none" w:sz="0" w:space="0" w:color="auto"/>
                        <w:left w:val="none" w:sz="0" w:space="0" w:color="auto"/>
                        <w:bottom w:val="none" w:sz="0" w:space="0" w:color="auto"/>
                        <w:right w:val="none" w:sz="0" w:space="0" w:color="auto"/>
                      </w:divBdr>
                    </w:div>
                    <w:div w:id="760837691">
                      <w:marLeft w:val="0"/>
                      <w:marRight w:val="0"/>
                      <w:marTop w:val="0"/>
                      <w:marBottom w:val="0"/>
                      <w:divBdr>
                        <w:top w:val="none" w:sz="0" w:space="0" w:color="auto"/>
                        <w:left w:val="none" w:sz="0" w:space="0" w:color="auto"/>
                        <w:bottom w:val="none" w:sz="0" w:space="0" w:color="auto"/>
                        <w:right w:val="none" w:sz="0" w:space="0" w:color="auto"/>
                      </w:divBdr>
                    </w:div>
                  </w:divsChild>
                </w:div>
                <w:div w:id="1700620599">
                  <w:marLeft w:val="0"/>
                  <w:marRight w:val="0"/>
                  <w:marTop w:val="0"/>
                  <w:marBottom w:val="0"/>
                  <w:divBdr>
                    <w:top w:val="none" w:sz="0" w:space="0" w:color="auto"/>
                    <w:left w:val="none" w:sz="0" w:space="0" w:color="auto"/>
                    <w:bottom w:val="none" w:sz="0" w:space="0" w:color="auto"/>
                    <w:right w:val="none" w:sz="0" w:space="0" w:color="auto"/>
                  </w:divBdr>
                  <w:divsChild>
                    <w:div w:id="57259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0759">
              <w:marLeft w:val="0"/>
              <w:marRight w:val="0"/>
              <w:marTop w:val="0"/>
              <w:marBottom w:val="0"/>
              <w:divBdr>
                <w:top w:val="none" w:sz="0" w:space="0" w:color="auto"/>
                <w:left w:val="none" w:sz="0" w:space="0" w:color="auto"/>
                <w:bottom w:val="none" w:sz="0" w:space="0" w:color="auto"/>
                <w:right w:val="none" w:sz="0" w:space="0" w:color="auto"/>
              </w:divBdr>
              <w:divsChild>
                <w:div w:id="1195922821">
                  <w:marLeft w:val="0"/>
                  <w:marRight w:val="0"/>
                  <w:marTop w:val="0"/>
                  <w:marBottom w:val="0"/>
                  <w:divBdr>
                    <w:top w:val="none" w:sz="0" w:space="0" w:color="auto"/>
                    <w:left w:val="none" w:sz="0" w:space="0" w:color="auto"/>
                    <w:bottom w:val="none" w:sz="0" w:space="0" w:color="auto"/>
                    <w:right w:val="none" w:sz="0" w:space="0" w:color="auto"/>
                  </w:divBdr>
                  <w:divsChild>
                    <w:div w:id="940188413">
                      <w:marLeft w:val="0"/>
                      <w:marRight w:val="0"/>
                      <w:marTop w:val="0"/>
                      <w:marBottom w:val="0"/>
                      <w:divBdr>
                        <w:top w:val="none" w:sz="0" w:space="0" w:color="auto"/>
                        <w:left w:val="none" w:sz="0" w:space="0" w:color="auto"/>
                        <w:bottom w:val="none" w:sz="0" w:space="0" w:color="auto"/>
                        <w:right w:val="none" w:sz="0" w:space="0" w:color="auto"/>
                      </w:divBdr>
                    </w:div>
                    <w:div w:id="1694066724">
                      <w:marLeft w:val="0"/>
                      <w:marRight w:val="0"/>
                      <w:marTop w:val="0"/>
                      <w:marBottom w:val="0"/>
                      <w:divBdr>
                        <w:top w:val="none" w:sz="0" w:space="0" w:color="auto"/>
                        <w:left w:val="none" w:sz="0" w:space="0" w:color="auto"/>
                        <w:bottom w:val="none" w:sz="0" w:space="0" w:color="auto"/>
                        <w:right w:val="none" w:sz="0" w:space="0" w:color="auto"/>
                      </w:divBdr>
                    </w:div>
                  </w:divsChild>
                </w:div>
                <w:div w:id="269514327">
                  <w:marLeft w:val="0"/>
                  <w:marRight w:val="0"/>
                  <w:marTop w:val="0"/>
                  <w:marBottom w:val="0"/>
                  <w:divBdr>
                    <w:top w:val="none" w:sz="0" w:space="0" w:color="auto"/>
                    <w:left w:val="none" w:sz="0" w:space="0" w:color="auto"/>
                    <w:bottom w:val="none" w:sz="0" w:space="0" w:color="auto"/>
                    <w:right w:val="none" w:sz="0" w:space="0" w:color="auto"/>
                  </w:divBdr>
                  <w:divsChild>
                    <w:div w:id="160761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907305">
              <w:marLeft w:val="0"/>
              <w:marRight w:val="0"/>
              <w:marTop w:val="0"/>
              <w:marBottom w:val="0"/>
              <w:divBdr>
                <w:top w:val="none" w:sz="0" w:space="0" w:color="auto"/>
                <w:left w:val="none" w:sz="0" w:space="0" w:color="auto"/>
                <w:bottom w:val="none" w:sz="0" w:space="0" w:color="auto"/>
                <w:right w:val="none" w:sz="0" w:space="0" w:color="auto"/>
              </w:divBdr>
              <w:divsChild>
                <w:div w:id="458957079">
                  <w:marLeft w:val="0"/>
                  <w:marRight w:val="0"/>
                  <w:marTop w:val="0"/>
                  <w:marBottom w:val="0"/>
                  <w:divBdr>
                    <w:top w:val="none" w:sz="0" w:space="0" w:color="auto"/>
                    <w:left w:val="none" w:sz="0" w:space="0" w:color="auto"/>
                    <w:bottom w:val="none" w:sz="0" w:space="0" w:color="auto"/>
                    <w:right w:val="none" w:sz="0" w:space="0" w:color="auto"/>
                  </w:divBdr>
                  <w:divsChild>
                    <w:div w:id="34891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585967">
              <w:marLeft w:val="0"/>
              <w:marRight w:val="0"/>
              <w:marTop w:val="0"/>
              <w:marBottom w:val="0"/>
              <w:divBdr>
                <w:top w:val="none" w:sz="0" w:space="0" w:color="auto"/>
                <w:left w:val="none" w:sz="0" w:space="0" w:color="auto"/>
                <w:bottom w:val="none" w:sz="0" w:space="0" w:color="auto"/>
                <w:right w:val="none" w:sz="0" w:space="0" w:color="auto"/>
              </w:divBdr>
              <w:divsChild>
                <w:div w:id="117946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360947">
      <w:bodyDiv w:val="1"/>
      <w:marLeft w:val="0"/>
      <w:marRight w:val="0"/>
      <w:marTop w:val="0"/>
      <w:marBottom w:val="0"/>
      <w:divBdr>
        <w:top w:val="none" w:sz="0" w:space="0" w:color="auto"/>
        <w:left w:val="none" w:sz="0" w:space="0" w:color="auto"/>
        <w:bottom w:val="none" w:sz="0" w:space="0" w:color="auto"/>
        <w:right w:val="none" w:sz="0" w:space="0" w:color="auto"/>
      </w:divBdr>
      <w:divsChild>
        <w:div w:id="1887526708">
          <w:marLeft w:val="0"/>
          <w:marRight w:val="0"/>
          <w:marTop w:val="0"/>
          <w:marBottom w:val="0"/>
          <w:divBdr>
            <w:top w:val="none" w:sz="0" w:space="0" w:color="auto"/>
            <w:left w:val="none" w:sz="0" w:space="0" w:color="auto"/>
            <w:bottom w:val="none" w:sz="0" w:space="0" w:color="auto"/>
            <w:right w:val="none" w:sz="0" w:space="0" w:color="auto"/>
          </w:divBdr>
          <w:divsChild>
            <w:div w:id="2126343962">
              <w:marLeft w:val="0"/>
              <w:marRight w:val="0"/>
              <w:marTop w:val="0"/>
              <w:marBottom w:val="0"/>
              <w:divBdr>
                <w:top w:val="none" w:sz="0" w:space="0" w:color="auto"/>
                <w:left w:val="none" w:sz="0" w:space="0" w:color="auto"/>
                <w:bottom w:val="none" w:sz="0" w:space="0" w:color="auto"/>
                <w:right w:val="none" w:sz="0" w:space="0" w:color="auto"/>
              </w:divBdr>
              <w:divsChild>
                <w:div w:id="146745156">
                  <w:marLeft w:val="0"/>
                  <w:marRight w:val="0"/>
                  <w:marTop w:val="0"/>
                  <w:marBottom w:val="0"/>
                  <w:divBdr>
                    <w:top w:val="none" w:sz="0" w:space="0" w:color="auto"/>
                    <w:left w:val="none" w:sz="0" w:space="0" w:color="auto"/>
                    <w:bottom w:val="none" w:sz="0" w:space="0" w:color="auto"/>
                    <w:right w:val="none" w:sz="0" w:space="0" w:color="auto"/>
                  </w:divBdr>
                  <w:divsChild>
                    <w:div w:id="107678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987827">
      <w:bodyDiv w:val="1"/>
      <w:marLeft w:val="0"/>
      <w:marRight w:val="0"/>
      <w:marTop w:val="0"/>
      <w:marBottom w:val="0"/>
      <w:divBdr>
        <w:top w:val="none" w:sz="0" w:space="0" w:color="auto"/>
        <w:left w:val="none" w:sz="0" w:space="0" w:color="auto"/>
        <w:bottom w:val="none" w:sz="0" w:space="0" w:color="auto"/>
        <w:right w:val="none" w:sz="0" w:space="0" w:color="auto"/>
      </w:divBdr>
    </w:div>
    <w:div w:id="1880436604">
      <w:bodyDiv w:val="1"/>
      <w:marLeft w:val="0"/>
      <w:marRight w:val="0"/>
      <w:marTop w:val="0"/>
      <w:marBottom w:val="0"/>
      <w:divBdr>
        <w:top w:val="none" w:sz="0" w:space="0" w:color="auto"/>
        <w:left w:val="none" w:sz="0" w:space="0" w:color="auto"/>
        <w:bottom w:val="none" w:sz="0" w:space="0" w:color="auto"/>
        <w:right w:val="none" w:sz="0" w:space="0" w:color="auto"/>
      </w:divBdr>
      <w:divsChild>
        <w:div w:id="339771373">
          <w:marLeft w:val="0"/>
          <w:marRight w:val="0"/>
          <w:marTop w:val="0"/>
          <w:marBottom w:val="0"/>
          <w:divBdr>
            <w:top w:val="none" w:sz="0" w:space="0" w:color="auto"/>
            <w:left w:val="none" w:sz="0" w:space="0" w:color="auto"/>
            <w:bottom w:val="none" w:sz="0" w:space="0" w:color="auto"/>
            <w:right w:val="none" w:sz="0" w:space="0" w:color="auto"/>
          </w:divBdr>
          <w:divsChild>
            <w:div w:id="604270955">
              <w:marLeft w:val="0"/>
              <w:marRight w:val="0"/>
              <w:marTop w:val="0"/>
              <w:marBottom w:val="0"/>
              <w:divBdr>
                <w:top w:val="none" w:sz="0" w:space="0" w:color="auto"/>
                <w:left w:val="none" w:sz="0" w:space="0" w:color="auto"/>
                <w:bottom w:val="none" w:sz="0" w:space="0" w:color="auto"/>
                <w:right w:val="none" w:sz="0" w:space="0" w:color="auto"/>
              </w:divBdr>
              <w:divsChild>
                <w:div w:id="740493460">
                  <w:marLeft w:val="0"/>
                  <w:marRight w:val="0"/>
                  <w:marTop w:val="0"/>
                  <w:marBottom w:val="0"/>
                  <w:divBdr>
                    <w:top w:val="none" w:sz="0" w:space="0" w:color="auto"/>
                    <w:left w:val="none" w:sz="0" w:space="0" w:color="auto"/>
                    <w:bottom w:val="none" w:sz="0" w:space="0" w:color="auto"/>
                    <w:right w:val="none" w:sz="0" w:space="0" w:color="auto"/>
                  </w:divBdr>
                </w:div>
              </w:divsChild>
            </w:div>
            <w:div w:id="285897261">
              <w:marLeft w:val="0"/>
              <w:marRight w:val="0"/>
              <w:marTop w:val="0"/>
              <w:marBottom w:val="0"/>
              <w:divBdr>
                <w:top w:val="none" w:sz="0" w:space="0" w:color="auto"/>
                <w:left w:val="none" w:sz="0" w:space="0" w:color="auto"/>
                <w:bottom w:val="none" w:sz="0" w:space="0" w:color="auto"/>
                <w:right w:val="none" w:sz="0" w:space="0" w:color="auto"/>
              </w:divBdr>
              <w:divsChild>
                <w:div w:id="1212496691">
                  <w:marLeft w:val="0"/>
                  <w:marRight w:val="0"/>
                  <w:marTop w:val="0"/>
                  <w:marBottom w:val="0"/>
                  <w:divBdr>
                    <w:top w:val="none" w:sz="0" w:space="0" w:color="auto"/>
                    <w:left w:val="none" w:sz="0" w:space="0" w:color="auto"/>
                    <w:bottom w:val="none" w:sz="0" w:space="0" w:color="auto"/>
                    <w:right w:val="none" w:sz="0" w:space="0" w:color="auto"/>
                  </w:divBdr>
                </w:div>
                <w:div w:id="1007169326">
                  <w:marLeft w:val="0"/>
                  <w:marRight w:val="0"/>
                  <w:marTop w:val="0"/>
                  <w:marBottom w:val="0"/>
                  <w:divBdr>
                    <w:top w:val="none" w:sz="0" w:space="0" w:color="auto"/>
                    <w:left w:val="none" w:sz="0" w:space="0" w:color="auto"/>
                    <w:bottom w:val="none" w:sz="0" w:space="0" w:color="auto"/>
                    <w:right w:val="none" w:sz="0" w:space="0" w:color="auto"/>
                  </w:divBdr>
                </w:div>
              </w:divsChild>
            </w:div>
            <w:div w:id="157117566">
              <w:marLeft w:val="0"/>
              <w:marRight w:val="0"/>
              <w:marTop w:val="0"/>
              <w:marBottom w:val="0"/>
              <w:divBdr>
                <w:top w:val="none" w:sz="0" w:space="0" w:color="auto"/>
                <w:left w:val="none" w:sz="0" w:space="0" w:color="auto"/>
                <w:bottom w:val="none" w:sz="0" w:space="0" w:color="auto"/>
                <w:right w:val="none" w:sz="0" w:space="0" w:color="auto"/>
              </w:divBdr>
              <w:divsChild>
                <w:div w:id="825320014">
                  <w:marLeft w:val="0"/>
                  <w:marRight w:val="0"/>
                  <w:marTop w:val="0"/>
                  <w:marBottom w:val="0"/>
                  <w:divBdr>
                    <w:top w:val="none" w:sz="0" w:space="0" w:color="auto"/>
                    <w:left w:val="none" w:sz="0" w:space="0" w:color="auto"/>
                    <w:bottom w:val="none" w:sz="0" w:space="0" w:color="auto"/>
                    <w:right w:val="none" w:sz="0" w:space="0" w:color="auto"/>
                  </w:divBdr>
                  <w:divsChild>
                    <w:div w:id="1285193138">
                      <w:marLeft w:val="0"/>
                      <w:marRight w:val="0"/>
                      <w:marTop w:val="0"/>
                      <w:marBottom w:val="0"/>
                      <w:divBdr>
                        <w:top w:val="none" w:sz="0" w:space="0" w:color="auto"/>
                        <w:left w:val="none" w:sz="0" w:space="0" w:color="auto"/>
                        <w:bottom w:val="none" w:sz="0" w:space="0" w:color="auto"/>
                        <w:right w:val="none" w:sz="0" w:space="0" w:color="auto"/>
                      </w:divBdr>
                    </w:div>
                  </w:divsChild>
                </w:div>
                <w:div w:id="1135102085">
                  <w:marLeft w:val="0"/>
                  <w:marRight w:val="0"/>
                  <w:marTop w:val="0"/>
                  <w:marBottom w:val="0"/>
                  <w:divBdr>
                    <w:top w:val="none" w:sz="0" w:space="0" w:color="auto"/>
                    <w:left w:val="none" w:sz="0" w:space="0" w:color="auto"/>
                    <w:bottom w:val="none" w:sz="0" w:space="0" w:color="auto"/>
                    <w:right w:val="none" w:sz="0" w:space="0" w:color="auto"/>
                  </w:divBdr>
                  <w:divsChild>
                    <w:div w:id="1776173906">
                      <w:marLeft w:val="0"/>
                      <w:marRight w:val="0"/>
                      <w:marTop w:val="0"/>
                      <w:marBottom w:val="0"/>
                      <w:divBdr>
                        <w:top w:val="none" w:sz="0" w:space="0" w:color="auto"/>
                        <w:left w:val="none" w:sz="0" w:space="0" w:color="auto"/>
                        <w:bottom w:val="none" w:sz="0" w:space="0" w:color="auto"/>
                        <w:right w:val="none" w:sz="0" w:space="0" w:color="auto"/>
                      </w:divBdr>
                    </w:div>
                  </w:divsChild>
                </w:div>
                <w:div w:id="1747339331">
                  <w:marLeft w:val="0"/>
                  <w:marRight w:val="0"/>
                  <w:marTop w:val="0"/>
                  <w:marBottom w:val="0"/>
                  <w:divBdr>
                    <w:top w:val="none" w:sz="0" w:space="0" w:color="auto"/>
                    <w:left w:val="none" w:sz="0" w:space="0" w:color="auto"/>
                    <w:bottom w:val="none" w:sz="0" w:space="0" w:color="auto"/>
                    <w:right w:val="none" w:sz="0" w:space="0" w:color="auto"/>
                  </w:divBdr>
                  <w:divsChild>
                    <w:div w:id="768349718">
                      <w:marLeft w:val="0"/>
                      <w:marRight w:val="0"/>
                      <w:marTop w:val="0"/>
                      <w:marBottom w:val="0"/>
                      <w:divBdr>
                        <w:top w:val="none" w:sz="0" w:space="0" w:color="auto"/>
                        <w:left w:val="none" w:sz="0" w:space="0" w:color="auto"/>
                        <w:bottom w:val="none" w:sz="0" w:space="0" w:color="auto"/>
                        <w:right w:val="none" w:sz="0" w:space="0" w:color="auto"/>
                      </w:divBdr>
                    </w:div>
                  </w:divsChild>
                </w:div>
                <w:div w:id="439758770">
                  <w:marLeft w:val="0"/>
                  <w:marRight w:val="0"/>
                  <w:marTop w:val="0"/>
                  <w:marBottom w:val="0"/>
                  <w:divBdr>
                    <w:top w:val="none" w:sz="0" w:space="0" w:color="auto"/>
                    <w:left w:val="none" w:sz="0" w:space="0" w:color="auto"/>
                    <w:bottom w:val="none" w:sz="0" w:space="0" w:color="auto"/>
                    <w:right w:val="none" w:sz="0" w:space="0" w:color="auto"/>
                  </w:divBdr>
                  <w:divsChild>
                    <w:div w:id="1625769105">
                      <w:marLeft w:val="0"/>
                      <w:marRight w:val="0"/>
                      <w:marTop w:val="0"/>
                      <w:marBottom w:val="0"/>
                      <w:divBdr>
                        <w:top w:val="none" w:sz="0" w:space="0" w:color="auto"/>
                        <w:left w:val="none" w:sz="0" w:space="0" w:color="auto"/>
                        <w:bottom w:val="none" w:sz="0" w:space="0" w:color="auto"/>
                        <w:right w:val="none" w:sz="0" w:space="0" w:color="auto"/>
                      </w:divBdr>
                    </w:div>
                  </w:divsChild>
                </w:div>
                <w:div w:id="1312297488">
                  <w:marLeft w:val="0"/>
                  <w:marRight w:val="0"/>
                  <w:marTop w:val="0"/>
                  <w:marBottom w:val="0"/>
                  <w:divBdr>
                    <w:top w:val="none" w:sz="0" w:space="0" w:color="auto"/>
                    <w:left w:val="none" w:sz="0" w:space="0" w:color="auto"/>
                    <w:bottom w:val="none" w:sz="0" w:space="0" w:color="auto"/>
                    <w:right w:val="none" w:sz="0" w:space="0" w:color="auto"/>
                  </w:divBdr>
                  <w:divsChild>
                    <w:div w:id="17094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801114">
              <w:marLeft w:val="0"/>
              <w:marRight w:val="0"/>
              <w:marTop w:val="0"/>
              <w:marBottom w:val="0"/>
              <w:divBdr>
                <w:top w:val="none" w:sz="0" w:space="0" w:color="auto"/>
                <w:left w:val="none" w:sz="0" w:space="0" w:color="auto"/>
                <w:bottom w:val="none" w:sz="0" w:space="0" w:color="auto"/>
                <w:right w:val="none" w:sz="0" w:space="0" w:color="auto"/>
              </w:divBdr>
              <w:divsChild>
                <w:div w:id="1101871742">
                  <w:marLeft w:val="0"/>
                  <w:marRight w:val="0"/>
                  <w:marTop w:val="0"/>
                  <w:marBottom w:val="0"/>
                  <w:divBdr>
                    <w:top w:val="none" w:sz="0" w:space="0" w:color="auto"/>
                    <w:left w:val="none" w:sz="0" w:space="0" w:color="auto"/>
                    <w:bottom w:val="none" w:sz="0" w:space="0" w:color="auto"/>
                    <w:right w:val="none" w:sz="0" w:space="0" w:color="auto"/>
                  </w:divBdr>
                </w:div>
                <w:div w:id="513151647">
                  <w:marLeft w:val="0"/>
                  <w:marRight w:val="0"/>
                  <w:marTop w:val="0"/>
                  <w:marBottom w:val="0"/>
                  <w:divBdr>
                    <w:top w:val="none" w:sz="0" w:space="0" w:color="auto"/>
                    <w:left w:val="none" w:sz="0" w:space="0" w:color="auto"/>
                    <w:bottom w:val="none" w:sz="0" w:space="0" w:color="auto"/>
                    <w:right w:val="none" w:sz="0" w:space="0" w:color="auto"/>
                  </w:divBdr>
                </w:div>
                <w:div w:id="1903562999">
                  <w:marLeft w:val="0"/>
                  <w:marRight w:val="0"/>
                  <w:marTop w:val="0"/>
                  <w:marBottom w:val="0"/>
                  <w:divBdr>
                    <w:top w:val="none" w:sz="0" w:space="0" w:color="auto"/>
                    <w:left w:val="none" w:sz="0" w:space="0" w:color="auto"/>
                    <w:bottom w:val="none" w:sz="0" w:space="0" w:color="auto"/>
                    <w:right w:val="none" w:sz="0" w:space="0" w:color="auto"/>
                  </w:divBdr>
                </w:div>
                <w:div w:id="1665162434">
                  <w:marLeft w:val="0"/>
                  <w:marRight w:val="0"/>
                  <w:marTop w:val="0"/>
                  <w:marBottom w:val="0"/>
                  <w:divBdr>
                    <w:top w:val="none" w:sz="0" w:space="0" w:color="auto"/>
                    <w:left w:val="none" w:sz="0" w:space="0" w:color="auto"/>
                    <w:bottom w:val="none" w:sz="0" w:space="0" w:color="auto"/>
                    <w:right w:val="none" w:sz="0" w:space="0" w:color="auto"/>
                  </w:divBdr>
                </w:div>
              </w:divsChild>
            </w:div>
            <w:div w:id="1246914504">
              <w:marLeft w:val="0"/>
              <w:marRight w:val="0"/>
              <w:marTop w:val="0"/>
              <w:marBottom w:val="0"/>
              <w:divBdr>
                <w:top w:val="none" w:sz="0" w:space="0" w:color="auto"/>
                <w:left w:val="none" w:sz="0" w:space="0" w:color="auto"/>
                <w:bottom w:val="none" w:sz="0" w:space="0" w:color="auto"/>
                <w:right w:val="none" w:sz="0" w:space="0" w:color="auto"/>
              </w:divBdr>
              <w:divsChild>
                <w:div w:id="328289865">
                  <w:marLeft w:val="0"/>
                  <w:marRight w:val="0"/>
                  <w:marTop w:val="0"/>
                  <w:marBottom w:val="0"/>
                  <w:divBdr>
                    <w:top w:val="none" w:sz="0" w:space="0" w:color="auto"/>
                    <w:left w:val="none" w:sz="0" w:space="0" w:color="auto"/>
                    <w:bottom w:val="none" w:sz="0" w:space="0" w:color="auto"/>
                    <w:right w:val="none" w:sz="0" w:space="0" w:color="auto"/>
                  </w:divBdr>
                </w:div>
                <w:div w:id="1850874797">
                  <w:marLeft w:val="0"/>
                  <w:marRight w:val="0"/>
                  <w:marTop w:val="0"/>
                  <w:marBottom w:val="0"/>
                  <w:divBdr>
                    <w:top w:val="none" w:sz="0" w:space="0" w:color="auto"/>
                    <w:left w:val="none" w:sz="0" w:space="0" w:color="auto"/>
                    <w:bottom w:val="none" w:sz="0" w:space="0" w:color="auto"/>
                    <w:right w:val="none" w:sz="0" w:space="0" w:color="auto"/>
                  </w:divBdr>
                </w:div>
              </w:divsChild>
            </w:div>
            <w:div w:id="877745064">
              <w:marLeft w:val="0"/>
              <w:marRight w:val="0"/>
              <w:marTop w:val="0"/>
              <w:marBottom w:val="0"/>
              <w:divBdr>
                <w:top w:val="none" w:sz="0" w:space="0" w:color="auto"/>
                <w:left w:val="none" w:sz="0" w:space="0" w:color="auto"/>
                <w:bottom w:val="none" w:sz="0" w:space="0" w:color="auto"/>
                <w:right w:val="none" w:sz="0" w:space="0" w:color="auto"/>
              </w:divBdr>
              <w:divsChild>
                <w:div w:id="33501058">
                  <w:marLeft w:val="0"/>
                  <w:marRight w:val="0"/>
                  <w:marTop w:val="0"/>
                  <w:marBottom w:val="0"/>
                  <w:divBdr>
                    <w:top w:val="none" w:sz="0" w:space="0" w:color="auto"/>
                    <w:left w:val="none" w:sz="0" w:space="0" w:color="auto"/>
                    <w:bottom w:val="none" w:sz="0" w:space="0" w:color="auto"/>
                    <w:right w:val="none" w:sz="0" w:space="0" w:color="auto"/>
                  </w:divBdr>
                </w:div>
              </w:divsChild>
            </w:div>
            <w:div w:id="268314340">
              <w:marLeft w:val="0"/>
              <w:marRight w:val="0"/>
              <w:marTop w:val="0"/>
              <w:marBottom w:val="0"/>
              <w:divBdr>
                <w:top w:val="none" w:sz="0" w:space="0" w:color="auto"/>
                <w:left w:val="none" w:sz="0" w:space="0" w:color="auto"/>
                <w:bottom w:val="none" w:sz="0" w:space="0" w:color="auto"/>
                <w:right w:val="none" w:sz="0" w:space="0" w:color="auto"/>
              </w:divBdr>
              <w:divsChild>
                <w:div w:id="87697918">
                  <w:marLeft w:val="0"/>
                  <w:marRight w:val="0"/>
                  <w:marTop w:val="0"/>
                  <w:marBottom w:val="0"/>
                  <w:divBdr>
                    <w:top w:val="none" w:sz="0" w:space="0" w:color="auto"/>
                    <w:left w:val="none" w:sz="0" w:space="0" w:color="auto"/>
                    <w:bottom w:val="none" w:sz="0" w:space="0" w:color="auto"/>
                    <w:right w:val="none" w:sz="0" w:space="0" w:color="auto"/>
                  </w:divBdr>
                </w:div>
              </w:divsChild>
            </w:div>
            <w:div w:id="1206679085">
              <w:marLeft w:val="0"/>
              <w:marRight w:val="0"/>
              <w:marTop w:val="0"/>
              <w:marBottom w:val="0"/>
              <w:divBdr>
                <w:top w:val="none" w:sz="0" w:space="0" w:color="auto"/>
                <w:left w:val="none" w:sz="0" w:space="0" w:color="auto"/>
                <w:bottom w:val="none" w:sz="0" w:space="0" w:color="auto"/>
                <w:right w:val="none" w:sz="0" w:space="0" w:color="auto"/>
              </w:divBdr>
              <w:divsChild>
                <w:div w:id="2038266163">
                  <w:marLeft w:val="0"/>
                  <w:marRight w:val="0"/>
                  <w:marTop w:val="0"/>
                  <w:marBottom w:val="0"/>
                  <w:divBdr>
                    <w:top w:val="none" w:sz="0" w:space="0" w:color="auto"/>
                    <w:left w:val="none" w:sz="0" w:space="0" w:color="auto"/>
                    <w:bottom w:val="none" w:sz="0" w:space="0" w:color="auto"/>
                    <w:right w:val="none" w:sz="0" w:space="0" w:color="auto"/>
                  </w:divBdr>
                </w:div>
              </w:divsChild>
            </w:div>
            <w:div w:id="1877892669">
              <w:marLeft w:val="0"/>
              <w:marRight w:val="0"/>
              <w:marTop w:val="0"/>
              <w:marBottom w:val="0"/>
              <w:divBdr>
                <w:top w:val="none" w:sz="0" w:space="0" w:color="auto"/>
                <w:left w:val="none" w:sz="0" w:space="0" w:color="auto"/>
                <w:bottom w:val="none" w:sz="0" w:space="0" w:color="auto"/>
                <w:right w:val="none" w:sz="0" w:space="0" w:color="auto"/>
              </w:divBdr>
              <w:divsChild>
                <w:div w:id="908342367">
                  <w:marLeft w:val="0"/>
                  <w:marRight w:val="0"/>
                  <w:marTop w:val="0"/>
                  <w:marBottom w:val="0"/>
                  <w:divBdr>
                    <w:top w:val="none" w:sz="0" w:space="0" w:color="auto"/>
                    <w:left w:val="none" w:sz="0" w:space="0" w:color="auto"/>
                    <w:bottom w:val="none" w:sz="0" w:space="0" w:color="auto"/>
                    <w:right w:val="none" w:sz="0" w:space="0" w:color="auto"/>
                  </w:divBdr>
                </w:div>
                <w:div w:id="1165053677">
                  <w:marLeft w:val="0"/>
                  <w:marRight w:val="0"/>
                  <w:marTop w:val="0"/>
                  <w:marBottom w:val="0"/>
                  <w:divBdr>
                    <w:top w:val="none" w:sz="0" w:space="0" w:color="auto"/>
                    <w:left w:val="none" w:sz="0" w:space="0" w:color="auto"/>
                    <w:bottom w:val="none" w:sz="0" w:space="0" w:color="auto"/>
                    <w:right w:val="none" w:sz="0" w:space="0" w:color="auto"/>
                  </w:divBdr>
                </w:div>
              </w:divsChild>
            </w:div>
            <w:div w:id="1833063875">
              <w:marLeft w:val="0"/>
              <w:marRight w:val="0"/>
              <w:marTop w:val="0"/>
              <w:marBottom w:val="0"/>
              <w:divBdr>
                <w:top w:val="none" w:sz="0" w:space="0" w:color="auto"/>
                <w:left w:val="none" w:sz="0" w:space="0" w:color="auto"/>
                <w:bottom w:val="none" w:sz="0" w:space="0" w:color="auto"/>
                <w:right w:val="none" w:sz="0" w:space="0" w:color="auto"/>
              </w:divBdr>
              <w:divsChild>
                <w:div w:id="1556743434">
                  <w:marLeft w:val="0"/>
                  <w:marRight w:val="0"/>
                  <w:marTop w:val="0"/>
                  <w:marBottom w:val="0"/>
                  <w:divBdr>
                    <w:top w:val="none" w:sz="0" w:space="0" w:color="auto"/>
                    <w:left w:val="none" w:sz="0" w:space="0" w:color="auto"/>
                    <w:bottom w:val="none" w:sz="0" w:space="0" w:color="auto"/>
                    <w:right w:val="none" w:sz="0" w:space="0" w:color="auto"/>
                  </w:divBdr>
                </w:div>
                <w:div w:id="1363897521">
                  <w:marLeft w:val="0"/>
                  <w:marRight w:val="0"/>
                  <w:marTop w:val="0"/>
                  <w:marBottom w:val="0"/>
                  <w:divBdr>
                    <w:top w:val="none" w:sz="0" w:space="0" w:color="auto"/>
                    <w:left w:val="none" w:sz="0" w:space="0" w:color="auto"/>
                    <w:bottom w:val="none" w:sz="0" w:space="0" w:color="auto"/>
                    <w:right w:val="none" w:sz="0" w:space="0" w:color="auto"/>
                  </w:divBdr>
                </w:div>
              </w:divsChild>
            </w:div>
            <w:div w:id="2070423072">
              <w:marLeft w:val="0"/>
              <w:marRight w:val="0"/>
              <w:marTop w:val="0"/>
              <w:marBottom w:val="0"/>
              <w:divBdr>
                <w:top w:val="none" w:sz="0" w:space="0" w:color="auto"/>
                <w:left w:val="none" w:sz="0" w:space="0" w:color="auto"/>
                <w:bottom w:val="none" w:sz="0" w:space="0" w:color="auto"/>
                <w:right w:val="none" w:sz="0" w:space="0" w:color="auto"/>
              </w:divBdr>
              <w:divsChild>
                <w:div w:id="940603674">
                  <w:marLeft w:val="0"/>
                  <w:marRight w:val="0"/>
                  <w:marTop w:val="0"/>
                  <w:marBottom w:val="0"/>
                  <w:divBdr>
                    <w:top w:val="none" w:sz="0" w:space="0" w:color="auto"/>
                    <w:left w:val="none" w:sz="0" w:space="0" w:color="auto"/>
                    <w:bottom w:val="none" w:sz="0" w:space="0" w:color="auto"/>
                    <w:right w:val="none" w:sz="0" w:space="0" w:color="auto"/>
                  </w:divBdr>
                </w:div>
              </w:divsChild>
            </w:div>
            <w:div w:id="977296364">
              <w:marLeft w:val="0"/>
              <w:marRight w:val="0"/>
              <w:marTop w:val="0"/>
              <w:marBottom w:val="0"/>
              <w:divBdr>
                <w:top w:val="none" w:sz="0" w:space="0" w:color="auto"/>
                <w:left w:val="none" w:sz="0" w:space="0" w:color="auto"/>
                <w:bottom w:val="none" w:sz="0" w:space="0" w:color="auto"/>
                <w:right w:val="none" w:sz="0" w:space="0" w:color="auto"/>
              </w:divBdr>
              <w:divsChild>
                <w:div w:id="1057314136">
                  <w:marLeft w:val="0"/>
                  <w:marRight w:val="0"/>
                  <w:marTop w:val="0"/>
                  <w:marBottom w:val="0"/>
                  <w:divBdr>
                    <w:top w:val="none" w:sz="0" w:space="0" w:color="auto"/>
                    <w:left w:val="none" w:sz="0" w:space="0" w:color="auto"/>
                    <w:bottom w:val="none" w:sz="0" w:space="0" w:color="auto"/>
                    <w:right w:val="none" w:sz="0" w:space="0" w:color="auto"/>
                  </w:divBdr>
                </w:div>
              </w:divsChild>
            </w:div>
            <w:div w:id="1431971265">
              <w:marLeft w:val="0"/>
              <w:marRight w:val="0"/>
              <w:marTop w:val="0"/>
              <w:marBottom w:val="0"/>
              <w:divBdr>
                <w:top w:val="none" w:sz="0" w:space="0" w:color="auto"/>
                <w:left w:val="none" w:sz="0" w:space="0" w:color="auto"/>
                <w:bottom w:val="none" w:sz="0" w:space="0" w:color="auto"/>
                <w:right w:val="none" w:sz="0" w:space="0" w:color="auto"/>
              </w:divBdr>
              <w:divsChild>
                <w:div w:id="2116633201">
                  <w:marLeft w:val="0"/>
                  <w:marRight w:val="0"/>
                  <w:marTop w:val="0"/>
                  <w:marBottom w:val="0"/>
                  <w:divBdr>
                    <w:top w:val="none" w:sz="0" w:space="0" w:color="auto"/>
                    <w:left w:val="none" w:sz="0" w:space="0" w:color="auto"/>
                    <w:bottom w:val="none" w:sz="0" w:space="0" w:color="auto"/>
                    <w:right w:val="none" w:sz="0" w:space="0" w:color="auto"/>
                  </w:divBdr>
                </w:div>
                <w:div w:id="386417092">
                  <w:marLeft w:val="0"/>
                  <w:marRight w:val="0"/>
                  <w:marTop w:val="0"/>
                  <w:marBottom w:val="0"/>
                  <w:divBdr>
                    <w:top w:val="none" w:sz="0" w:space="0" w:color="auto"/>
                    <w:left w:val="none" w:sz="0" w:space="0" w:color="auto"/>
                    <w:bottom w:val="none" w:sz="0" w:space="0" w:color="auto"/>
                    <w:right w:val="none" w:sz="0" w:space="0" w:color="auto"/>
                  </w:divBdr>
                </w:div>
                <w:div w:id="276521775">
                  <w:marLeft w:val="0"/>
                  <w:marRight w:val="0"/>
                  <w:marTop w:val="0"/>
                  <w:marBottom w:val="0"/>
                  <w:divBdr>
                    <w:top w:val="none" w:sz="0" w:space="0" w:color="auto"/>
                    <w:left w:val="none" w:sz="0" w:space="0" w:color="auto"/>
                    <w:bottom w:val="none" w:sz="0" w:space="0" w:color="auto"/>
                    <w:right w:val="none" w:sz="0" w:space="0" w:color="auto"/>
                  </w:divBdr>
                </w:div>
                <w:div w:id="690451847">
                  <w:marLeft w:val="0"/>
                  <w:marRight w:val="0"/>
                  <w:marTop w:val="0"/>
                  <w:marBottom w:val="0"/>
                  <w:divBdr>
                    <w:top w:val="none" w:sz="0" w:space="0" w:color="auto"/>
                    <w:left w:val="none" w:sz="0" w:space="0" w:color="auto"/>
                    <w:bottom w:val="none" w:sz="0" w:space="0" w:color="auto"/>
                    <w:right w:val="none" w:sz="0" w:space="0" w:color="auto"/>
                  </w:divBdr>
                </w:div>
              </w:divsChild>
            </w:div>
            <w:div w:id="781538462">
              <w:marLeft w:val="0"/>
              <w:marRight w:val="0"/>
              <w:marTop w:val="0"/>
              <w:marBottom w:val="0"/>
              <w:divBdr>
                <w:top w:val="none" w:sz="0" w:space="0" w:color="auto"/>
                <w:left w:val="none" w:sz="0" w:space="0" w:color="auto"/>
                <w:bottom w:val="none" w:sz="0" w:space="0" w:color="auto"/>
                <w:right w:val="none" w:sz="0" w:space="0" w:color="auto"/>
              </w:divBdr>
              <w:divsChild>
                <w:div w:id="2100983547">
                  <w:marLeft w:val="0"/>
                  <w:marRight w:val="0"/>
                  <w:marTop w:val="0"/>
                  <w:marBottom w:val="0"/>
                  <w:divBdr>
                    <w:top w:val="none" w:sz="0" w:space="0" w:color="auto"/>
                    <w:left w:val="none" w:sz="0" w:space="0" w:color="auto"/>
                    <w:bottom w:val="none" w:sz="0" w:space="0" w:color="auto"/>
                    <w:right w:val="none" w:sz="0" w:space="0" w:color="auto"/>
                  </w:divBdr>
                </w:div>
              </w:divsChild>
            </w:div>
            <w:div w:id="1155728908">
              <w:marLeft w:val="0"/>
              <w:marRight w:val="0"/>
              <w:marTop w:val="0"/>
              <w:marBottom w:val="0"/>
              <w:divBdr>
                <w:top w:val="none" w:sz="0" w:space="0" w:color="auto"/>
                <w:left w:val="none" w:sz="0" w:space="0" w:color="auto"/>
                <w:bottom w:val="none" w:sz="0" w:space="0" w:color="auto"/>
                <w:right w:val="none" w:sz="0" w:space="0" w:color="auto"/>
              </w:divBdr>
              <w:divsChild>
                <w:div w:id="1186097875">
                  <w:marLeft w:val="0"/>
                  <w:marRight w:val="0"/>
                  <w:marTop w:val="0"/>
                  <w:marBottom w:val="0"/>
                  <w:divBdr>
                    <w:top w:val="none" w:sz="0" w:space="0" w:color="auto"/>
                    <w:left w:val="none" w:sz="0" w:space="0" w:color="auto"/>
                    <w:bottom w:val="none" w:sz="0" w:space="0" w:color="auto"/>
                    <w:right w:val="none" w:sz="0" w:space="0" w:color="auto"/>
                  </w:divBdr>
                </w:div>
              </w:divsChild>
            </w:div>
            <w:div w:id="1249772490">
              <w:marLeft w:val="0"/>
              <w:marRight w:val="0"/>
              <w:marTop w:val="0"/>
              <w:marBottom w:val="0"/>
              <w:divBdr>
                <w:top w:val="none" w:sz="0" w:space="0" w:color="auto"/>
                <w:left w:val="none" w:sz="0" w:space="0" w:color="auto"/>
                <w:bottom w:val="none" w:sz="0" w:space="0" w:color="auto"/>
                <w:right w:val="none" w:sz="0" w:space="0" w:color="auto"/>
              </w:divBdr>
              <w:divsChild>
                <w:div w:id="294455395">
                  <w:marLeft w:val="0"/>
                  <w:marRight w:val="0"/>
                  <w:marTop w:val="0"/>
                  <w:marBottom w:val="0"/>
                  <w:divBdr>
                    <w:top w:val="none" w:sz="0" w:space="0" w:color="auto"/>
                    <w:left w:val="none" w:sz="0" w:space="0" w:color="auto"/>
                    <w:bottom w:val="none" w:sz="0" w:space="0" w:color="auto"/>
                    <w:right w:val="none" w:sz="0" w:space="0" w:color="auto"/>
                  </w:divBdr>
                </w:div>
              </w:divsChild>
            </w:div>
            <w:div w:id="1398867747">
              <w:marLeft w:val="0"/>
              <w:marRight w:val="0"/>
              <w:marTop w:val="0"/>
              <w:marBottom w:val="0"/>
              <w:divBdr>
                <w:top w:val="none" w:sz="0" w:space="0" w:color="auto"/>
                <w:left w:val="none" w:sz="0" w:space="0" w:color="auto"/>
                <w:bottom w:val="none" w:sz="0" w:space="0" w:color="auto"/>
                <w:right w:val="none" w:sz="0" w:space="0" w:color="auto"/>
              </w:divBdr>
              <w:divsChild>
                <w:div w:id="1408725132">
                  <w:marLeft w:val="0"/>
                  <w:marRight w:val="0"/>
                  <w:marTop w:val="0"/>
                  <w:marBottom w:val="0"/>
                  <w:divBdr>
                    <w:top w:val="none" w:sz="0" w:space="0" w:color="auto"/>
                    <w:left w:val="none" w:sz="0" w:space="0" w:color="auto"/>
                    <w:bottom w:val="none" w:sz="0" w:space="0" w:color="auto"/>
                    <w:right w:val="none" w:sz="0" w:space="0" w:color="auto"/>
                  </w:divBdr>
                </w:div>
              </w:divsChild>
            </w:div>
            <w:div w:id="1937130630">
              <w:marLeft w:val="0"/>
              <w:marRight w:val="0"/>
              <w:marTop w:val="0"/>
              <w:marBottom w:val="0"/>
              <w:divBdr>
                <w:top w:val="none" w:sz="0" w:space="0" w:color="auto"/>
                <w:left w:val="none" w:sz="0" w:space="0" w:color="auto"/>
                <w:bottom w:val="none" w:sz="0" w:space="0" w:color="auto"/>
                <w:right w:val="none" w:sz="0" w:space="0" w:color="auto"/>
              </w:divBdr>
              <w:divsChild>
                <w:div w:id="1087844382">
                  <w:marLeft w:val="0"/>
                  <w:marRight w:val="0"/>
                  <w:marTop w:val="0"/>
                  <w:marBottom w:val="0"/>
                  <w:divBdr>
                    <w:top w:val="none" w:sz="0" w:space="0" w:color="auto"/>
                    <w:left w:val="none" w:sz="0" w:space="0" w:color="auto"/>
                    <w:bottom w:val="none" w:sz="0" w:space="0" w:color="auto"/>
                    <w:right w:val="none" w:sz="0" w:space="0" w:color="auto"/>
                  </w:divBdr>
                </w:div>
              </w:divsChild>
            </w:div>
            <w:div w:id="628051542">
              <w:marLeft w:val="0"/>
              <w:marRight w:val="0"/>
              <w:marTop w:val="0"/>
              <w:marBottom w:val="0"/>
              <w:divBdr>
                <w:top w:val="none" w:sz="0" w:space="0" w:color="auto"/>
                <w:left w:val="none" w:sz="0" w:space="0" w:color="auto"/>
                <w:bottom w:val="none" w:sz="0" w:space="0" w:color="auto"/>
                <w:right w:val="none" w:sz="0" w:space="0" w:color="auto"/>
              </w:divBdr>
              <w:divsChild>
                <w:div w:id="1493714990">
                  <w:marLeft w:val="0"/>
                  <w:marRight w:val="0"/>
                  <w:marTop w:val="0"/>
                  <w:marBottom w:val="0"/>
                  <w:divBdr>
                    <w:top w:val="none" w:sz="0" w:space="0" w:color="auto"/>
                    <w:left w:val="none" w:sz="0" w:space="0" w:color="auto"/>
                    <w:bottom w:val="none" w:sz="0" w:space="0" w:color="auto"/>
                    <w:right w:val="none" w:sz="0" w:space="0" w:color="auto"/>
                  </w:divBdr>
                </w:div>
              </w:divsChild>
            </w:div>
            <w:div w:id="2070180268">
              <w:marLeft w:val="0"/>
              <w:marRight w:val="0"/>
              <w:marTop w:val="0"/>
              <w:marBottom w:val="0"/>
              <w:divBdr>
                <w:top w:val="none" w:sz="0" w:space="0" w:color="auto"/>
                <w:left w:val="none" w:sz="0" w:space="0" w:color="auto"/>
                <w:bottom w:val="none" w:sz="0" w:space="0" w:color="auto"/>
                <w:right w:val="none" w:sz="0" w:space="0" w:color="auto"/>
              </w:divBdr>
              <w:divsChild>
                <w:div w:id="1490172161">
                  <w:marLeft w:val="0"/>
                  <w:marRight w:val="0"/>
                  <w:marTop w:val="0"/>
                  <w:marBottom w:val="0"/>
                  <w:divBdr>
                    <w:top w:val="none" w:sz="0" w:space="0" w:color="auto"/>
                    <w:left w:val="none" w:sz="0" w:space="0" w:color="auto"/>
                    <w:bottom w:val="none" w:sz="0" w:space="0" w:color="auto"/>
                    <w:right w:val="none" w:sz="0" w:space="0" w:color="auto"/>
                  </w:divBdr>
                </w:div>
              </w:divsChild>
            </w:div>
            <w:div w:id="2024629395">
              <w:marLeft w:val="0"/>
              <w:marRight w:val="0"/>
              <w:marTop w:val="0"/>
              <w:marBottom w:val="0"/>
              <w:divBdr>
                <w:top w:val="none" w:sz="0" w:space="0" w:color="auto"/>
                <w:left w:val="none" w:sz="0" w:space="0" w:color="auto"/>
                <w:bottom w:val="none" w:sz="0" w:space="0" w:color="auto"/>
                <w:right w:val="none" w:sz="0" w:space="0" w:color="auto"/>
              </w:divBdr>
              <w:divsChild>
                <w:div w:id="26806549">
                  <w:marLeft w:val="0"/>
                  <w:marRight w:val="0"/>
                  <w:marTop w:val="0"/>
                  <w:marBottom w:val="0"/>
                  <w:divBdr>
                    <w:top w:val="none" w:sz="0" w:space="0" w:color="auto"/>
                    <w:left w:val="none" w:sz="0" w:space="0" w:color="auto"/>
                    <w:bottom w:val="none" w:sz="0" w:space="0" w:color="auto"/>
                    <w:right w:val="none" w:sz="0" w:space="0" w:color="auto"/>
                  </w:divBdr>
                </w:div>
              </w:divsChild>
            </w:div>
            <w:div w:id="1325663840">
              <w:marLeft w:val="0"/>
              <w:marRight w:val="0"/>
              <w:marTop w:val="0"/>
              <w:marBottom w:val="0"/>
              <w:divBdr>
                <w:top w:val="none" w:sz="0" w:space="0" w:color="auto"/>
                <w:left w:val="none" w:sz="0" w:space="0" w:color="auto"/>
                <w:bottom w:val="none" w:sz="0" w:space="0" w:color="auto"/>
                <w:right w:val="none" w:sz="0" w:space="0" w:color="auto"/>
              </w:divBdr>
              <w:divsChild>
                <w:div w:id="2007442823">
                  <w:marLeft w:val="0"/>
                  <w:marRight w:val="0"/>
                  <w:marTop w:val="0"/>
                  <w:marBottom w:val="0"/>
                  <w:divBdr>
                    <w:top w:val="none" w:sz="0" w:space="0" w:color="auto"/>
                    <w:left w:val="none" w:sz="0" w:space="0" w:color="auto"/>
                    <w:bottom w:val="none" w:sz="0" w:space="0" w:color="auto"/>
                    <w:right w:val="none" w:sz="0" w:space="0" w:color="auto"/>
                  </w:divBdr>
                </w:div>
              </w:divsChild>
            </w:div>
            <w:div w:id="1478885578">
              <w:marLeft w:val="0"/>
              <w:marRight w:val="0"/>
              <w:marTop w:val="0"/>
              <w:marBottom w:val="0"/>
              <w:divBdr>
                <w:top w:val="none" w:sz="0" w:space="0" w:color="auto"/>
                <w:left w:val="none" w:sz="0" w:space="0" w:color="auto"/>
                <w:bottom w:val="none" w:sz="0" w:space="0" w:color="auto"/>
                <w:right w:val="none" w:sz="0" w:space="0" w:color="auto"/>
              </w:divBdr>
              <w:divsChild>
                <w:div w:id="354380253">
                  <w:marLeft w:val="0"/>
                  <w:marRight w:val="0"/>
                  <w:marTop w:val="0"/>
                  <w:marBottom w:val="0"/>
                  <w:divBdr>
                    <w:top w:val="none" w:sz="0" w:space="0" w:color="auto"/>
                    <w:left w:val="none" w:sz="0" w:space="0" w:color="auto"/>
                    <w:bottom w:val="none" w:sz="0" w:space="0" w:color="auto"/>
                    <w:right w:val="none" w:sz="0" w:space="0" w:color="auto"/>
                  </w:divBdr>
                </w:div>
              </w:divsChild>
            </w:div>
            <w:div w:id="2075354194">
              <w:marLeft w:val="0"/>
              <w:marRight w:val="0"/>
              <w:marTop w:val="0"/>
              <w:marBottom w:val="0"/>
              <w:divBdr>
                <w:top w:val="none" w:sz="0" w:space="0" w:color="auto"/>
                <w:left w:val="none" w:sz="0" w:space="0" w:color="auto"/>
                <w:bottom w:val="none" w:sz="0" w:space="0" w:color="auto"/>
                <w:right w:val="none" w:sz="0" w:space="0" w:color="auto"/>
              </w:divBdr>
              <w:divsChild>
                <w:div w:id="1548955608">
                  <w:marLeft w:val="0"/>
                  <w:marRight w:val="0"/>
                  <w:marTop w:val="0"/>
                  <w:marBottom w:val="0"/>
                  <w:divBdr>
                    <w:top w:val="none" w:sz="0" w:space="0" w:color="auto"/>
                    <w:left w:val="none" w:sz="0" w:space="0" w:color="auto"/>
                    <w:bottom w:val="none" w:sz="0" w:space="0" w:color="auto"/>
                    <w:right w:val="none" w:sz="0" w:space="0" w:color="auto"/>
                  </w:divBdr>
                </w:div>
              </w:divsChild>
            </w:div>
            <w:div w:id="1082415113">
              <w:marLeft w:val="0"/>
              <w:marRight w:val="0"/>
              <w:marTop w:val="0"/>
              <w:marBottom w:val="0"/>
              <w:divBdr>
                <w:top w:val="none" w:sz="0" w:space="0" w:color="auto"/>
                <w:left w:val="none" w:sz="0" w:space="0" w:color="auto"/>
                <w:bottom w:val="none" w:sz="0" w:space="0" w:color="auto"/>
                <w:right w:val="none" w:sz="0" w:space="0" w:color="auto"/>
              </w:divBdr>
              <w:divsChild>
                <w:div w:id="901134161">
                  <w:marLeft w:val="0"/>
                  <w:marRight w:val="0"/>
                  <w:marTop w:val="0"/>
                  <w:marBottom w:val="0"/>
                  <w:divBdr>
                    <w:top w:val="none" w:sz="0" w:space="0" w:color="auto"/>
                    <w:left w:val="none" w:sz="0" w:space="0" w:color="auto"/>
                    <w:bottom w:val="none" w:sz="0" w:space="0" w:color="auto"/>
                    <w:right w:val="none" w:sz="0" w:space="0" w:color="auto"/>
                  </w:divBdr>
                </w:div>
              </w:divsChild>
            </w:div>
            <w:div w:id="34811914">
              <w:marLeft w:val="0"/>
              <w:marRight w:val="0"/>
              <w:marTop w:val="0"/>
              <w:marBottom w:val="0"/>
              <w:divBdr>
                <w:top w:val="none" w:sz="0" w:space="0" w:color="auto"/>
                <w:left w:val="none" w:sz="0" w:space="0" w:color="auto"/>
                <w:bottom w:val="none" w:sz="0" w:space="0" w:color="auto"/>
                <w:right w:val="none" w:sz="0" w:space="0" w:color="auto"/>
              </w:divBdr>
              <w:divsChild>
                <w:div w:id="12473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57875">
          <w:marLeft w:val="0"/>
          <w:marRight w:val="0"/>
          <w:marTop w:val="0"/>
          <w:marBottom w:val="0"/>
          <w:divBdr>
            <w:top w:val="none" w:sz="0" w:space="0" w:color="auto"/>
            <w:left w:val="none" w:sz="0" w:space="0" w:color="auto"/>
            <w:bottom w:val="none" w:sz="0" w:space="0" w:color="auto"/>
            <w:right w:val="none" w:sz="0" w:space="0" w:color="auto"/>
          </w:divBdr>
          <w:divsChild>
            <w:div w:id="625745293">
              <w:marLeft w:val="0"/>
              <w:marRight w:val="0"/>
              <w:marTop w:val="0"/>
              <w:marBottom w:val="0"/>
              <w:divBdr>
                <w:top w:val="none" w:sz="0" w:space="0" w:color="auto"/>
                <w:left w:val="none" w:sz="0" w:space="0" w:color="auto"/>
                <w:bottom w:val="none" w:sz="0" w:space="0" w:color="auto"/>
                <w:right w:val="none" w:sz="0" w:space="0" w:color="auto"/>
              </w:divBdr>
              <w:divsChild>
                <w:div w:id="1548689224">
                  <w:marLeft w:val="0"/>
                  <w:marRight w:val="0"/>
                  <w:marTop w:val="0"/>
                  <w:marBottom w:val="0"/>
                  <w:divBdr>
                    <w:top w:val="none" w:sz="0" w:space="0" w:color="auto"/>
                    <w:left w:val="none" w:sz="0" w:space="0" w:color="auto"/>
                    <w:bottom w:val="none" w:sz="0" w:space="0" w:color="auto"/>
                    <w:right w:val="none" w:sz="0" w:space="0" w:color="auto"/>
                  </w:divBdr>
                </w:div>
              </w:divsChild>
            </w:div>
            <w:div w:id="101191060">
              <w:marLeft w:val="0"/>
              <w:marRight w:val="0"/>
              <w:marTop w:val="0"/>
              <w:marBottom w:val="0"/>
              <w:divBdr>
                <w:top w:val="none" w:sz="0" w:space="0" w:color="auto"/>
                <w:left w:val="none" w:sz="0" w:space="0" w:color="auto"/>
                <w:bottom w:val="none" w:sz="0" w:space="0" w:color="auto"/>
                <w:right w:val="none" w:sz="0" w:space="0" w:color="auto"/>
              </w:divBdr>
              <w:divsChild>
                <w:div w:id="857474222">
                  <w:marLeft w:val="0"/>
                  <w:marRight w:val="0"/>
                  <w:marTop w:val="0"/>
                  <w:marBottom w:val="0"/>
                  <w:divBdr>
                    <w:top w:val="none" w:sz="0" w:space="0" w:color="auto"/>
                    <w:left w:val="none" w:sz="0" w:space="0" w:color="auto"/>
                    <w:bottom w:val="none" w:sz="0" w:space="0" w:color="auto"/>
                    <w:right w:val="none" w:sz="0" w:space="0" w:color="auto"/>
                  </w:divBdr>
                  <w:divsChild>
                    <w:div w:id="1026901971">
                      <w:marLeft w:val="0"/>
                      <w:marRight w:val="0"/>
                      <w:marTop w:val="0"/>
                      <w:marBottom w:val="0"/>
                      <w:divBdr>
                        <w:top w:val="none" w:sz="0" w:space="0" w:color="auto"/>
                        <w:left w:val="none" w:sz="0" w:space="0" w:color="auto"/>
                        <w:bottom w:val="none" w:sz="0" w:space="0" w:color="auto"/>
                        <w:right w:val="none" w:sz="0" w:space="0" w:color="auto"/>
                      </w:divBdr>
                    </w:div>
                    <w:div w:id="133570829">
                      <w:marLeft w:val="0"/>
                      <w:marRight w:val="0"/>
                      <w:marTop w:val="0"/>
                      <w:marBottom w:val="0"/>
                      <w:divBdr>
                        <w:top w:val="none" w:sz="0" w:space="0" w:color="auto"/>
                        <w:left w:val="none" w:sz="0" w:space="0" w:color="auto"/>
                        <w:bottom w:val="none" w:sz="0" w:space="0" w:color="auto"/>
                        <w:right w:val="none" w:sz="0" w:space="0" w:color="auto"/>
                      </w:divBdr>
                    </w:div>
                    <w:div w:id="2118718881">
                      <w:marLeft w:val="0"/>
                      <w:marRight w:val="0"/>
                      <w:marTop w:val="0"/>
                      <w:marBottom w:val="0"/>
                      <w:divBdr>
                        <w:top w:val="none" w:sz="0" w:space="0" w:color="auto"/>
                        <w:left w:val="none" w:sz="0" w:space="0" w:color="auto"/>
                        <w:bottom w:val="none" w:sz="0" w:space="0" w:color="auto"/>
                        <w:right w:val="none" w:sz="0" w:space="0" w:color="auto"/>
                      </w:divBdr>
                    </w:div>
                    <w:div w:id="1026711360">
                      <w:marLeft w:val="0"/>
                      <w:marRight w:val="0"/>
                      <w:marTop w:val="0"/>
                      <w:marBottom w:val="0"/>
                      <w:divBdr>
                        <w:top w:val="none" w:sz="0" w:space="0" w:color="auto"/>
                        <w:left w:val="none" w:sz="0" w:space="0" w:color="auto"/>
                        <w:bottom w:val="none" w:sz="0" w:space="0" w:color="auto"/>
                        <w:right w:val="none" w:sz="0" w:space="0" w:color="auto"/>
                      </w:divBdr>
                    </w:div>
                  </w:divsChild>
                </w:div>
                <w:div w:id="1092355296">
                  <w:marLeft w:val="0"/>
                  <w:marRight w:val="0"/>
                  <w:marTop w:val="0"/>
                  <w:marBottom w:val="0"/>
                  <w:divBdr>
                    <w:top w:val="none" w:sz="0" w:space="0" w:color="auto"/>
                    <w:left w:val="none" w:sz="0" w:space="0" w:color="auto"/>
                    <w:bottom w:val="none" w:sz="0" w:space="0" w:color="auto"/>
                    <w:right w:val="none" w:sz="0" w:space="0" w:color="auto"/>
                  </w:divBdr>
                  <w:divsChild>
                    <w:div w:id="39212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51773">
              <w:marLeft w:val="0"/>
              <w:marRight w:val="0"/>
              <w:marTop w:val="0"/>
              <w:marBottom w:val="0"/>
              <w:divBdr>
                <w:top w:val="none" w:sz="0" w:space="0" w:color="auto"/>
                <w:left w:val="none" w:sz="0" w:space="0" w:color="auto"/>
                <w:bottom w:val="none" w:sz="0" w:space="0" w:color="auto"/>
                <w:right w:val="none" w:sz="0" w:space="0" w:color="auto"/>
              </w:divBdr>
              <w:divsChild>
                <w:div w:id="1933659355">
                  <w:marLeft w:val="0"/>
                  <w:marRight w:val="0"/>
                  <w:marTop w:val="0"/>
                  <w:marBottom w:val="0"/>
                  <w:divBdr>
                    <w:top w:val="none" w:sz="0" w:space="0" w:color="auto"/>
                    <w:left w:val="none" w:sz="0" w:space="0" w:color="auto"/>
                    <w:bottom w:val="none" w:sz="0" w:space="0" w:color="auto"/>
                    <w:right w:val="none" w:sz="0" w:space="0" w:color="auto"/>
                  </w:divBdr>
                </w:div>
              </w:divsChild>
            </w:div>
            <w:div w:id="1314288267">
              <w:marLeft w:val="0"/>
              <w:marRight w:val="0"/>
              <w:marTop w:val="0"/>
              <w:marBottom w:val="0"/>
              <w:divBdr>
                <w:top w:val="none" w:sz="0" w:space="0" w:color="auto"/>
                <w:left w:val="none" w:sz="0" w:space="0" w:color="auto"/>
                <w:bottom w:val="none" w:sz="0" w:space="0" w:color="auto"/>
                <w:right w:val="none" w:sz="0" w:space="0" w:color="auto"/>
              </w:divBdr>
              <w:divsChild>
                <w:div w:id="1456286828">
                  <w:marLeft w:val="0"/>
                  <w:marRight w:val="0"/>
                  <w:marTop w:val="0"/>
                  <w:marBottom w:val="0"/>
                  <w:divBdr>
                    <w:top w:val="none" w:sz="0" w:space="0" w:color="auto"/>
                    <w:left w:val="none" w:sz="0" w:space="0" w:color="auto"/>
                    <w:bottom w:val="none" w:sz="0" w:space="0" w:color="auto"/>
                    <w:right w:val="none" w:sz="0" w:space="0" w:color="auto"/>
                  </w:divBdr>
                </w:div>
                <w:div w:id="1092815501">
                  <w:marLeft w:val="0"/>
                  <w:marRight w:val="0"/>
                  <w:marTop w:val="0"/>
                  <w:marBottom w:val="0"/>
                  <w:divBdr>
                    <w:top w:val="none" w:sz="0" w:space="0" w:color="auto"/>
                    <w:left w:val="none" w:sz="0" w:space="0" w:color="auto"/>
                    <w:bottom w:val="none" w:sz="0" w:space="0" w:color="auto"/>
                    <w:right w:val="none" w:sz="0" w:space="0" w:color="auto"/>
                  </w:divBdr>
                </w:div>
              </w:divsChild>
            </w:div>
            <w:div w:id="208879328">
              <w:marLeft w:val="0"/>
              <w:marRight w:val="0"/>
              <w:marTop w:val="0"/>
              <w:marBottom w:val="0"/>
              <w:divBdr>
                <w:top w:val="none" w:sz="0" w:space="0" w:color="auto"/>
                <w:left w:val="none" w:sz="0" w:space="0" w:color="auto"/>
                <w:bottom w:val="none" w:sz="0" w:space="0" w:color="auto"/>
                <w:right w:val="none" w:sz="0" w:space="0" w:color="auto"/>
              </w:divBdr>
              <w:divsChild>
                <w:div w:id="1542740044">
                  <w:marLeft w:val="0"/>
                  <w:marRight w:val="0"/>
                  <w:marTop w:val="0"/>
                  <w:marBottom w:val="0"/>
                  <w:divBdr>
                    <w:top w:val="none" w:sz="0" w:space="0" w:color="auto"/>
                    <w:left w:val="none" w:sz="0" w:space="0" w:color="auto"/>
                    <w:bottom w:val="none" w:sz="0" w:space="0" w:color="auto"/>
                    <w:right w:val="none" w:sz="0" w:space="0" w:color="auto"/>
                  </w:divBdr>
                </w:div>
              </w:divsChild>
            </w:div>
            <w:div w:id="1247226891">
              <w:marLeft w:val="0"/>
              <w:marRight w:val="0"/>
              <w:marTop w:val="0"/>
              <w:marBottom w:val="0"/>
              <w:divBdr>
                <w:top w:val="none" w:sz="0" w:space="0" w:color="auto"/>
                <w:left w:val="none" w:sz="0" w:space="0" w:color="auto"/>
                <w:bottom w:val="none" w:sz="0" w:space="0" w:color="auto"/>
                <w:right w:val="none" w:sz="0" w:space="0" w:color="auto"/>
              </w:divBdr>
              <w:divsChild>
                <w:div w:id="90645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32317">
          <w:marLeft w:val="0"/>
          <w:marRight w:val="0"/>
          <w:marTop w:val="0"/>
          <w:marBottom w:val="0"/>
          <w:divBdr>
            <w:top w:val="none" w:sz="0" w:space="0" w:color="auto"/>
            <w:left w:val="none" w:sz="0" w:space="0" w:color="auto"/>
            <w:bottom w:val="none" w:sz="0" w:space="0" w:color="auto"/>
            <w:right w:val="none" w:sz="0" w:space="0" w:color="auto"/>
          </w:divBdr>
          <w:divsChild>
            <w:div w:id="1137837627">
              <w:marLeft w:val="0"/>
              <w:marRight w:val="0"/>
              <w:marTop w:val="0"/>
              <w:marBottom w:val="0"/>
              <w:divBdr>
                <w:top w:val="none" w:sz="0" w:space="0" w:color="auto"/>
                <w:left w:val="none" w:sz="0" w:space="0" w:color="auto"/>
                <w:bottom w:val="none" w:sz="0" w:space="0" w:color="auto"/>
                <w:right w:val="none" w:sz="0" w:space="0" w:color="auto"/>
              </w:divBdr>
              <w:divsChild>
                <w:div w:id="1614089202">
                  <w:marLeft w:val="0"/>
                  <w:marRight w:val="0"/>
                  <w:marTop w:val="0"/>
                  <w:marBottom w:val="0"/>
                  <w:divBdr>
                    <w:top w:val="none" w:sz="0" w:space="0" w:color="auto"/>
                    <w:left w:val="none" w:sz="0" w:space="0" w:color="auto"/>
                    <w:bottom w:val="none" w:sz="0" w:space="0" w:color="auto"/>
                    <w:right w:val="none" w:sz="0" w:space="0" w:color="auto"/>
                  </w:divBdr>
                </w:div>
              </w:divsChild>
            </w:div>
            <w:div w:id="183641050">
              <w:marLeft w:val="0"/>
              <w:marRight w:val="0"/>
              <w:marTop w:val="0"/>
              <w:marBottom w:val="0"/>
              <w:divBdr>
                <w:top w:val="none" w:sz="0" w:space="0" w:color="auto"/>
                <w:left w:val="none" w:sz="0" w:space="0" w:color="auto"/>
                <w:bottom w:val="none" w:sz="0" w:space="0" w:color="auto"/>
                <w:right w:val="none" w:sz="0" w:space="0" w:color="auto"/>
              </w:divBdr>
              <w:divsChild>
                <w:div w:id="26805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214361">
      <w:bodyDiv w:val="1"/>
      <w:marLeft w:val="0"/>
      <w:marRight w:val="0"/>
      <w:marTop w:val="0"/>
      <w:marBottom w:val="0"/>
      <w:divBdr>
        <w:top w:val="none" w:sz="0" w:space="0" w:color="auto"/>
        <w:left w:val="none" w:sz="0" w:space="0" w:color="auto"/>
        <w:bottom w:val="none" w:sz="0" w:space="0" w:color="auto"/>
        <w:right w:val="none" w:sz="0" w:space="0" w:color="auto"/>
      </w:divBdr>
      <w:divsChild>
        <w:div w:id="570432990">
          <w:marLeft w:val="0"/>
          <w:marRight w:val="0"/>
          <w:marTop w:val="0"/>
          <w:marBottom w:val="0"/>
          <w:divBdr>
            <w:top w:val="none" w:sz="0" w:space="0" w:color="auto"/>
            <w:left w:val="none" w:sz="0" w:space="0" w:color="auto"/>
            <w:bottom w:val="none" w:sz="0" w:space="0" w:color="auto"/>
            <w:right w:val="none" w:sz="0" w:space="0" w:color="auto"/>
          </w:divBdr>
          <w:divsChild>
            <w:div w:id="348875978">
              <w:marLeft w:val="0"/>
              <w:marRight w:val="0"/>
              <w:marTop w:val="0"/>
              <w:marBottom w:val="0"/>
              <w:divBdr>
                <w:top w:val="none" w:sz="0" w:space="0" w:color="auto"/>
                <w:left w:val="none" w:sz="0" w:space="0" w:color="auto"/>
                <w:bottom w:val="none" w:sz="0" w:space="0" w:color="auto"/>
                <w:right w:val="none" w:sz="0" w:space="0" w:color="auto"/>
              </w:divBdr>
              <w:divsChild>
                <w:div w:id="737093385">
                  <w:marLeft w:val="0"/>
                  <w:marRight w:val="0"/>
                  <w:marTop w:val="0"/>
                  <w:marBottom w:val="0"/>
                  <w:divBdr>
                    <w:top w:val="none" w:sz="0" w:space="0" w:color="auto"/>
                    <w:left w:val="none" w:sz="0" w:space="0" w:color="auto"/>
                    <w:bottom w:val="none" w:sz="0" w:space="0" w:color="auto"/>
                    <w:right w:val="none" w:sz="0" w:space="0" w:color="auto"/>
                  </w:divBdr>
                </w:div>
              </w:divsChild>
            </w:div>
            <w:div w:id="537821116">
              <w:marLeft w:val="0"/>
              <w:marRight w:val="0"/>
              <w:marTop w:val="0"/>
              <w:marBottom w:val="0"/>
              <w:divBdr>
                <w:top w:val="none" w:sz="0" w:space="0" w:color="auto"/>
                <w:left w:val="none" w:sz="0" w:space="0" w:color="auto"/>
                <w:bottom w:val="none" w:sz="0" w:space="0" w:color="auto"/>
                <w:right w:val="none" w:sz="0" w:space="0" w:color="auto"/>
              </w:divBdr>
              <w:divsChild>
                <w:div w:id="96989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685771">
      <w:bodyDiv w:val="1"/>
      <w:marLeft w:val="0"/>
      <w:marRight w:val="0"/>
      <w:marTop w:val="0"/>
      <w:marBottom w:val="0"/>
      <w:divBdr>
        <w:top w:val="none" w:sz="0" w:space="0" w:color="auto"/>
        <w:left w:val="none" w:sz="0" w:space="0" w:color="auto"/>
        <w:bottom w:val="none" w:sz="0" w:space="0" w:color="auto"/>
        <w:right w:val="none" w:sz="0" w:space="0" w:color="auto"/>
      </w:divBdr>
      <w:divsChild>
        <w:div w:id="1773015499">
          <w:marLeft w:val="0"/>
          <w:marRight w:val="0"/>
          <w:marTop w:val="0"/>
          <w:marBottom w:val="0"/>
          <w:divBdr>
            <w:top w:val="none" w:sz="0" w:space="0" w:color="auto"/>
            <w:left w:val="none" w:sz="0" w:space="0" w:color="auto"/>
            <w:bottom w:val="none" w:sz="0" w:space="0" w:color="auto"/>
            <w:right w:val="none" w:sz="0" w:space="0" w:color="auto"/>
          </w:divBdr>
          <w:divsChild>
            <w:div w:id="820274739">
              <w:marLeft w:val="0"/>
              <w:marRight w:val="0"/>
              <w:marTop w:val="0"/>
              <w:marBottom w:val="0"/>
              <w:divBdr>
                <w:top w:val="none" w:sz="0" w:space="0" w:color="auto"/>
                <w:left w:val="none" w:sz="0" w:space="0" w:color="auto"/>
                <w:bottom w:val="none" w:sz="0" w:space="0" w:color="auto"/>
                <w:right w:val="none" w:sz="0" w:space="0" w:color="auto"/>
              </w:divBdr>
              <w:divsChild>
                <w:div w:id="1454523378">
                  <w:marLeft w:val="0"/>
                  <w:marRight w:val="0"/>
                  <w:marTop w:val="0"/>
                  <w:marBottom w:val="0"/>
                  <w:divBdr>
                    <w:top w:val="none" w:sz="0" w:space="0" w:color="auto"/>
                    <w:left w:val="none" w:sz="0" w:space="0" w:color="auto"/>
                    <w:bottom w:val="none" w:sz="0" w:space="0" w:color="auto"/>
                    <w:right w:val="none" w:sz="0" w:space="0" w:color="auto"/>
                  </w:divBdr>
                </w:div>
              </w:divsChild>
            </w:div>
            <w:div w:id="726341997">
              <w:marLeft w:val="0"/>
              <w:marRight w:val="0"/>
              <w:marTop w:val="0"/>
              <w:marBottom w:val="0"/>
              <w:divBdr>
                <w:top w:val="none" w:sz="0" w:space="0" w:color="auto"/>
                <w:left w:val="none" w:sz="0" w:space="0" w:color="auto"/>
                <w:bottom w:val="none" w:sz="0" w:space="0" w:color="auto"/>
                <w:right w:val="none" w:sz="0" w:space="0" w:color="auto"/>
              </w:divBdr>
              <w:divsChild>
                <w:div w:id="1547182283">
                  <w:marLeft w:val="0"/>
                  <w:marRight w:val="0"/>
                  <w:marTop w:val="0"/>
                  <w:marBottom w:val="0"/>
                  <w:divBdr>
                    <w:top w:val="none" w:sz="0" w:space="0" w:color="auto"/>
                    <w:left w:val="none" w:sz="0" w:space="0" w:color="auto"/>
                    <w:bottom w:val="none" w:sz="0" w:space="0" w:color="auto"/>
                    <w:right w:val="none" w:sz="0" w:space="0" w:color="auto"/>
                  </w:divBdr>
                </w:div>
                <w:div w:id="525405863">
                  <w:marLeft w:val="0"/>
                  <w:marRight w:val="0"/>
                  <w:marTop w:val="0"/>
                  <w:marBottom w:val="0"/>
                  <w:divBdr>
                    <w:top w:val="none" w:sz="0" w:space="0" w:color="auto"/>
                    <w:left w:val="none" w:sz="0" w:space="0" w:color="auto"/>
                    <w:bottom w:val="none" w:sz="0" w:space="0" w:color="auto"/>
                    <w:right w:val="none" w:sz="0" w:space="0" w:color="auto"/>
                  </w:divBdr>
                </w:div>
              </w:divsChild>
            </w:div>
            <w:div w:id="1663772843">
              <w:marLeft w:val="0"/>
              <w:marRight w:val="0"/>
              <w:marTop w:val="0"/>
              <w:marBottom w:val="0"/>
              <w:divBdr>
                <w:top w:val="none" w:sz="0" w:space="0" w:color="auto"/>
                <w:left w:val="none" w:sz="0" w:space="0" w:color="auto"/>
                <w:bottom w:val="none" w:sz="0" w:space="0" w:color="auto"/>
                <w:right w:val="none" w:sz="0" w:space="0" w:color="auto"/>
              </w:divBdr>
              <w:divsChild>
                <w:div w:id="2074037008">
                  <w:marLeft w:val="0"/>
                  <w:marRight w:val="0"/>
                  <w:marTop w:val="0"/>
                  <w:marBottom w:val="0"/>
                  <w:divBdr>
                    <w:top w:val="none" w:sz="0" w:space="0" w:color="auto"/>
                    <w:left w:val="none" w:sz="0" w:space="0" w:color="auto"/>
                    <w:bottom w:val="none" w:sz="0" w:space="0" w:color="auto"/>
                    <w:right w:val="none" w:sz="0" w:space="0" w:color="auto"/>
                  </w:divBdr>
                  <w:divsChild>
                    <w:div w:id="1980573435">
                      <w:marLeft w:val="0"/>
                      <w:marRight w:val="0"/>
                      <w:marTop w:val="0"/>
                      <w:marBottom w:val="0"/>
                      <w:divBdr>
                        <w:top w:val="none" w:sz="0" w:space="0" w:color="auto"/>
                        <w:left w:val="none" w:sz="0" w:space="0" w:color="auto"/>
                        <w:bottom w:val="none" w:sz="0" w:space="0" w:color="auto"/>
                        <w:right w:val="none" w:sz="0" w:space="0" w:color="auto"/>
                      </w:divBdr>
                    </w:div>
                  </w:divsChild>
                </w:div>
                <w:div w:id="1913394159">
                  <w:marLeft w:val="0"/>
                  <w:marRight w:val="0"/>
                  <w:marTop w:val="0"/>
                  <w:marBottom w:val="0"/>
                  <w:divBdr>
                    <w:top w:val="none" w:sz="0" w:space="0" w:color="auto"/>
                    <w:left w:val="none" w:sz="0" w:space="0" w:color="auto"/>
                    <w:bottom w:val="none" w:sz="0" w:space="0" w:color="auto"/>
                    <w:right w:val="none" w:sz="0" w:space="0" w:color="auto"/>
                  </w:divBdr>
                  <w:divsChild>
                    <w:div w:id="818108061">
                      <w:marLeft w:val="0"/>
                      <w:marRight w:val="0"/>
                      <w:marTop w:val="0"/>
                      <w:marBottom w:val="0"/>
                      <w:divBdr>
                        <w:top w:val="none" w:sz="0" w:space="0" w:color="auto"/>
                        <w:left w:val="none" w:sz="0" w:space="0" w:color="auto"/>
                        <w:bottom w:val="none" w:sz="0" w:space="0" w:color="auto"/>
                        <w:right w:val="none" w:sz="0" w:space="0" w:color="auto"/>
                      </w:divBdr>
                    </w:div>
                  </w:divsChild>
                </w:div>
                <w:div w:id="1381320169">
                  <w:marLeft w:val="0"/>
                  <w:marRight w:val="0"/>
                  <w:marTop w:val="0"/>
                  <w:marBottom w:val="0"/>
                  <w:divBdr>
                    <w:top w:val="none" w:sz="0" w:space="0" w:color="auto"/>
                    <w:left w:val="none" w:sz="0" w:space="0" w:color="auto"/>
                    <w:bottom w:val="none" w:sz="0" w:space="0" w:color="auto"/>
                    <w:right w:val="none" w:sz="0" w:space="0" w:color="auto"/>
                  </w:divBdr>
                  <w:divsChild>
                    <w:div w:id="903562333">
                      <w:marLeft w:val="0"/>
                      <w:marRight w:val="0"/>
                      <w:marTop w:val="0"/>
                      <w:marBottom w:val="0"/>
                      <w:divBdr>
                        <w:top w:val="none" w:sz="0" w:space="0" w:color="auto"/>
                        <w:left w:val="none" w:sz="0" w:space="0" w:color="auto"/>
                        <w:bottom w:val="none" w:sz="0" w:space="0" w:color="auto"/>
                        <w:right w:val="none" w:sz="0" w:space="0" w:color="auto"/>
                      </w:divBdr>
                    </w:div>
                  </w:divsChild>
                </w:div>
                <w:div w:id="1999767944">
                  <w:marLeft w:val="0"/>
                  <w:marRight w:val="0"/>
                  <w:marTop w:val="0"/>
                  <w:marBottom w:val="0"/>
                  <w:divBdr>
                    <w:top w:val="none" w:sz="0" w:space="0" w:color="auto"/>
                    <w:left w:val="none" w:sz="0" w:space="0" w:color="auto"/>
                    <w:bottom w:val="none" w:sz="0" w:space="0" w:color="auto"/>
                    <w:right w:val="none" w:sz="0" w:space="0" w:color="auto"/>
                  </w:divBdr>
                  <w:divsChild>
                    <w:div w:id="252979122">
                      <w:marLeft w:val="0"/>
                      <w:marRight w:val="0"/>
                      <w:marTop w:val="0"/>
                      <w:marBottom w:val="0"/>
                      <w:divBdr>
                        <w:top w:val="none" w:sz="0" w:space="0" w:color="auto"/>
                        <w:left w:val="none" w:sz="0" w:space="0" w:color="auto"/>
                        <w:bottom w:val="none" w:sz="0" w:space="0" w:color="auto"/>
                        <w:right w:val="none" w:sz="0" w:space="0" w:color="auto"/>
                      </w:divBdr>
                    </w:div>
                  </w:divsChild>
                </w:div>
                <w:div w:id="1686514100">
                  <w:marLeft w:val="0"/>
                  <w:marRight w:val="0"/>
                  <w:marTop w:val="0"/>
                  <w:marBottom w:val="0"/>
                  <w:divBdr>
                    <w:top w:val="none" w:sz="0" w:space="0" w:color="auto"/>
                    <w:left w:val="none" w:sz="0" w:space="0" w:color="auto"/>
                    <w:bottom w:val="none" w:sz="0" w:space="0" w:color="auto"/>
                    <w:right w:val="none" w:sz="0" w:space="0" w:color="auto"/>
                  </w:divBdr>
                  <w:divsChild>
                    <w:div w:id="61390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51965">
              <w:marLeft w:val="0"/>
              <w:marRight w:val="0"/>
              <w:marTop w:val="0"/>
              <w:marBottom w:val="0"/>
              <w:divBdr>
                <w:top w:val="none" w:sz="0" w:space="0" w:color="auto"/>
                <w:left w:val="none" w:sz="0" w:space="0" w:color="auto"/>
                <w:bottom w:val="none" w:sz="0" w:space="0" w:color="auto"/>
                <w:right w:val="none" w:sz="0" w:space="0" w:color="auto"/>
              </w:divBdr>
              <w:divsChild>
                <w:div w:id="1093865074">
                  <w:marLeft w:val="0"/>
                  <w:marRight w:val="0"/>
                  <w:marTop w:val="0"/>
                  <w:marBottom w:val="0"/>
                  <w:divBdr>
                    <w:top w:val="none" w:sz="0" w:space="0" w:color="auto"/>
                    <w:left w:val="none" w:sz="0" w:space="0" w:color="auto"/>
                    <w:bottom w:val="none" w:sz="0" w:space="0" w:color="auto"/>
                    <w:right w:val="none" w:sz="0" w:space="0" w:color="auto"/>
                  </w:divBdr>
                </w:div>
                <w:div w:id="617175659">
                  <w:marLeft w:val="0"/>
                  <w:marRight w:val="0"/>
                  <w:marTop w:val="0"/>
                  <w:marBottom w:val="0"/>
                  <w:divBdr>
                    <w:top w:val="none" w:sz="0" w:space="0" w:color="auto"/>
                    <w:left w:val="none" w:sz="0" w:space="0" w:color="auto"/>
                    <w:bottom w:val="none" w:sz="0" w:space="0" w:color="auto"/>
                    <w:right w:val="none" w:sz="0" w:space="0" w:color="auto"/>
                  </w:divBdr>
                </w:div>
                <w:div w:id="1740052130">
                  <w:marLeft w:val="0"/>
                  <w:marRight w:val="0"/>
                  <w:marTop w:val="0"/>
                  <w:marBottom w:val="0"/>
                  <w:divBdr>
                    <w:top w:val="none" w:sz="0" w:space="0" w:color="auto"/>
                    <w:left w:val="none" w:sz="0" w:space="0" w:color="auto"/>
                    <w:bottom w:val="none" w:sz="0" w:space="0" w:color="auto"/>
                    <w:right w:val="none" w:sz="0" w:space="0" w:color="auto"/>
                  </w:divBdr>
                </w:div>
                <w:div w:id="1419059740">
                  <w:marLeft w:val="0"/>
                  <w:marRight w:val="0"/>
                  <w:marTop w:val="0"/>
                  <w:marBottom w:val="0"/>
                  <w:divBdr>
                    <w:top w:val="none" w:sz="0" w:space="0" w:color="auto"/>
                    <w:left w:val="none" w:sz="0" w:space="0" w:color="auto"/>
                    <w:bottom w:val="none" w:sz="0" w:space="0" w:color="auto"/>
                    <w:right w:val="none" w:sz="0" w:space="0" w:color="auto"/>
                  </w:divBdr>
                </w:div>
              </w:divsChild>
            </w:div>
            <w:div w:id="1064527991">
              <w:marLeft w:val="0"/>
              <w:marRight w:val="0"/>
              <w:marTop w:val="0"/>
              <w:marBottom w:val="0"/>
              <w:divBdr>
                <w:top w:val="none" w:sz="0" w:space="0" w:color="auto"/>
                <w:left w:val="none" w:sz="0" w:space="0" w:color="auto"/>
                <w:bottom w:val="none" w:sz="0" w:space="0" w:color="auto"/>
                <w:right w:val="none" w:sz="0" w:space="0" w:color="auto"/>
              </w:divBdr>
              <w:divsChild>
                <w:div w:id="1677342076">
                  <w:marLeft w:val="0"/>
                  <w:marRight w:val="0"/>
                  <w:marTop w:val="0"/>
                  <w:marBottom w:val="0"/>
                  <w:divBdr>
                    <w:top w:val="none" w:sz="0" w:space="0" w:color="auto"/>
                    <w:left w:val="none" w:sz="0" w:space="0" w:color="auto"/>
                    <w:bottom w:val="none" w:sz="0" w:space="0" w:color="auto"/>
                    <w:right w:val="none" w:sz="0" w:space="0" w:color="auto"/>
                  </w:divBdr>
                </w:div>
                <w:div w:id="1667173732">
                  <w:marLeft w:val="0"/>
                  <w:marRight w:val="0"/>
                  <w:marTop w:val="0"/>
                  <w:marBottom w:val="0"/>
                  <w:divBdr>
                    <w:top w:val="none" w:sz="0" w:space="0" w:color="auto"/>
                    <w:left w:val="none" w:sz="0" w:space="0" w:color="auto"/>
                    <w:bottom w:val="none" w:sz="0" w:space="0" w:color="auto"/>
                    <w:right w:val="none" w:sz="0" w:space="0" w:color="auto"/>
                  </w:divBdr>
                </w:div>
              </w:divsChild>
            </w:div>
            <w:div w:id="323356162">
              <w:marLeft w:val="0"/>
              <w:marRight w:val="0"/>
              <w:marTop w:val="0"/>
              <w:marBottom w:val="0"/>
              <w:divBdr>
                <w:top w:val="none" w:sz="0" w:space="0" w:color="auto"/>
                <w:left w:val="none" w:sz="0" w:space="0" w:color="auto"/>
                <w:bottom w:val="none" w:sz="0" w:space="0" w:color="auto"/>
                <w:right w:val="none" w:sz="0" w:space="0" w:color="auto"/>
              </w:divBdr>
              <w:divsChild>
                <w:div w:id="1171601369">
                  <w:marLeft w:val="0"/>
                  <w:marRight w:val="0"/>
                  <w:marTop w:val="0"/>
                  <w:marBottom w:val="0"/>
                  <w:divBdr>
                    <w:top w:val="none" w:sz="0" w:space="0" w:color="auto"/>
                    <w:left w:val="none" w:sz="0" w:space="0" w:color="auto"/>
                    <w:bottom w:val="none" w:sz="0" w:space="0" w:color="auto"/>
                    <w:right w:val="none" w:sz="0" w:space="0" w:color="auto"/>
                  </w:divBdr>
                </w:div>
              </w:divsChild>
            </w:div>
            <w:div w:id="67964091">
              <w:marLeft w:val="0"/>
              <w:marRight w:val="0"/>
              <w:marTop w:val="0"/>
              <w:marBottom w:val="0"/>
              <w:divBdr>
                <w:top w:val="none" w:sz="0" w:space="0" w:color="auto"/>
                <w:left w:val="none" w:sz="0" w:space="0" w:color="auto"/>
                <w:bottom w:val="none" w:sz="0" w:space="0" w:color="auto"/>
                <w:right w:val="none" w:sz="0" w:space="0" w:color="auto"/>
              </w:divBdr>
              <w:divsChild>
                <w:div w:id="548694">
                  <w:marLeft w:val="0"/>
                  <w:marRight w:val="0"/>
                  <w:marTop w:val="0"/>
                  <w:marBottom w:val="0"/>
                  <w:divBdr>
                    <w:top w:val="none" w:sz="0" w:space="0" w:color="auto"/>
                    <w:left w:val="none" w:sz="0" w:space="0" w:color="auto"/>
                    <w:bottom w:val="none" w:sz="0" w:space="0" w:color="auto"/>
                    <w:right w:val="none" w:sz="0" w:space="0" w:color="auto"/>
                  </w:divBdr>
                </w:div>
              </w:divsChild>
            </w:div>
            <w:div w:id="1670870001">
              <w:marLeft w:val="0"/>
              <w:marRight w:val="0"/>
              <w:marTop w:val="0"/>
              <w:marBottom w:val="0"/>
              <w:divBdr>
                <w:top w:val="none" w:sz="0" w:space="0" w:color="auto"/>
                <w:left w:val="none" w:sz="0" w:space="0" w:color="auto"/>
                <w:bottom w:val="none" w:sz="0" w:space="0" w:color="auto"/>
                <w:right w:val="none" w:sz="0" w:space="0" w:color="auto"/>
              </w:divBdr>
              <w:divsChild>
                <w:div w:id="2093895895">
                  <w:marLeft w:val="0"/>
                  <w:marRight w:val="0"/>
                  <w:marTop w:val="0"/>
                  <w:marBottom w:val="0"/>
                  <w:divBdr>
                    <w:top w:val="none" w:sz="0" w:space="0" w:color="auto"/>
                    <w:left w:val="none" w:sz="0" w:space="0" w:color="auto"/>
                    <w:bottom w:val="none" w:sz="0" w:space="0" w:color="auto"/>
                    <w:right w:val="none" w:sz="0" w:space="0" w:color="auto"/>
                  </w:divBdr>
                </w:div>
              </w:divsChild>
            </w:div>
            <w:div w:id="717437267">
              <w:marLeft w:val="0"/>
              <w:marRight w:val="0"/>
              <w:marTop w:val="0"/>
              <w:marBottom w:val="0"/>
              <w:divBdr>
                <w:top w:val="none" w:sz="0" w:space="0" w:color="auto"/>
                <w:left w:val="none" w:sz="0" w:space="0" w:color="auto"/>
                <w:bottom w:val="none" w:sz="0" w:space="0" w:color="auto"/>
                <w:right w:val="none" w:sz="0" w:space="0" w:color="auto"/>
              </w:divBdr>
              <w:divsChild>
                <w:div w:id="58528398">
                  <w:marLeft w:val="0"/>
                  <w:marRight w:val="0"/>
                  <w:marTop w:val="0"/>
                  <w:marBottom w:val="0"/>
                  <w:divBdr>
                    <w:top w:val="none" w:sz="0" w:space="0" w:color="auto"/>
                    <w:left w:val="none" w:sz="0" w:space="0" w:color="auto"/>
                    <w:bottom w:val="none" w:sz="0" w:space="0" w:color="auto"/>
                    <w:right w:val="none" w:sz="0" w:space="0" w:color="auto"/>
                  </w:divBdr>
                </w:div>
                <w:div w:id="1390762862">
                  <w:marLeft w:val="0"/>
                  <w:marRight w:val="0"/>
                  <w:marTop w:val="0"/>
                  <w:marBottom w:val="0"/>
                  <w:divBdr>
                    <w:top w:val="none" w:sz="0" w:space="0" w:color="auto"/>
                    <w:left w:val="none" w:sz="0" w:space="0" w:color="auto"/>
                    <w:bottom w:val="none" w:sz="0" w:space="0" w:color="auto"/>
                    <w:right w:val="none" w:sz="0" w:space="0" w:color="auto"/>
                  </w:divBdr>
                </w:div>
              </w:divsChild>
            </w:div>
            <w:div w:id="2085906971">
              <w:marLeft w:val="0"/>
              <w:marRight w:val="0"/>
              <w:marTop w:val="0"/>
              <w:marBottom w:val="0"/>
              <w:divBdr>
                <w:top w:val="none" w:sz="0" w:space="0" w:color="auto"/>
                <w:left w:val="none" w:sz="0" w:space="0" w:color="auto"/>
                <w:bottom w:val="none" w:sz="0" w:space="0" w:color="auto"/>
                <w:right w:val="none" w:sz="0" w:space="0" w:color="auto"/>
              </w:divBdr>
              <w:divsChild>
                <w:div w:id="969867584">
                  <w:marLeft w:val="0"/>
                  <w:marRight w:val="0"/>
                  <w:marTop w:val="0"/>
                  <w:marBottom w:val="0"/>
                  <w:divBdr>
                    <w:top w:val="none" w:sz="0" w:space="0" w:color="auto"/>
                    <w:left w:val="none" w:sz="0" w:space="0" w:color="auto"/>
                    <w:bottom w:val="none" w:sz="0" w:space="0" w:color="auto"/>
                    <w:right w:val="none" w:sz="0" w:space="0" w:color="auto"/>
                  </w:divBdr>
                </w:div>
                <w:div w:id="2058313074">
                  <w:marLeft w:val="0"/>
                  <w:marRight w:val="0"/>
                  <w:marTop w:val="0"/>
                  <w:marBottom w:val="0"/>
                  <w:divBdr>
                    <w:top w:val="none" w:sz="0" w:space="0" w:color="auto"/>
                    <w:left w:val="none" w:sz="0" w:space="0" w:color="auto"/>
                    <w:bottom w:val="none" w:sz="0" w:space="0" w:color="auto"/>
                    <w:right w:val="none" w:sz="0" w:space="0" w:color="auto"/>
                  </w:divBdr>
                </w:div>
              </w:divsChild>
            </w:div>
            <w:div w:id="522938606">
              <w:marLeft w:val="0"/>
              <w:marRight w:val="0"/>
              <w:marTop w:val="0"/>
              <w:marBottom w:val="0"/>
              <w:divBdr>
                <w:top w:val="none" w:sz="0" w:space="0" w:color="auto"/>
                <w:left w:val="none" w:sz="0" w:space="0" w:color="auto"/>
                <w:bottom w:val="none" w:sz="0" w:space="0" w:color="auto"/>
                <w:right w:val="none" w:sz="0" w:space="0" w:color="auto"/>
              </w:divBdr>
              <w:divsChild>
                <w:div w:id="656154443">
                  <w:marLeft w:val="0"/>
                  <w:marRight w:val="0"/>
                  <w:marTop w:val="0"/>
                  <w:marBottom w:val="0"/>
                  <w:divBdr>
                    <w:top w:val="none" w:sz="0" w:space="0" w:color="auto"/>
                    <w:left w:val="none" w:sz="0" w:space="0" w:color="auto"/>
                    <w:bottom w:val="none" w:sz="0" w:space="0" w:color="auto"/>
                    <w:right w:val="none" w:sz="0" w:space="0" w:color="auto"/>
                  </w:divBdr>
                </w:div>
              </w:divsChild>
            </w:div>
            <w:div w:id="1097406069">
              <w:marLeft w:val="0"/>
              <w:marRight w:val="0"/>
              <w:marTop w:val="0"/>
              <w:marBottom w:val="0"/>
              <w:divBdr>
                <w:top w:val="none" w:sz="0" w:space="0" w:color="auto"/>
                <w:left w:val="none" w:sz="0" w:space="0" w:color="auto"/>
                <w:bottom w:val="none" w:sz="0" w:space="0" w:color="auto"/>
                <w:right w:val="none" w:sz="0" w:space="0" w:color="auto"/>
              </w:divBdr>
              <w:divsChild>
                <w:div w:id="719086494">
                  <w:marLeft w:val="0"/>
                  <w:marRight w:val="0"/>
                  <w:marTop w:val="0"/>
                  <w:marBottom w:val="0"/>
                  <w:divBdr>
                    <w:top w:val="none" w:sz="0" w:space="0" w:color="auto"/>
                    <w:left w:val="none" w:sz="0" w:space="0" w:color="auto"/>
                    <w:bottom w:val="none" w:sz="0" w:space="0" w:color="auto"/>
                    <w:right w:val="none" w:sz="0" w:space="0" w:color="auto"/>
                  </w:divBdr>
                </w:div>
              </w:divsChild>
            </w:div>
            <w:div w:id="1416852582">
              <w:marLeft w:val="0"/>
              <w:marRight w:val="0"/>
              <w:marTop w:val="0"/>
              <w:marBottom w:val="0"/>
              <w:divBdr>
                <w:top w:val="none" w:sz="0" w:space="0" w:color="auto"/>
                <w:left w:val="none" w:sz="0" w:space="0" w:color="auto"/>
                <w:bottom w:val="none" w:sz="0" w:space="0" w:color="auto"/>
                <w:right w:val="none" w:sz="0" w:space="0" w:color="auto"/>
              </w:divBdr>
              <w:divsChild>
                <w:div w:id="480392302">
                  <w:marLeft w:val="0"/>
                  <w:marRight w:val="0"/>
                  <w:marTop w:val="0"/>
                  <w:marBottom w:val="0"/>
                  <w:divBdr>
                    <w:top w:val="none" w:sz="0" w:space="0" w:color="auto"/>
                    <w:left w:val="none" w:sz="0" w:space="0" w:color="auto"/>
                    <w:bottom w:val="none" w:sz="0" w:space="0" w:color="auto"/>
                    <w:right w:val="none" w:sz="0" w:space="0" w:color="auto"/>
                  </w:divBdr>
                </w:div>
                <w:div w:id="1827937426">
                  <w:marLeft w:val="0"/>
                  <w:marRight w:val="0"/>
                  <w:marTop w:val="0"/>
                  <w:marBottom w:val="0"/>
                  <w:divBdr>
                    <w:top w:val="none" w:sz="0" w:space="0" w:color="auto"/>
                    <w:left w:val="none" w:sz="0" w:space="0" w:color="auto"/>
                    <w:bottom w:val="none" w:sz="0" w:space="0" w:color="auto"/>
                    <w:right w:val="none" w:sz="0" w:space="0" w:color="auto"/>
                  </w:divBdr>
                </w:div>
                <w:div w:id="570233793">
                  <w:marLeft w:val="0"/>
                  <w:marRight w:val="0"/>
                  <w:marTop w:val="0"/>
                  <w:marBottom w:val="0"/>
                  <w:divBdr>
                    <w:top w:val="none" w:sz="0" w:space="0" w:color="auto"/>
                    <w:left w:val="none" w:sz="0" w:space="0" w:color="auto"/>
                    <w:bottom w:val="none" w:sz="0" w:space="0" w:color="auto"/>
                    <w:right w:val="none" w:sz="0" w:space="0" w:color="auto"/>
                  </w:divBdr>
                </w:div>
                <w:div w:id="1408724081">
                  <w:marLeft w:val="0"/>
                  <w:marRight w:val="0"/>
                  <w:marTop w:val="0"/>
                  <w:marBottom w:val="0"/>
                  <w:divBdr>
                    <w:top w:val="none" w:sz="0" w:space="0" w:color="auto"/>
                    <w:left w:val="none" w:sz="0" w:space="0" w:color="auto"/>
                    <w:bottom w:val="none" w:sz="0" w:space="0" w:color="auto"/>
                    <w:right w:val="none" w:sz="0" w:space="0" w:color="auto"/>
                  </w:divBdr>
                </w:div>
              </w:divsChild>
            </w:div>
            <w:div w:id="870804372">
              <w:marLeft w:val="0"/>
              <w:marRight w:val="0"/>
              <w:marTop w:val="0"/>
              <w:marBottom w:val="0"/>
              <w:divBdr>
                <w:top w:val="none" w:sz="0" w:space="0" w:color="auto"/>
                <w:left w:val="none" w:sz="0" w:space="0" w:color="auto"/>
                <w:bottom w:val="none" w:sz="0" w:space="0" w:color="auto"/>
                <w:right w:val="none" w:sz="0" w:space="0" w:color="auto"/>
              </w:divBdr>
              <w:divsChild>
                <w:div w:id="703486343">
                  <w:marLeft w:val="0"/>
                  <w:marRight w:val="0"/>
                  <w:marTop w:val="0"/>
                  <w:marBottom w:val="0"/>
                  <w:divBdr>
                    <w:top w:val="none" w:sz="0" w:space="0" w:color="auto"/>
                    <w:left w:val="none" w:sz="0" w:space="0" w:color="auto"/>
                    <w:bottom w:val="none" w:sz="0" w:space="0" w:color="auto"/>
                    <w:right w:val="none" w:sz="0" w:space="0" w:color="auto"/>
                  </w:divBdr>
                </w:div>
              </w:divsChild>
            </w:div>
            <w:div w:id="771440982">
              <w:marLeft w:val="0"/>
              <w:marRight w:val="0"/>
              <w:marTop w:val="0"/>
              <w:marBottom w:val="0"/>
              <w:divBdr>
                <w:top w:val="none" w:sz="0" w:space="0" w:color="auto"/>
                <w:left w:val="none" w:sz="0" w:space="0" w:color="auto"/>
                <w:bottom w:val="none" w:sz="0" w:space="0" w:color="auto"/>
                <w:right w:val="none" w:sz="0" w:space="0" w:color="auto"/>
              </w:divBdr>
              <w:divsChild>
                <w:div w:id="768624920">
                  <w:marLeft w:val="0"/>
                  <w:marRight w:val="0"/>
                  <w:marTop w:val="0"/>
                  <w:marBottom w:val="0"/>
                  <w:divBdr>
                    <w:top w:val="none" w:sz="0" w:space="0" w:color="auto"/>
                    <w:left w:val="none" w:sz="0" w:space="0" w:color="auto"/>
                    <w:bottom w:val="none" w:sz="0" w:space="0" w:color="auto"/>
                    <w:right w:val="none" w:sz="0" w:space="0" w:color="auto"/>
                  </w:divBdr>
                </w:div>
              </w:divsChild>
            </w:div>
            <w:div w:id="1120798745">
              <w:marLeft w:val="0"/>
              <w:marRight w:val="0"/>
              <w:marTop w:val="0"/>
              <w:marBottom w:val="0"/>
              <w:divBdr>
                <w:top w:val="none" w:sz="0" w:space="0" w:color="auto"/>
                <w:left w:val="none" w:sz="0" w:space="0" w:color="auto"/>
                <w:bottom w:val="none" w:sz="0" w:space="0" w:color="auto"/>
                <w:right w:val="none" w:sz="0" w:space="0" w:color="auto"/>
              </w:divBdr>
              <w:divsChild>
                <w:div w:id="311713840">
                  <w:marLeft w:val="0"/>
                  <w:marRight w:val="0"/>
                  <w:marTop w:val="0"/>
                  <w:marBottom w:val="0"/>
                  <w:divBdr>
                    <w:top w:val="none" w:sz="0" w:space="0" w:color="auto"/>
                    <w:left w:val="none" w:sz="0" w:space="0" w:color="auto"/>
                    <w:bottom w:val="none" w:sz="0" w:space="0" w:color="auto"/>
                    <w:right w:val="none" w:sz="0" w:space="0" w:color="auto"/>
                  </w:divBdr>
                </w:div>
              </w:divsChild>
            </w:div>
            <w:div w:id="814877264">
              <w:marLeft w:val="0"/>
              <w:marRight w:val="0"/>
              <w:marTop w:val="0"/>
              <w:marBottom w:val="0"/>
              <w:divBdr>
                <w:top w:val="none" w:sz="0" w:space="0" w:color="auto"/>
                <w:left w:val="none" w:sz="0" w:space="0" w:color="auto"/>
                <w:bottom w:val="none" w:sz="0" w:space="0" w:color="auto"/>
                <w:right w:val="none" w:sz="0" w:space="0" w:color="auto"/>
              </w:divBdr>
              <w:divsChild>
                <w:div w:id="927613457">
                  <w:marLeft w:val="0"/>
                  <w:marRight w:val="0"/>
                  <w:marTop w:val="0"/>
                  <w:marBottom w:val="0"/>
                  <w:divBdr>
                    <w:top w:val="none" w:sz="0" w:space="0" w:color="auto"/>
                    <w:left w:val="none" w:sz="0" w:space="0" w:color="auto"/>
                    <w:bottom w:val="none" w:sz="0" w:space="0" w:color="auto"/>
                    <w:right w:val="none" w:sz="0" w:space="0" w:color="auto"/>
                  </w:divBdr>
                </w:div>
              </w:divsChild>
            </w:div>
            <w:div w:id="1804351424">
              <w:marLeft w:val="0"/>
              <w:marRight w:val="0"/>
              <w:marTop w:val="0"/>
              <w:marBottom w:val="0"/>
              <w:divBdr>
                <w:top w:val="none" w:sz="0" w:space="0" w:color="auto"/>
                <w:left w:val="none" w:sz="0" w:space="0" w:color="auto"/>
                <w:bottom w:val="none" w:sz="0" w:space="0" w:color="auto"/>
                <w:right w:val="none" w:sz="0" w:space="0" w:color="auto"/>
              </w:divBdr>
              <w:divsChild>
                <w:div w:id="761679053">
                  <w:marLeft w:val="0"/>
                  <w:marRight w:val="0"/>
                  <w:marTop w:val="0"/>
                  <w:marBottom w:val="0"/>
                  <w:divBdr>
                    <w:top w:val="none" w:sz="0" w:space="0" w:color="auto"/>
                    <w:left w:val="none" w:sz="0" w:space="0" w:color="auto"/>
                    <w:bottom w:val="none" w:sz="0" w:space="0" w:color="auto"/>
                    <w:right w:val="none" w:sz="0" w:space="0" w:color="auto"/>
                  </w:divBdr>
                </w:div>
              </w:divsChild>
            </w:div>
            <w:div w:id="134878229">
              <w:marLeft w:val="0"/>
              <w:marRight w:val="0"/>
              <w:marTop w:val="0"/>
              <w:marBottom w:val="0"/>
              <w:divBdr>
                <w:top w:val="none" w:sz="0" w:space="0" w:color="auto"/>
                <w:left w:val="none" w:sz="0" w:space="0" w:color="auto"/>
                <w:bottom w:val="none" w:sz="0" w:space="0" w:color="auto"/>
                <w:right w:val="none" w:sz="0" w:space="0" w:color="auto"/>
              </w:divBdr>
              <w:divsChild>
                <w:div w:id="1729260642">
                  <w:marLeft w:val="0"/>
                  <w:marRight w:val="0"/>
                  <w:marTop w:val="0"/>
                  <w:marBottom w:val="0"/>
                  <w:divBdr>
                    <w:top w:val="none" w:sz="0" w:space="0" w:color="auto"/>
                    <w:left w:val="none" w:sz="0" w:space="0" w:color="auto"/>
                    <w:bottom w:val="none" w:sz="0" w:space="0" w:color="auto"/>
                    <w:right w:val="none" w:sz="0" w:space="0" w:color="auto"/>
                  </w:divBdr>
                </w:div>
              </w:divsChild>
            </w:div>
            <w:div w:id="998655580">
              <w:marLeft w:val="0"/>
              <w:marRight w:val="0"/>
              <w:marTop w:val="0"/>
              <w:marBottom w:val="0"/>
              <w:divBdr>
                <w:top w:val="none" w:sz="0" w:space="0" w:color="auto"/>
                <w:left w:val="none" w:sz="0" w:space="0" w:color="auto"/>
                <w:bottom w:val="none" w:sz="0" w:space="0" w:color="auto"/>
                <w:right w:val="none" w:sz="0" w:space="0" w:color="auto"/>
              </w:divBdr>
              <w:divsChild>
                <w:div w:id="144201685">
                  <w:marLeft w:val="0"/>
                  <w:marRight w:val="0"/>
                  <w:marTop w:val="0"/>
                  <w:marBottom w:val="0"/>
                  <w:divBdr>
                    <w:top w:val="none" w:sz="0" w:space="0" w:color="auto"/>
                    <w:left w:val="none" w:sz="0" w:space="0" w:color="auto"/>
                    <w:bottom w:val="none" w:sz="0" w:space="0" w:color="auto"/>
                    <w:right w:val="none" w:sz="0" w:space="0" w:color="auto"/>
                  </w:divBdr>
                </w:div>
              </w:divsChild>
            </w:div>
            <w:div w:id="1746613237">
              <w:marLeft w:val="0"/>
              <w:marRight w:val="0"/>
              <w:marTop w:val="0"/>
              <w:marBottom w:val="0"/>
              <w:divBdr>
                <w:top w:val="none" w:sz="0" w:space="0" w:color="auto"/>
                <w:left w:val="none" w:sz="0" w:space="0" w:color="auto"/>
                <w:bottom w:val="none" w:sz="0" w:space="0" w:color="auto"/>
                <w:right w:val="none" w:sz="0" w:space="0" w:color="auto"/>
              </w:divBdr>
              <w:divsChild>
                <w:div w:id="1419791051">
                  <w:marLeft w:val="0"/>
                  <w:marRight w:val="0"/>
                  <w:marTop w:val="0"/>
                  <w:marBottom w:val="0"/>
                  <w:divBdr>
                    <w:top w:val="none" w:sz="0" w:space="0" w:color="auto"/>
                    <w:left w:val="none" w:sz="0" w:space="0" w:color="auto"/>
                    <w:bottom w:val="none" w:sz="0" w:space="0" w:color="auto"/>
                    <w:right w:val="none" w:sz="0" w:space="0" w:color="auto"/>
                  </w:divBdr>
                </w:div>
              </w:divsChild>
            </w:div>
            <w:div w:id="1299606297">
              <w:marLeft w:val="0"/>
              <w:marRight w:val="0"/>
              <w:marTop w:val="0"/>
              <w:marBottom w:val="0"/>
              <w:divBdr>
                <w:top w:val="none" w:sz="0" w:space="0" w:color="auto"/>
                <w:left w:val="none" w:sz="0" w:space="0" w:color="auto"/>
                <w:bottom w:val="none" w:sz="0" w:space="0" w:color="auto"/>
                <w:right w:val="none" w:sz="0" w:space="0" w:color="auto"/>
              </w:divBdr>
              <w:divsChild>
                <w:div w:id="1738745374">
                  <w:marLeft w:val="0"/>
                  <w:marRight w:val="0"/>
                  <w:marTop w:val="0"/>
                  <w:marBottom w:val="0"/>
                  <w:divBdr>
                    <w:top w:val="none" w:sz="0" w:space="0" w:color="auto"/>
                    <w:left w:val="none" w:sz="0" w:space="0" w:color="auto"/>
                    <w:bottom w:val="none" w:sz="0" w:space="0" w:color="auto"/>
                    <w:right w:val="none" w:sz="0" w:space="0" w:color="auto"/>
                  </w:divBdr>
                </w:div>
              </w:divsChild>
            </w:div>
            <w:div w:id="1283419786">
              <w:marLeft w:val="0"/>
              <w:marRight w:val="0"/>
              <w:marTop w:val="0"/>
              <w:marBottom w:val="0"/>
              <w:divBdr>
                <w:top w:val="none" w:sz="0" w:space="0" w:color="auto"/>
                <w:left w:val="none" w:sz="0" w:space="0" w:color="auto"/>
                <w:bottom w:val="none" w:sz="0" w:space="0" w:color="auto"/>
                <w:right w:val="none" w:sz="0" w:space="0" w:color="auto"/>
              </w:divBdr>
              <w:divsChild>
                <w:div w:id="1379622617">
                  <w:marLeft w:val="0"/>
                  <w:marRight w:val="0"/>
                  <w:marTop w:val="0"/>
                  <w:marBottom w:val="0"/>
                  <w:divBdr>
                    <w:top w:val="none" w:sz="0" w:space="0" w:color="auto"/>
                    <w:left w:val="none" w:sz="0" w:space="0" w:color="auto"/>
                    <w:bottom w:val="none" w:sz="0" w:space="0" w:color="auto"/>
                    <w:right w:val="none" w:sz="0" w:space="0" w:color="auto"/>
                  </w:divBdr>
                </w:div>
              </w:divsChild>
            </w:div>
            <w:div w:id="1970087855">
              <w:marLeft w:val="0"/>
              <w:marRight w:val="0"/>
              <w:marTop w:val="0"/>
              <w:marBottom w:val="0"/>
              <w:divBdr>
                <w:top w:val="none" w:sz="0" w:space="0" w:color="auto"/>
                <w:left w:val="none" w:sz="0" w:space="0" w:color="auto"/>
                <w:bottom w:val="none" w:sz="0" w:space="0" w:color="auto"/>
                <w:right w:val="none" w:sz="0" w:space="0" w:color="auto"/>
              </w:divBdr>
              <w:divsChild>
                <w:div w:id="1380057641">
                  <w:marLeft w:val="0"/>
                  <w:marRight w:val="0"/>
                  <w:marTop w:val="0"/>
                  <w:marBottom w:val="0"/>
                  <w:divBdr>
                    <w:top w:val="none" w:sz="0" w:space="0" w:color="auto"/>
                    <w:left w:val="none" w:sz="0" w:space="0" w:color="auto"/>
                    <w:bottom w:val="none" w:sz="0" w:space="0" w:color="auto"/>
                    <w:right w:val="none" w:sz="0" w:space="0" w:color="auto"/>
                  </w:divBdr>
                </w:div>
              </w:divsChild>
            </w:div>
            <w:div w:id="401877486">
              <w:marLeft w:val="0"/>
              <w:marRight w:val="0"/>
              <w:marTop w:val="0"/>
              <w:marBottom w:val="0"/>
              <w:divBdr>
                <w:top w:val="none" w:sz="0" w:space="0" w:color="auto"/>
                <w:left w:val="none" w:sz="0" w:space="0" w:color="auto"/>
                <w:bottom w:val="none" w:sz="0" w:space="0" w:color="auto"/>
                <w:right w:val="none" w:sz="0" w:space="0" w:color="auto"/>
              </w:divBdr>
              <w:divsChild>
                <w:div w:id="2001763991">
                  <w:marLeft w:val="0"/>
                  <w:marRight w:val="0"/>
                  <w:marTop w:val="0"/>
                  <w:marBottom w:val="0"/>
                  <w:divBdr>
                    <w:top w:val="none" w:sz="0" w:space="0" w:color="auto"/>
                    <w:left w:val="none" w:sz="0" w:space="0" w:color="auto"/>
                    <w:bottom w:val="none" w:sz="0" w:space="0" w:color="auto"/>
                    <w:right w:val="none" w:sz="0" w:space="0" w:color="auto"/>
                  </w:divBdr>
                </w:div>
              </w:divsChild>
            </w:div>
            <w:div w:id="1348290811">
              <w:marLeft w:val="0"/>
              <w:marRight w:val="0"/>
              <w:marTop w:val="0"/>
              <w:marBottom w:val="0"/>
              <w:divBdr>
                <w:top w:val="none" w:sz="0" w:space="0" w:color="auto"/>
                <w:left w:val="none" w:sz="0" w:space="0" w:color="auto"/>
                <w:bottom w:val="none" w:sz="0" w:space="0" w:color="auto"/>
                <w:right w:val="none" w:sz="0" w:space="0" w:color="auto"/>
              </w:divBdr>
              <w:divsChild>
                <w:div w:id="209959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242696">
          <w:marLeft w:val="0"/>
          <w:marRight w:val="0"/>
          <w:marTop w:val="0"/>
          <w:marBottom w:val="0"/>
          <w:divBdr>
            <w:top w:val="none" w:sz="0" w:space="0" w:color="auto"/>
            <w:left w:val="none" w:sz="0" w:space="0" w:color="auto"/>
            <w:bottom w:val="none" w:sz="0" w:space="0" w:color="auto"/>
            <w:right w:val="none" w:sz="0" w:space="0" w:color="auto"/>
          </w:divBdr>
          <w:divsChild>
            <w:div w:id="1902983561">
              <w:marLeft w:val="0"/>
              <w:marRight w:val="0"/>
              <w:marTop w:val="0"/>
              <w:marBottom w:val="0"/>
              <w:divBdr>
                <w:top w:val="none" w:sz="0" w:space="0" w:color="auto"/>
                <w:left w:val="none" w:sz="0" w:space="0" w:color="auto"/>
                <w:bottom w:val="none" w:sz="0" w:space="0" w:color="auto"/>
                <w:right w:val="none" w:sz="0" w:space="0" w:color="auto"/>
              </w:divBdr>
              <w:divsChild>
                <w:div w:id="928736026">
                  <w:marLeft w:val="0"/>
                  <w:marRight w:val="0"/>
                  <w:marTop w:val="0"/>
                  <w:marBottom w:val="0"/>
                  <w:divBdr>
                    <w:top w:val="none" w:sz="0" w:space="0" w:color="auto"/>
                    <w:left w:val="none" w:sz="0" w:space="0" w:color="auto"/>
                    <w:bottom w:val="none" w:sz="0" w:space="0" w:color="auto"/>
                    <w:right w:val="none" w:sz="0" w:space="0" w:color="auto"/>
                  </w:divBdr>
                </w:div>
              </w:divsChild>
            </w:div>
            <w:div w:id="802695861">
              <w:marLeft w:val="0"/>
              <w:marRight w:val="0"/>
              <w:marTop w:val="0"/>
              <w:marBottom w:val="0"/>
              <w:divBdr>
                <w:top w:val="none" w:sz="0" w:space="0" w:color="auto"/>
                <w:left w:val="none" w:sz="0" w:space="0" w:color="auto"/>
                <w:bottom w:val="none" w:sz="0" w:space="0" w:color="auto"/>
                <w:right w:val="none" w:sz="0" w:space="0" w:color="auto"/>
              </w:divBdr>
              <w:divsChild>
                <w:div w:id="684597303">
                  <w:marLeft w:val="0"/>
                  <w:marRight w:val="0"/>
                  <w:marTop w:val="0"/>
                  <w:marBottom w:val="0"/>
                  <w:divBdr>
                    <w:top w:val="none" w:sz="0" w:space="0" w:color="auto"/>
                    <w:left w:val="none" w:sz="0" w:space="0" w:color="auto"/>
                    <w:bottom w:val="none" w:sz="0" w:space="0" w:color="auto"/>
                    <w:right w:val="none" w:sz="0" w:space="0" w:color="auto"/>
                  </w:divBdr>
                  <w:divsChild>
                    <w:div w:id="1708337403">
                      <w:marLeft w:val="0"/>
                      <w:marRight w:val="0"/>
                      <w:marTop w:val="0"/>
                      <w:marBottom w:val="0"/>
                      <w:divBdr>
                        <w:top w:val="none" w:sz="0" w:space="0" w:color="auto"/>
                        <w:left w:val="none" w:sz="0" w:space="0" w:color="auto"/>
                        <w:bottom w:val="none" w:sz="0" w:space="0" w:color="auto"/>
                        <w:right w:val="none" w:sz="0" w:space="0" w:color="auto"/>
                      </w:divBdr>
                    </w:div>
                    <w:div w:id="1153378214">
                      <w:marLeft w:val="0"/>
                      <w:marRight w:val="0"/>
                      <w:marTop w:val="0"/>
                      <w:marBottom w:val="0"/>
                      <w:divBdr>
                        <w:top w:val="none" w:sz="0" w:space="0" w:color="auto"/>
                        <w:left w:val="none" w:sz="0" w:space="0" w:color="auto"/>
                        <w:bottom w:val="none" w:sz="0" w:space="0" w:color="auto"/>
                        <w:right w:val="none" w:sz="0" w:space="0" w:color="auto"/>
                      </w:divBdr>
                    </w:div>
                    <w:div w:id="813564931">
                      <w:marLeft w:val="0"/>
                      <w:marRight w:val="0"/>
                      <w:marTop w:val="0"/>
                      <w:marBottom w:val="0"/>
                      <w:divBdr>
                        <w:top w:val="none" w:sz="0" w:space="0" w:color="auto"/>
                        <w:left w:val="none" w:sz="0" w:space="0" w:color="auto"/>
                        <w:bottom w:val="none" w:sz="0" w:space="0" w:color="auto"/>
                        <w:right w:val="none" w:sz="0" w:space="0" w:color="auto"/>
                      </w:divBdr>
                    </w:div>
                    <w:div w:id="1611811543">
                      <w:marLeft w:val="0"/>
                      <w:marRight w:val="0"/>
                      <w:marTop w:val="0"/>
                      <w:marBottom w:val="0"/>
                      <w:divBdr>
                        <w:top w:val="none" w:sz="0" w:space="0" w:color="auto"/>
                        <w:left w:val="none" w:sz="0" w:space="0" w:color="auto"/>
                        <w:bottom w:val="none" w:sz="0" w:space="0" w:color="auto"/>
                        <w:right w:val="none" w:sz="0" w:space="0" w:color="auto"/>
                      </w:divBdr>
                    </w:div>
                  </w:divsChild>
                </w:div>
                <w:div w:id="1994798992">
                  <w:marLeft w:val="0"/>
                  <w:marRight w:val="0"/>
                  <w:marTop w:val="0"/>
                  <w:marBottom w:val="0"/>
                  <w:divBdr>
                    <w:top w:val="none" w:sz="0" w:space="0" w:color="auto"/>
                    <w:left w:val="none" w:sz="0" w:space="0" w:color="auto"/>
                    <w:bottom w:val="none" w:sz="0" w:space="0" w:color="auto"/>
                    <w:right w:val="none" w:sz="0" w:space="0" w:color="auto"/>
                  </w:divBdr>
                  <w:divsChild>
                    <w:div w:id="193108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253452">
              <w:marLeft w:val="0"/>
              <w:marRight w:val="0"/>
              <w:marTop w:val="0"/>
              <w:marBottom w:val="0"/>
              <w:divBdr>
                <w:top w:val="none" w:sz="0" w:space="0" w:color="auto"/>
                <w:left w:val="none" w:sz="0" w:space="0" w:color="auto"/>
                <w:bottom w:val="none" w:sz="0" w:space="0" w:color="auto"/>
                <w:right w:val="none" w:sz="0" w:space="0" w:color="auto"/>
              </w:divBdr>
              <w:divsChild>
                <w:div w:id="1889993551">
                  <w:marLeft w:val="0"/>
                  <w:marRight w:val="0"/>
                  <w:marTop w:val="0"/>
                  <w:marBottom w:val="0"/>
                  <w:divBdr>
                    <w:top w:val="none" w:sz="0" w:space="0" w:color="auto"/>
                    <w:left w:val="none" w:sz="0" w:space="0" w:color="auto"/>
                    <w:bottom w:val="none" w:sz="0" w:space="0" w:color="auto"/>
                    <w:right w:val="none" w:sz="0" w:space="0" w:color="auto"/>
                  </w:divBdr>
                </w:div>
              </w:divsChild>
            </w:div>
            <w:div w:id="173807821">
              <w:marLeft w:val="0"/>
              <w:marRight w:val="0"/>
              <w:marTop w:val="0"/>
              <w:marBottom w:val="0"/>
              <w:divBdr>
                <w:top w:val="none" w:sz="0" w:space="0" w:color="auto"/>
                <w:left w:val="none" w:sz="0" w:space="0" w:color="auto"/>
                <w:bottom w:val="none" w:sz="0" w:space="0" w:color="auto"/>
                <w:right w:val="none" w:sz="0" w:space="0" w:color="auto"/>
              </w:divBdr>
              <w:divsChild>
                <w:div w:id="904878388">
                  <w:marLeft w:val="0"/>
                  <w:marRight w:val="0"/>
                  <w:marTop w:val="0"/>
                  <w:marBottom w:val="0"/>
                  <w:divBdr>
                    <w:top w:val="none" w:sz="0" w:space="0" w:color="auto"/>
                    <w:left w:val="none" w:sz="0" w:space="0" w:color="auto"/>
                    <w:bottom w:val="none" w:sz="0" w:space="0" w:color="auto"/>
                    <w:right w:val="none" w:sz="0" w:space="0" w:color="auto"/>
                  </w:divBdr>
                </w:div>
                <w:div w:id="817574319">
                  <w:marLeft w:val="0"/>
                  <w:marRight w:val="0"/>
                  <w:marTop w:val="0"/>
                  <w:marBottom w:val="0"/>
                  <w:divBdr>
                    <w:top w:val="none" w:sz="0" w:space="0" w:color="auto"/>
                    <w:left w:val="none" w:sz="0" w:space="0" w:color="auto"/>
                    <w:bottom w:val="none" w:sz="0" w:space="0" w:color="auto"/>
                    <w:right w:val="none" w:sz="0" w:space="0" w:color="auto"/>
                  </w:divBdr>
                </w:div>
              </w:divsChild>
            </w:div>
            <w:div w:id="141582651">
              <w:marLeft w:val="0"/>
              <w:marRight w:val="0"/>
              <w:marTop w:val="0"/>
              <w:marBottom w:val="0"/>
              <w:divBdr>
                <w:top w:val="none" w:sz="0" w:space="0" w:color="auto"/>
                <w:left w:val="none" w:sz="0" w:space="0" w:color="auto"/>
                <w:bottom w:val="none" w:sz="0" w:space="0" w:color="auto"/>
                <w:right w:val="none" w:sz="0" w:space="0" w:color="auto"/>
              </w:divBdr>
              <w:divsChild>
                <w:div w:id="236020663">
                  <w:marLeft w:val="0"/>
                  <w:marRight w:val="0"/>
                  <w:marTop w:val="0"/>
                  <w:marBottom w:val="0"/>
                  <w:divBdr>
                    <w:top w:val="none" w:sz="0" w:space="0" w:color="auto"/>
                    <w:left w:val="none" w:sz="0" w:space="0" w:color="auto"/>
                    <w:bottom w:val="none" w:sz="0" w:space="0" w:color="auto"/>
                    <w:right w:val="none" w:sz="0" w:space="0" w:color="auto"/>
                  </w:divBdr>
                </w:div>
              </w:divsChild>
            </w:div>
            <w:div w:id="475756321">
              <w:marLeft w:val="0"/>
              <w:marRight w:val="0"/>
              <w:marTop w:val="0"/>
              <w:marBottom w:val="0"/>
              <w:divBdr>
                <w:top w:val="none" w:sz="0" w:space="0" w:color="auto"/>
                <w:left w:val="none" w:sz="0" w:space="0" w:color="auto"/>
                <w:bottom w:val="none" w:sz="0" w:space="0" w:color="auto"/>
                <w:right w:val="none" w:sz="0" w:space="0" w:color="auto"/>
              </w:divBdr>
              <w:divsChild>
                <w:div w:id="97152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22197">
          <w:marLeft w:val="0"/>
          <w:marRight w:val="0"/>
          <w:marTop w:val="0"/>
          <w:marBottom w:val="0"/>
          <w:divBdr>
            <w:top w:val="none" w:sz="0" w:space="0" w:color="auto"/>
            <w:left w:val="none" w:sz="0" w:space="0" w:color="auto"/>
            <w:bottom w:val="none" w:sz="0" w:space="0" w:color="auto"/>
            <w:right w:val="none" w:sz="0" w:space="0" w:color="auto"/>
          </w:divBdr>
          <w:divsChild>
            <w:div w:id="943339976">
              <w:marLeft w:val="0"/>
              <w:marRight w:val="0"/>
              <w:marTop w:val="0"/>
              <w:marBottom w:val="0"/>
              <w:divBdr>
                <w:top w:val="none" w:sz="0" w:space="0" w:color="auto"/>
                <w:left w:val="none" w:sz="0" w:space="0" w:color="auto"/>
                <w:bottom w:val="none" w:sz="0" w:space="0" w:color="auto"/>
                <w:right w:val="none" w:sz="0" w:space="0" w:color="auto"/>
              </w:divBdr>
              <w:divsChild>
                <w:div w:id="1059328690">
                  <w:marLeft w:val="0"/>
                  <w:marRight w:val="0"/>
                  <w:marTop w:val="0"/>
                  <w:marBottom w:val="0"/>
                  <w:divBdr>
                    <w:top w:val="none" w:sz="0" w:space="0" w:color="auto"/>
                    <w:left w:val="none" w:sz="0" w:space="0" w:color="auto"/>
                    <w:bottom w:val="none" w:sz="0" w:space="0" w:color="auto"/>
                    <w:right w:val="none" w:sz="0" w:space="0" w:color="auto"/>
                  </w:divBdr>
                </w:div>
              </w:divsChild>
            </w:div>
            <w:div w:id="2137482147">
              <w:marLeft w:val="0"/>
              <w:marRight w:val="0"/>
              <w:marTop w:val="0"/>
              <w:marBottom w:val="0"/>
              <w:divBdr>
                <w:top w:val="none" w:sz="0" w:space="0" w:color="auto"/>
                <w:left w:val="none" w:sz="0" w:space="0" w:color="auto"/>
                <w:bottom w:val="none" w:sz="0" w:space="0" w:color="auto"/>
                <w:right w:val="none" w:sz="0" w:space="0" w:color="auto"/>
              </w:divBdr>
              <w:divsChild>
                <w:div w:id="98350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711612">
      <w:bodyDiv w:val="1"/>
      <w:marLeft w:val="0"/>
      <w:marRight w:val="0"/>
      <w:marTop w:val="0"/>
      <w:marBottom w:val="0"/>
      <w:divBdr>
        <w:top w:val="none" w:sz="0" w:space="0" w:color="auto"/>
        <w:left w:val="none" w:sz="0" w:space="0" w:color="auto"/>
        <w:bottom w:val="none" w:sz="0" w:space="0" w:color="auto"/>
        <w:right w:val="none" w:sz="0" w:space="0" w:color="auto"/>
      </w:divBdr>
      <w:divsChild>
        <w:div w:id="1673559258">
          <w:marLeft w:val="0"/>
          <w:marRight w:val="0"/>
          <w:marTop w:val="0"/>
          <w:marBottom w:val="0"/>
          <w:divBdr>
            <w:top w:val="none" w:sz="0" w:space="0" w:color="auto"/>
            <w:left w:val="none" w:sz="0" w:space="0" w:color="auto"/>
            <w:bottom w:val="none" w:sz="0" w:space="0" w:color="auto"/>
            <w:right w:val="none" w:sz="0" w:space="0" w:color="auto"/>
          </w:divBdr>
          <w:divsChild>
            <w:div w:id="591351476">
              <w:marLeft w:val="0"/>
              <w:marRight w:val="0"/>
              <w:marTop w:val="0"/>
              <w:marBottom w:val="0"/>
              <w:divBdr>
                <w:top w:val="none" w:sz="0" w:space="0" w:color="auto"/>
                <w:left w:val="none" w:sz="0" w:space="0" w:color="auto"/>
                <w:bottom w:val="none" w:sz="0" w:space="0" w:color="auto"/>
                <w:right w:val="none" w:sz="0" w:space="0" w:color="auto"/>
              </w:divBdr>
              <w:divsChild>
                <w:div w:id="5353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902755">
      <w:bodyDiv w:val="1"/>
      <w:marLeft w:val="0"/>
      <w:marRight w:val="0"/>
      <w:marTop w:val="0"/>
      <w:marBottom w:val="0"/>
      <w:divBdr>
        <w:top w:val="none" w:sz="0" w:space="0" w:color="auto"/>
        <w:left w:val="none" w:sz="0" w:space="0" w:color="auto"/>
        <w:bottom w:val="none" w:sz="0" w:space="0" w:color="auto"/>
        <w:right w:val="none" w:sz="0" w:space="0" w:color="auto"/>
      </w:divBdr>
      <w:divsChild>
        <w:div w:id="425855871">
          <w:marLeft w:val="0"/>
          <w:marRight w:val="0"/>
          <w:marTop w:val="0"/>
          <w:marBottom w:val="0"/>
          <w:divBdr>
            <w:top w:val="none" w:sz="0" w:space="0" w:color="auto"/>
            <w:left w:val="none" w:sz="0" w:space="0" w:color="auto"/>
            <w:bottom w:val="none" w:sz="0" w:space="0" w:color="auto"/>
            <w:right w:val="none" w:sz="0" w:space="0" w:color="auto"/>
          </w:divBdr>
          <w:divsChild>
            <w:div w:id="937064474">
              <w:marLeft w:val="0"/>
              <w:marRight w:val="0"/>
              <w:marTop w:val="0"/>
              <w:marBottom w:val="0"/>
              <w:divBdr>
                <w:top w:val="none" w:sz="0" w:space="0" w:color="auto"/>
                <w:left w:val="none" w:sz="0" w:space="0" w:color="auto"/>
                <w:bottom w:val="none" w:sz="0" w:space="0" w:color="auto"/>
                <w:right w:val="none" w:sz="0" w:space="0" w:color="auto"/>
              </w:divBdr>
              <w:divsChild>
                <w:div w:id="1781029312">
                  <w:marLeft w:val="0"/>
                  <w:marRight w:val="0"/>
                  <w:marTop w:val="0"/>
                  <w:marBottom w:val="0"/>
                  <w:divBdr>
                    <w:top w:val="none" w:sz="0" w:space="0" w:color="auto"/>
                    <w:left w:val="none" w:sz="0" w:space="0" w:color="auto"/>
                    <w:bottom w:val="none" w:sz="0" w:space="0" w:color="auto"/>
                    <w:right w:val="none" w:sz="0" w:space="0" w:color="auto"/>
                  </w:divBdr>
                </w:div>
              </w:divsChild>
            </w:div>
            <w:div w:id="710619603">
              <w:marLeft w:val="0"/>
              <w:marRight w:val="0"/>
              <w:marTop w:val="0"/>
              <w:marBottom w:val="0"/>
              <w:divBdr>
                <w:top w:val="none" w:sz="0" w:space="0" w:color="auto"/>
                <w:left w:val="none" w:sz="0" w:space="0" w:color="auto"/>
                <w:bottom w:val="none" w:sz="0" w:space="0" w:color="auto"/>
                <w:right w:val="none" w:sz="0" w:space="0" w:color="auto"/>
              </w:divBdr>
              <w:divsChild>
                <w:div w:id="570120217">
                  <w:marLeft w:val="0"/>
                  <w:marRight w:val="0"/>
                  <w:marTop w:val="0"/>
                  <w:marBottom w:val="0"/>
                  <w:divBdr>
                    <w:top w:val="none" w:sz="0" w:space="0" w:color="auto"/>
                    <w:left w:val="none" w:sz="0" w:space="0" w:color="auto"/>
                    <w:bottom w:val="none" w:sz="0" w:space="0" w:color="auto"/>
                    <w:right w:val="none" w:sz="0" w:space="0" w:color="auto"/>
                  </w:divBdr>
                </w:div>
                <w:div w:id="1588997891">
                  <w:marLeft w:val="0"/>
                  <w:marRight w:val="0"/>
                  <w:marTop w:val="0"/>
                  <w:marBottom w:val="0"/>
                  <w:divBdr>
                    <w:top w:val="none" w:sz="0" w:space="0" w:color="auto"/>
                    <w:left w:val="none" w:sz="0" w:space="0" w:color="auto"/>
                    <w:bottom w:val="none" w:sz="0" w:space="0" w:color="auto"/>
                    <w:right w:val="none" w:sz="0" w:space="0" w:color="auto"/>
                  </w:divBdr>
                </w:div>
              </w:divsChild>
            </w:div>
            <w:div w:id="915168818">
              <w:marLeft w:val="0"/>
              <w:marRight w:val="0"/>
              <w:marTop w:val="0"/>
              <w:marBottom w:val="0"/>
              <w:divBdr>
                <w:top w:val="none" w:sz="0" w:space="0" w:color="auto"/>
                <w:left w:val="none" w:sz="0" w:space="0" w:color="auto"/>
                <w:bottom w:val="none" w:sz="0" w:space="0" w:color="auto"/>
                <w:right w:val="none" w:sz="0" w:space="0" w:color="auto"/>
              </w:divBdr>
              <w:divsChild>
                <w:div w:id="2047022521">
                  <w:marLeft w:val="0"/>
                  <w:marRight w:val="0"/>
                  <w:marTop w:val="0"/>
                  <w:marBottom w:val="0"/>
                  <w:divBdr>
                    <w:top w:val="none" w:sz="0" w:space="0" w:color="auto"/>
                    <w:left w:val="none" w:sz="0" w:space="0" w:color="auto"/>
                    <w:bottom w:val="none" w:sz="0" w:space="0" w:color="auto"/>
                    <w:right w:val="none" w:sz="0" w:space="0" w:color="auto"/>
                  </w:divBdr>
                  <w:divsChild>
                    <w:div w:id="2020619711">
                      <w:marLeft w:val="0"/>
                      <w:marRight w:val="0"/>
                      <w:marTop w:val="0"/>
                      <w:marBottom w:val="0"/>
                      <w:divBdr>
                        <w:top w:val="none" w:sz="0" w:space="0" w:color="auto"/>
                        <w:left w:val="none" w:sz="0" w:space="0" w:color="auto"/>
                        <w:bottom w:val="none" w:sz="0" w:space="0" w:color="auto"/>
                        <w:right w:val="none" w:sz="0" w:space="0" w:color="auto"/>
                      </w:divBdr>
                    </w:div>
                  </w:divsChild>
                </w:div>
                <w:div w:id="1771583578">
                  <w:marLeft w:val="0"/>
                  <w:marRight w:val="0"/>
                  <w:marTop w:val="0"/>
                  <w:marBottom w:val="0"/>
                  <w:divBdr>
                    <w:top w:val="none" w:sz="0" w:space="0" w:color="auto"/>
                    <w:left w:val="none" w:sz="0" w:space="0" w:color="auto"/>
                    <w:bottom w:val="none" w:sz="0" w:space="0" w:color="auto"/>
                    <w:right w:val="none" w:sz="0" w:space="0" w:color="auto"/>
                  </w:divBdr>
                  <w:divsChild>
                    <w:div w:id="1607151418">
                      <w:marLeft w:val="0"/>
                      <w:marRight w:val="0"/>
                      <w:marTop w:val="0"/>
                      <w:marBottom w:val="0"/>
                      <w:divBdr>
                        <w:top w:val="none" w:sz="0" w:space="0" w:color="auto"/>
                        <w:left w:val="none" w:sz="0" w:space="0" w:color="auto"/>
                        <w:bottom w:val="none" w:sz="0" w:space="0" w:color="auto"/>
                        <w:right w:val="none" w:sz="0" w:space="0" w:color="auto"/>
                      </w:divBdr>
                    </w:div>
                  </w:divsChild>
                </w:div>
                <w:div w:id="1237279458">
                  <w:marLeft w:val="0"/>
                  <w:marRight w:val="0"/>
                  <w:marTop w:val="0"/>
                  <w:marBottom w:val="0"/>
                  <w:divBdr>
                    <w:top w:val="none" w:sz="0" w:space="0" w:color="auto"/>
                    <w:left w:val="none" w:sz="0" w:space="0" w:color="auto"/>
                    <w:bottom w:val="none" w:sz="0" w:space="0" w:color="auto"/>
                    <w:right w:val="none" w:sz="0" w:space="0" w:color="auto"/>
                  </w:divBdr>
                  <w:divsChild>
                    <w:div w:id="1721052635">
                      <w:marLeft w:val="0"/>
                      <w:marRight w:val="0"/>
                      <w:marTop w:val="0"/>
                      <w:marBottom w:val="0"/>
                      <w:divBdr>
                        <w:top w:val="none" w:sz="0" w:space="0" w:color="auto"/>
                        <w:left w:val="none" w:sz="0" w:space="0" w:color="auto"/>
                        <w:bottom w:val="none" w:sz="0" w:space="0" w:color="auto"/>
                        <w:right w:val="none" w:sz="0" w:space="0" w:color="auto"/>
                      </w:divBdr>
                    </w:div>
                  </w:divsChild>
                </w:div>
                <w:div w:id="1605571226">
                  <w:marLeft w:val="0"/>
                  <w:marRight w:val="0"/>
                  <w:marTop w:val="0"/>
                  <w:marBottom w:val="0"/>
                  <w:divBdr>
                    <w:top w:val="none" w:sz="0" w:space="0" w:color="auto"/>
                    <w:left w:val="none" w:sz="0" w:space="0" w:color="auto"/>
                    <w:bottom w:val="none" w:sz="0" w:space="0" w:color="auto"/>
                    <w:right w:val="none" w:sz="0" w:space="0" w:color="auto"/>
                  </w:divBdr>
                  <w:divsChild>
                    <w:div w:id="603851405">
                      <w:marLeft w:val="0"/>
                      <w:marRight w:val="0"/>
                      <w:marTop w:val="0"/>
                      <w:marBottom w:val="0"/>
                      <w:divBdr>
                        <w:top w:val="none" w:sz="0" w:space="0" w:color="auto"/>
                        <w:left w:val="none" w:sz="0" w:space="0" w:color="auto"/>
                        <w:bottom w:val="none" w:sz="0" w:space="0" w:color="auto"/>
                        <w:right w:val="none" w:sz="0" w:space="0" w:color="auto"/>
                      </w:divBdr>
                    </w:div>
                  </w:divsChild>
                </w:div>
                <w:div w:id="105463667">
                  <w:marLeft w:val="0"/>
                  <w:marRight w:val="0"/>
                  <w:marTop w:val="0"/>
                  <w:marBottom w:val="0"/>
                  <w:divBdr>
                    <w:top w:val="none" w:sz="0" w:space="0" w:color="auto"/>
                    <w:left w:val="none" w:sz="0" w:space="0" w:color="auto"/>
                    <w:bottom w:val="none" w:sz="0" w:space="0" w:color="auto"/>
                    <w:right w:val="none" w:sz="0" w:space="0" w:color="auto"/>
                  </w:divBdr>
                  <w:divsChild>
                    <w:div w:id="87018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615433">
              <w:marLeft w:val="0"/>
              <w:marRight w:val="0"/>
              <w:marTop w:val="0"/>
              <w:marBottom w:val="0"/>
              <w:divBdr>
                <w:top w:val="none" w:sz="0" w:space="0" w:color="auto"/>
                <w:left w:val="none" w:sz="0" w:space="0" w:color="auto"/>
                <w:bottom w:val="none" w:sz="0" w:space="0" w:color="auto"/>
                <w:right w:val="none" w:sz="0" w:space="0" w:color="auto"/>
              </w:divBdr>
              <w:divsChild>
                <w:div w:id="939533430">
                  <w:marLeft w:val="0"/>
                  <w:marRight w:val="0"/>
                  <w:marTop w:val="0"/>
                  <w:marBottom w:val="0"/>
                  <w:divBdr>
                    <w:top w:val="none" w:sz="0" w:space="0" w:color="auto"/>
                    <w:left w:val="none" w:sz="0" w:space="0" w:color="auto"/>
                    <w:bottom w:val="none" w:sz="0" w:space="0" w:color="auto"/>
                    <w:right w:val="none" w:sz="0" w:space="0" w:color="auto"/>
                  </w:divBdr>
                </w:div>
                <w:div w:id="1690329721">
                  <w:marLeft w:val="0"/>
                  <w:marRight w:val="0"/>
                  <w:marTop w:val="0"/>
                  <w:marBottom w:val="0"/>
                  <w:divBdr>
                    <w:top w:val="none" w:sz="0" w:space="0" w:color="auto"/>
                    <w:left w:val="none" w:sz="0" w:space="0" w:color="auto"/>
                    <w:bottom w:val="none" w:sz="0" w:space="0" w:color="auto"/>
                    <w:right w:val="none" w:sz="0" w:space="0" w:color="auto"/>
                  </w:divBdr>
                </w:div>
                <w:div w:id="1728185566">
                  <w:marLeft w:val="0"/>
                  <w:marRight w:val="0"/>
                  <w:marTop w:val="0"/>
                  <w:marBottom w:val="0"/>
                  <w:divBdr>
                    <w:top w:val="none" w:sz="0" w:space="0" w:color="auto"/>
                    <w:left w:val="none" w:sz="0" w:space="0" w:color="auto"/>
                    <w:bottom w:val="none" w:sz="0" w:space="0" w:color="auto"/>
                    <w:right w:val="none" w:sz="0" w:space="0" w:color="auto"/>
                  </w:divBdr>
                </w:div>
                <w:div w:id="797652089">
                  <w:marLeft w:val="0"/>
                  <w:marRight w:val="0"/>
                  <w:marTop w:val="0"/>
                  <w:marBottom w:val="0"/>
                  <w:divBdr>
                    <w:top w:val="none" w:sz="0" w:space="0" w:color="auto"/>
                    <w:left w:val="none" w:sz="0" w:space="0" w:color="auto"/>
                    <w:bottom w:val="none" w:sz="0" w:space="0" w:color="auto"/>
                    <w:right w:val="none" w:sz="0" w:space="0" w:color="auto"/>
                  </w:divBdr>
                </w:div>
              </w:divsChild>
            </w:div>
            <w:div w:id="649745617">
              <w:marLeft w:val="0"/>
              <w:marRight w:val="0"/>
              <w:marTop w:val="0"/>
              <w:marBottom w:val="0"/>
              <w:divBdr>
                <w:top w:val="none" w:sz="0" w:space="0" w:color="auto"/>
                <w:left w:val="none" w:sz="0" w:space="0" w:color="auto"/>
                <w:bottom w:val="none" w:sz="0" w:space="0" w:color="auto"/>
                <w:right w:val="none" w:sz="0" w:space="0" w:color="auto"/>
              </w:divBdr>
              <w:divsChild>
                <w:div w:id="785931978">
                  <w:marLeft w:val="0"/>
                  <w:marRight w:val="0"/>
                  <w:marTop w:val="0"/>
                  <w:marBottom w:val="0"/>
                  <w:divBdr>
                    <w:top w:val="none" w:sz="0" w:space="0" w:color="auto"/>
                    <w:left w:val="none" w:sz="0" w:space="0" w:color="auto"/>
                    <w:bottom w:val="none" w:sz="0" w:space="0" w:color="auto"/>
                    <w:right w:val="none" w:sz="0" w:space="0" w:color="auto"/>
                  </w:divBdr>
                </w:div>
                <w:div w:id="544145616">
                  <w:marLeft w:val="0"/>
                  <w:marRight w:val="0"/>
                  <w:marTop w:val="0"/>
                  <w:marBottom w:val="0"/>
                  <w:divBdr>
                    <w:top w:val="none" w:sz="0" w:space="0" w:color="auto"/>
                    <w:left w:val="none" w:sz="0" w:space="0" w:color="auto"/>
                    <w:bottom w:val="none" w:sz="0" w:space="0" w:color="auto"/>
                    <w:right w:val="none" w:sz="0" w:space="0" w:color="auto"/>
                  </w:divBdr>
                </w:div>
              </w:divsChild>
            </w:div>
            <w:div w:id="1931354493">
              <w:marLeft w:val="0"/>
              <w:marRight w:val="0"/>
              <w:marTop w:val="0"/>
              <w:marBottom w:val="0"/>
              <w:divBdr>
                <w:top w:val="none" w:sz="0" w:space="0" w:color="auto"/>
                <w:left w:val="none" w:sz="0" w:space="0" w:color="auto"/>
                <w:bottom w:val="none" w:sz="0" w:space="0" w:color="auto"/>
                <w:right w:val="none" w:sz="0" w:space="0" w:color="auto"/>
              </w:divBdr>
              <w:divsChild>
                <w:div w:id="62606187">
                  <w:marLeft w:val="0"/>
                  <w:marRight w:val="0"/>
                  <w:marTop w:val="0"/>
                  <w:marBottom w:val="0"/>
                  <w:divBdr>
                    <w:top w:val="none" w:sz="0" w:space="0" w:color="auto"/>
                    <w:left w:val="none" w:sz="0" w:space="0" w:color="auto"/>
                    <w:bottom w:val="none" w:sz="0" w:space="0" w:color="auto"/>
                    <w:right w:val="none" w:sz="0" w:space="0" w:color="auto"/>
                  </w:divBdr>
                </w:div>
              </w:divsChild>
            </w:div>
            <w:div w:id="1970672256">
              <w:marLeft w:val="0"/>
              <w:marRight w:val="0"/>
              <w:marTop w:val="0"/>
              <w:marBottom w:val="0"/>
              <w:divBdr>
                <w:top w:val="none" w:sz="0" w:space="0" w:color="auto"/>
                <w:left w:val="none" w:sz="0" w:space="0" w:color="auto"/>
                <w:bottom w:val="none" w:sz="0" w:space="0" w:color="auto"/>
                <w:right w:val="none" w:sz="0" w:space="0" w:color="auto"/>
              </w:divBdr>
              <w:divsChild>
                <w:div w:id="1067264746">
                  <w:marLeft w:val="0"/>
                  <w:marRight w:val="0"/>
                  <w:marTop w:val="0"/>
                  <w:marBottom w:val="0"/>
                  <w:divBdr>
                    <w:top w:val="none" w:sz="0" w:space="0" w:color="auto"/>
                    <w:left w:val="none" w:sz="0" w:space="0" w:color="auto"/>
                    <w:bottom w:val="none" w:sz="0" w:space="0" w:color="auto"/>
                    <w:right w:val="none" w:sz="0" w:space="0" w:color="auto"/>
                  </w:divBdr>
                </w:div>
              </w:divsChild>
            </w:div>
            <w:div w:id="11150028">
              <w:marLeft w:val="0"/>
              <w:marRight w:val="0"/>
              <w:marTop w:val="0"/>
              <w:marBottom w:val="0"/>
              <w:divBdr>
                <w:top w:val="none" w:sz="0" w:space="0" w:color="auto"/>
                <w:left w:val="none" w:sz="0" w:space="0" w:color="auto"/>
                <w:bottom w:val="none" w:sz="0" w:space="0" w:color="auto"/>
                <w:right w:val="none" w:sz="0" w:space="0" w:color="auto"/>
              </w:divBdr>
              <w:divsChild>
                <w:div w:id="1325277470">
                  <w:marLeft w:val="0"/>
                  <w:marRight w:val="0"/>
                  <w:marTop w:val="0"/>
                  <w:marBottom w:val="0"/>
                  <w:divBdr>
                    <w:top w:val="none" w:sz="0" w:space="0" w:color="auto"/>
                    <w:left w:val="none" w:sz="0" w:space="0" w:color="auto"/>
                    <w:bottom w:val="none" w:sz="0" w:space="0" w:color="auto"/>
                    <w:right w:val="none" w:sz="0" w:space="0" w:color="auto"/>
                  </w:divBdr>
                </w:div>
              </w:divsChild>
            </w:div>
            <w:div w:id="753086794">
              <w:marLeft w:val="0"/>
              <w:marRight w:val="0"/>
              <w:marTop w:val="0"/>
              <w:marBottom w:val="0"/>
              <w:divBdr>
                <w:top w:val="none" w:sz="0" w:space="0" w:color="auto"/>
                <w:left w:val="none" w:sz="0" w:space="0" w:color="auto"/>
                <w:bottom w:val="none" w:sz="0" w:space="0" w:color="auto"/>
                <w:right w:val="none" w:sz="0" w:space="0" w:color="auto"/>
              </w:divBdr>
              <w:divsChild>
                <w:div w:id="1969503914">
                  <w:marLeft w:val="0"/>
                  <w:marRight w:val="0"/>
                  <w:marTop w:val="0"/>
                  <w:marBottom w:val="0"/>
                  <w:divBdr>
                    <w:top w:val="none" w:sz="0" w:space="0" w:color="auto"/>
                    <w:left w:val="none" w:sz="0" w:space="0" w:color="auto"/>
                    <w:bottom w:val="none" w:sz="0" w:space="0" w:color="auto"/>
                    <w:right w:val="none" w:sz="0" w:space="0" w:color="auto"/>
                  </w:divBdr>
                </w:div>
                <w:div w:id="442071567">
                  <w:marLeft w:val="0"/>
                  <w:marRight w:val="0"/>
                  <w:marTop w:val="0"/>
                  <w:marBottom w:val="0"/>
                  <w:divBdr>
                    <w:top w:val="none" w:sz="0" w:space="0" w:color="auto"/>
                    <w:left w:val="none" w:sz="0" w:space="0" w:color="auto"/>
                    <w:bottom w:val="none" w:sz="0" w:space="0" w:color="auto"/>
                    <w:right w:val="none" w:sz="0" w:space="0" w:color="auto"/>
                  </w:divBdr>
                </w:div>
              </w:divsChild>
            </w:div>
            <w:div w:id="1776444314">
              <w:marLeft w:val="0"/>
              <w:marRight w:val="0"/>
              <w:marTop w:val="0"/>
              <w:marBottom w:val="0"/>
              <w:divBdr>
                <w:top w:val="none" w:sz="0" w:space="0" w:color="auto"/>
                <w:left w:val="none" w:sz="0" w:space="0" w:color="auto"/>
                <w:bottom w:val="none" w:sz="0" w:space="0" w:color="auto"/>
                <w:right w:val="none" w:sz="0" w:space="0" w:color="auto"/>
              </w:divBdr>
              <w:divsChild>
                <w:div w:id="149444920">
                  <w:marLeft w:val="0"/>
                  <w:marRight w:val="0"/>
                  <w:marTop w:val="0"/>
                  <w:marBottom w:val="0"/>
                  <w:divBdr>
                    <w:top w:val="none" w:sz="0" w:space="0" w:color="auto"/>
                    <w:left w:val="none" w:sz="0" w:space="0" w:color="auto"/>
                    <w:bottom w:val="none" w:sz="0" w:space="0" w:color="auto"/>
                    <w:right w:val="none" w:sz="0" w:space="0" w:color="auto"/>
                  </w:divBdr>
                </w:div>
                <w:div w:id="1394695614">
                  <w:marLeft w:val="0"/>
                  <w:marRight w:val="0"/>
                  <w:marTop w:val="0"/>
                  <w:marBottom w:val="0"/>
                  <w:divBdr>
                    <w:top w:val="none" w:sz="0" w:space="0" w:color="auto"/>
                    <w:left w:val="none" w:sz="0" w:space="0" w:color="auto"/>
                    <w:bottom w:val="none" w:sz="0" w:space="0" w:color="auto"/>
                    <w:right w:val="none" w:sz="0" w:space="0" w:color="auto"/>
                  </w:divBdr>
                </w:div>
              </w:divsChild>
            </w:div>
            <w:div w:id="1615674025">
              <w:marLeft w:val="0"/>
              <w:marRight w:val="0"/>
              <w:marTop w:val="0"/>
              <w:marBottom w:val="0"/>
              <w:divBdr>
                <w:top w:val="none" w:sz="0" w:space="0" w:color="auto"/>
                <w:left w:val="none" w:sz="0" w:space="0" w:color="auto"/>
                <w:bottom w:val="none" w:sz="0" w:space="0" w:color="auto"/>
                <w:right w:val="none" w:sz="0" w:space="0" w:color="auto"/>
              </w:divBdr>
              <w:divsChild>
                <w:div w:id="685450515">
                  <w:marLeft w:val="0"/>
                  <w:marRight w:val="0"/>
                  <w:marTop w:val="0"/>
                  <w:marBottom w:val="0"/>
                  <w:divBdr>
                    <w:top w:val="none" w:sz="0" w:space="0" w:color="auto"/>
                    <w:left w:val="none" w:sz="0" w:space="0" w:color="auto"/>
                    <w:bottom w:val="none" w:sz="0" w:space="0" w:color="auto"/>
                    <w:right w:val="none" w:sz="0" w:space="0" w:color="auto"/>
                  </w:divBdr>
                </w:div>
              </w:divsChild>
            </w:div>
            <w:div w:id="1699163440">
              <w:marLeft w:val="0"/>
              <w:marRight w:val="0"/>
              <w:marTop w:val="0"/>
              <w:marBottom w:val="0"/>
              <w:divBdr>
                <w:top w:val="none" w:sz="0" w:space="0" w:color="auto"/>
                <w:left w:val="none" w:sz="0" w:space="0" w:color="auto"/>
                <w:bottom w:val="none" w:sz="0" w:space="0" w:color="auto"/>
                <w:right w:val="none" w:sz="0" w:space="0" w:color="auto"/>
              </w:divBdr>
              <w:divsChild>
                <w:div w:id="1823546139">
                  <w:marLeft w:val="0"/>
                  <w:marRight w:val="0"/>
                  <w:marTop w:val="0"/>
                  <w:marBottom w:val="0"/>
                  <w:divBdr>
                    <w:top w:val="none" w:sz="0" w:space="0" w:color="auto"/>
                    <w:left w:val="none" w:sz="0" w:space="0" w:color="auto"/>
                    <w:bottom w:val="none" w:sz="0" w:space="0" w:color="auto"/>
                    <w:right w:val="none" w:sz="0" w:space="0" w:color="auto"/>
                  </w:divBdr>
                </w:div>
              </w:divsChild>
            </w:div>
            <w:div w:id="768160405">
              <w:marLeft w:val="0"/>
              <w:marRight w:val="0"/>
              <w:marTop w:val="0"/>
              <w:marBottom w:val="0"/>
              <w:divBdr>
                <w:top w:val="none" w:sz="0" w:space="0" w:color="auto"/>
                <w:left w:val="none" w:sz="0" w:space="0" w:color="auto"/>
                <w:bottom w:val="none" w:sz="0" w:space="0" w:color="auto"/>
                <w:right w:val="none" w:sz="0" w:space="0" w:color="auto"/>
              </w:divBdr>
              <w:divsChild>
                <w:div w:id="437872575">
                  <w:marLeft w:val="0"/>
                  <w:marRight w:val="0"/>
                  <w:marTop w:val="0"/>
                  <w:marBottom w:val="0"/>
                  <w:divBdr>
                    <w:top w:val="none" w:sz="0" w:space="0" w:color="auto"/>
                    <w:left w:val="none" w:sz="0" w:space="0" w:color="auto"/>
                    <w:bottom w:val="none" w:sz="0" w:space="0" w:color="auto"/>
                    <w:right w:val="none" w:sz="0" w:space="0" w:color="auto"/>
                  </w:divBdr>
                </w:div>
                <w:div w:id="707144264">
                  <w:marLeft w:val="0"/>
                  <w:marRight w:val="0"/>
                  <w:marTop w:val="0"/>
                  <w:marBottom w:val="0"/>
                  <w:divBdr>
                    <w:top w:val="none" w:sz="0" w:space="0" w:color="auto"/>
                    <w:left w:val="none" w:sz="0" w:space="0" w:color="auto"/>
                    <w:bottom w:val="none" w:sz="0" w:space="0" w:color="auto"/>
                    <w:right w:val="none" w:sz="0" w:space="0" w:color="auto"/>
                  </w:divBdr>
                </w:div>
                <w:div w:id="869223421">
                  <w:marLeft w:val="0"/>
                  <w:marRight w:val="0"/>
                  <w:marTop w:val="0"/>
                  <w:marBottom w:val="0"/>
                  <w:divBdr>
                    <w:top w:val="none" w:sz="0" w:space="0" w:color="auto"/>
                    <w:left w:val="none" w:sz="0" w:space="0" w:color="auto"/>
                    <w:bottom w:val="none" w:sz="0" w:space="0" w:color="auto"/>
                    <w:right w:val="none" w:sz="0" w:space="0" w:color="auto"/>
                  </w:divBdr>
                </w:div>
                <w:div w:id="1236090021">
                  <w:marLeft w:val="0"/>
                  <w:marRight w:val="0"/>
                  <w:marTop w:val="0"/>
                  <w:marBottom w:val="0"/>
                  <w:divBdr>
                    <w:top w:val="none" w:sz="0" w:space="0" w:color="auto"/>
                    <w:left w:val="none" w:sz="0" w:space="0" w:color="auto"/>
                    <w:bottom w:val="none" w:sz="0" w:space="0" w:color="auto"/>
                    <w:right w:val="none" w:sz="0" w:space="0" w:color="auto"/>
                  </w:divBdr>
                </w:div>
              </w:divsChild>
            </w:div>
            <w:div w:id="218443379">
              <w:marLeft w:val="0"/>
              <w:marRight w:val="0"/>
              <w:marTop w:val="0"/>
              <w:marBottom w:val="0"/>
              <w:divBdr>
                <w:top w:val="none" w:sz="0" w:space="0" w:color="auto"/>
                <w:left w:val="none" w:sz="0" w:space="0" w:color="auto"/>
                <w:bottom w:val="none" w:sz="0" w:space="0" w:color="auto"/>
                <w:right w:val="none" w:sz="0" w:space="0" w:color="auto"/>
              </w:divBdr>
              <w:divsChild>
                <w:div w:id="622229649">
                  <w:marLeft w:val="0"/>
                  <w:marRight w:val="0"/>
                  <w:marTop w:val="0"/>
                  <w:marBottom w:val="0"/>
                  <w:divBdr>
                    <w:top w:val="none" w:sz="0" w:space="0" w:color="auto"/>
                    <w:left w:val="none" w:sz="0" w:space="0" w:color="auto"/>
                    <w:bottom w:val="none" w:sz="0" w:space="0" w:color="auto"/>
                    <w:right w:val="none" w:sz="0" w:space="0" w:color="auto"/>
                  </w:divBdr>
                </w:div>
              </w:divsChild>
            </w:div>
            <w:div w:id="1175346151">
              <w:marLeft w:val="0"/>
              <w:marRight w:val="0"/>
              <w:marTop w:val="0"/>
              <w:marBottom w:val="0"/>
              <w:divBdr>
                <w:top w:val="none" w:sz="0" w:space="0" w:color="auto"/>
                <w:left w:val="none" w:sz="0" w:space="0" w:color="auto"/>
                <w:bottom w:val="none" w:sz="0" w:space="0" w:color="auto"/>
                <w:right w:val="none" w:sz="0" w:space="0" w:color="auto"/>
              </w:divBdr>
              <w:divsChild>
                <w:div w:id="34235891">
                  <w:marLeft w:val="0"/>
                  <w:marRight w:val="0"/>
                  <w:marTop w:val="0"/>
                  <w:marBottom w:val="0"/>
                  <w:divBdr>
                    <w:top w:val="none" w:sz="0" w:space="0" w:color="auto"/>
                    <w:left w:val="none" w:sz="0" w:space="0" w:color="auto"/>
                    <w:bottom w:val="none" w:sz="0" w:space="0" w:color="auto"/>
                    <w:right w:val="none" w:sz="0" w:space="0" w:color="auto"/>
                  </w:divBdr>
                </w:div>
              </w:divsChild>
            </w:div>
            <w:div w:id="1420760330">
              <w:marLeft w:val="0"/>
              <w:marRight w:val="0"/>
              <w:marTop w:val="0"/>
              <w:marBottom w:val="0"/>
              <w:divBdr>
                <w:top w:val="none" w:sz="0" w:space="0" w:color="auto"/>
                <w:left w:val="none" w:sz="0" w:space="0" w:color="auto"/>
                <w:bottom w:val="none" w:sz="0" w:space="0" w:color="auto"/>
                <w:right w:val="none" w:sz="0" w:space="0" w:color="auto"/>
              </w:divBdr>
              <w:divsChild>
                <w:div w:id="1446577027">
                  <w:marLeft w:val="0"/>
                  <w:marRight w:val="0"/>
                  <w:marTop w:val="0"/>
                  <w:marBottom w:val="0"/>
                  <w:divBdr>
                    <w:top w:val="none" w:sz="0" w:space="0" w:color="auto"/>
                    <w:left w:val="none" w:sz="0" w:space="0" w:color="auto"/>
                    <w:bottom w:val="none" w:sz="0" w:space="0" w:color="auto"/>
                    <w:right w:val="none" w:sz="0" w:space="0" w:color="auto"/>
                  </w:divBdr>
                </w:div>
              </w:divsChild>
            </w:div>
            <w:div w:id="1804613303">
              <w:marLeft w:val="0"/>
              <w:marRight w:val="0"/>
              <w:marTop w:val="0"/>
              <w:marBottom w:val="0"/>
              <w:divBdr>
                <w:top w:val="none" w:sz="0" w:space="0" w:color="auto"/>
                <w:left w:val="none" w:sz="0" w:space="0" w:color="auto"/>
                <w:bottom w:val="none" w:sz="0" w:space="0" w:color="auto"/>
                <w:right w:val="none" w:sz="0" w:space="0" w:color="auto"/>
              </w:divBdr>
              <w:divsChild>
                <w:div w:id="875197397">
                  <w:marLeft w:val="0"/>
                  <w:marRight w:val="0"/>
                  <w:marTop w:val="0"/>
                  <w:marBottom w:val="0"/>
                  <w:divBdr>
                    <w:top w:val="none" w:sz="0" w:space="0" w:color="auto"/>
                    <w:left w:val="none" w:sz="0" w:space="0" w:color="auto"/>
                    <w:bottom w:val="none" w:sz="0" w:space="0" w:color="auto"/>
                    <w:right w:val="none" w:sz="0" w:space="0" w:color="auto"/>
                  </w:divBdr>
                </w:div>
              </w:divsChild>
            </w:div>
            <w:div w:id="1604531237">
              <w:marLeft w:val="0"/>
              <w:marRight w:val="0"/>
              <w:marTop w:val="0"/>
              <w:marBottom w:val="0"/>
              <w:divBdr>
                <w:top w:val="none" w:sz="0" w:space="0" w:color="auto"/>
                <w:left w:val="none" w:sz="0" w:space="0" w:color="auto"/>
                <w:bottom w:val="none" w:sz="0" w:space="0" w:color="auto"/>
                <w:right w:val="none" w:sz="0" w:space="0" w:color="auto"/>
              </w:divBdr>
              <w:divsChild>
                <w:div w:id="449394728">
                  <w:marLeft w:val="0"/>
                  <w:marRight w:val="0"/>
                  <w:marTop w:val="0"/>
                  <w:marBottom w:val="0"/>
                  <w:divBdr>
                    <w:top w:val="none" w:sz="0" w:space="0" w:color="auto"/>
                    <w:left w:val="none" w:sz="0" w:space="0" w:color="auto"/>
                    <w:bottom w:val="none" w:sz="0" w:space="0" w:color="auto"/>
                    <w:right w:val="none" w:sz="0" w:space="0" w:color="auto"/>
                  </w:divBdr>
                </w:div>
              </w:divsChild>
            </w:div>
            <w:div w:id="1168793837">
              <w:marLeft w:val="0"/>
              <w:marRight w:val="0"/>
              <w:marTop w:val="0"/>
              <w:marBottom w:val="0"/>
              <w:divBdr>
                <w:top w:val="none" w:sz="0" w:space="0" w:color="auto"/>
                <w:left w:val="none" w:sz="0" w:space="0" w:color="auto"/>
                <w:bottom w:val="none" w:sz="0" w:space="0" w:color="auto"/>
                <w:right w:val="none" w:sz="0" w:space="0" w:color="auto"/>
              </w:divBdr>
              <w:divsChild>
                <w:div w:id="173541378">
                  <w:marLeft w:val="0"/>
                  <w:marRight w:val="0"/>
                  <w:marTop w:val="0"/>
                  <w:marBottom w:val="0"/>
                  <w:divBdr>
                    <w:top w:val="none" w:sz="0" w:space="0" w:color="auto"/>
                    <w:left w:val="none" w:sz="0" w:space="0" w:color="auto"/>
                    <w:bottom w:val="none" w:sz="0" w:space="0" w:color="auto"/>
                    <w:right w:val="none" w:sz="0" w:space="0" w:color="auto"/>
                  </w:divBdr>
                </w:div>
              </w:divsChild>
            </w:div>
            <w:div w:id="573901184">
              <w:marLeft w:val="0"/>
              <w:marRight w:val="0"/>
              <w:marTop w:val="0"/>
              <w:marBottom w:val="0"/>
              <w:divBdr>
                <w:top w:val="none" w:sz="0" w:space="0" w:color="auto"/>
                <w:left w:val="none" w:sz="0" w:space="0" w:color="auto"/>
                <w:bottom w:val="none" w:sz="0" w:space="0" w:color="auto"/>
                <w:right w:val="none" w:sz="0" w:space="0" w:color="auto"/>
              </w:divBdr>
              <w:divsChild>
                <w:div w:id="21130372">
                  <w:marLeft w:val="0"/>
                  <w:marRight w:val="0"/>
                  <w:marTop w:val="0"/>
                  <w:marBottom w:val="0"/>
                  <w:divBdr>
                    <w:top w:val="none" w:sz="0" w:space="0" w:color="auto"/>
                    <w:left w:val="none" w:sz="0" w:space="0" w:color="auto"/>
                    <w:bottom w:val="none" w:sz="0" w:space="0" w:color="auto"/>
                    <w:right w:val="none" w:sz="0" w:space="0" w:color="auto"/>
                  </w:divBdr>
                </w:div>
              </w:divsChild>
            </w:div>
            <w:div w:id="219439807">
              <w:marLeft w:val="0"/>
              <w:marRight w:val="0"/>
              <w:marTop w:val="0"/>
              <w:marBottom w:val="0"/>
              <w:divBdr>
                <w:top w:val="none" w:sz="0" w:space="0" w:color="auto"/>
                <w:left w:val="none" w:sz="0" w:space="0" w:color="auto"/>
                <w:bottom w:val="none" w:sz="0" w:space="0" w:color="auto"/>
                <w:right w:val="none" w:sz="0" w:space="0" w:color="auto"/>
              </w:divBdr>
              <w:divsChild>
                <w:div w:id="88812457">
                  <w:marLeft w:val="0"/>
                  <w:marRight w:val="0"/>
                  <w:marTop w:val="0"/>
                  <w:marBottom w:val="0"/>
                  <w:divBdr>
                    <w:top w:val="none" w:sz="0" w:space="0" w:color="auto"/>
                    <w:left w:val="none" w:sz="0" w:space="0" w:color="auto"/>
                    <w:bottom w:val="none" w:sz="0" w:space="0" w:color="auto"/>
                    <w:right w:val="none" w:sz="0" w:space="0" w:color="auto"/>
                  </w:divBdr>
                </w:div>
              </w:divsChild>
            </w:div>
            <w:div w:id="334575868">
              <w:marLeft w:val="0"/>
              <w:marRight w:val="0"/>
              <w:marTop w:val="0"/>
              <w:marBottom w:val="0"/>
              <w:divBdr>
                <w:top w:val="none" w:sz="0" w:space="0" w:color="auto"/>
                <w:left w:val="none" w:sz="0" w:space="0" w:color="auto"/>
                <w:bottom w:val="none" w:sz="0" w:space="0" w:color="auto"/>
                <w:right w:val="none" w:sz="0" w:space="0" w:color="auto"/>
              </w:divBdr>
              <w:divsChild>
                <w:div w:id="1279679668">
                  <w:marLeft w:val="0"/>
                  <w:marRight w:val="0"/>
                  <w:marTop w:val="0"/>
                  <w:marBottom w:val="0"/>
                  <w:divBdr>
                    <w:top w:val="none" w:sz="0" w:space="0" w:color="auto"/>
                    <w:left w:val="none" w:sz="0" w:space="0" w:color="auto"/>
                    <w:bottom w:val="none" w:sz="0" w:space="0" w:color="auto"/>
                    <w:right w:val="none" w:sz="0" w:space="0" w:color="auto"/>
                  </w:divBdr>
                </w:div>
              </w:divsChild>
            </w:div>
            <w:div w:id="1803451874">
              <w:marLeft w:val="0"/>
              <w:marRight w:val="0"/>
              <w:marTop w:val="0"/>
              <w:marBottom w:val="0"/>
              <w:divBdr>
                <w:top w:val="none" w:sz="0" w:space="0" w:color="auto"/>
                <w:left w:val="none" w:sz="0" w:space="0" w:color="auto"/>
                <w:bottom w:val="none" w:sz="0" w:space="0" w:color="auto"/>
                <w:right w:val="none" w:sz="0" w:space="0" w:color="auto"/>
              </w:divBdr>
              <w:divsChild>
                <w:div w:id="1190945772">
                  <w:marLeft w:val="0"/>
                  <w:marRight w:val="0"/>
                  <w:marTop w:val="0"/>
                  <w:marBottom w:val="0"/>
                  <w:divBdr>
                    <w:top w:val="none" w:sz="0" w:space="0" w:color="auto"/>
                    <w:left w:val="none" w:sz="0" w:space="0" w:color="auto"/>
                    <w:bottom w:val="none" w:sz="0" w:space="0" w:color="auto"/>
                    <w:right w:val="none" w:sz="0" w:space="0" w:color="auto"/>
                  </w:divBdr>
                </w:div>
              </w:divsChild>
            </w:div>
            <w:div w:id="917639747">
              <w:marLeft w:val="0"/>
              <w:marRight w:val="0"/>
              <w:marTop w:val="0"/>
              <w:marBottom w:val="0"/>
              <w:divBdr>
                <w:top w:val="none" w:sz="0" w:space="0" w:color="auto"/>
                <w:left w:val="none" w:sz="0" w:space="0" w:color="auto"/>
                <w:bottom w:val="none" w:sz="0" w:space="0" w:color="auto"/>
                <w:right w:val="none" w:sz="0" w:space="0" w:color="auto"/>
              </w:divBdr>
              <w:divsChild>
                <w:div w:id="2016300592">
                  <w:marLeft w:val="0"/>
                  <w:marRight w:val="0"/>
                  <w:marTop w:val="0"/>
                  <w:marBottom w:val="0"/>
                  <w:divBdr>
                    <w:top w:val="none" w:sz="0" w:space="0" w:color="auto"/>
                    <w:left w:val="none" w:sz="0" w:space="0" w:color="auto"/>
                    <w:bottom w:val="none" w:sz="0" w:space="0" w:color="auto"/>
                    <w:right w:val="none" w:sz="0" w:space="0" w:color="auto"/>
                  </w:divBdr>
                </w:div>
              </w:divsChild>
            </w:div>
            <w:div w:id="1283729293">
              <w:marLeft w:val="0"/>
              <w:marRight w:val="0"/>
              <w:marTop w:val="0"/>
              <w:marBottom w:val="0"/>
              <w:divBdr>
                <w:top w:val="none" w:sz="0" w:space="0" w:color="auto"/>
                <w:left w:val="none" w:sz="0" w:space="0" w:color="auto"/>
                <w:bottom w:val="none" w:sz="0" w:space="0" w:color="auto"/>
                <w:right w:val="none" w:sz="0" w:space="0" w:color="auto"/>
              </w:divBdr>
              <w:divsChild>
                <w:div w:id="334918015">
                  <w:marLeft w:val="0"/>
                  <w:marRight w:val="0"/>
                  <w:marTop w:val="0"/>
                  <w:marBottom w:val="0"/>
                  <w:divBdr>
                    <w:top w:val="none" w:sz="0" w:space="0" w:color="auto"/>
                    <w:left w:val="none" w:sz="0" w:space="0" w:color="auto"/>
                    <w:bottom w:val="none" w:sz="0" w:space="0" w:color="auto"/>
                    <w:right w:val="none" w:sz="0" w:space="0" w:color="auto"/>
                  </w:divBdr>
                </w:div>
              </w:divsChild>
            </w:div>
            <w:div w:id="255016875">
              <w:marLeft w:val="0"/>
              <w:marRight w:val="0"/>
              <w:marTop w:val="0"/>
              <w:marBottom w:val="0"/>
              <w:divBdr>
                <w:top w:val="none" w:sz="0" w:space="0" w:color="auto"/>
                <w:left w:val="none" w:sz="0" w:space="0" w:color="auto"/>
                <w:bottom w:val="none" w:sz="0" w:space="0" w:color="auto"/>
                <w:right w:val="none" w:sz="0" w:space="0" w:color="auto"/>
              </w:divBdr>
              <w:divsChild>
                <w:div w:id="202192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183057">
          <w:marLeft w:val="0"/>
          <w:marRight w:val="0"/>
          <w:marTop w:val="0"/>
          <w:marBottom w:val="0"/>
          <w:divBdr>
            <w:top w:val="none" w:sz="0" w:space="0" w:color="auto"/>
            <w:left w:val="none" w:sz="0" w:space="0" w:color="auto"/>
            <w:bottom w:val="none" w:sz="0" w:space="0" w:color="auto"/>
            <w:right w:val="none" w:sz="0" w:space="0" w:color="auto"/>
          </w:divBdr>
          <w:divsChild>
            <w:div w:id="1728604686">
              <w:marLeft w:val="0"/>
              <w:marRight w:val="0"/>
              <w:marTop w:val="0"/>
              <w:marBottom w:val="0"/>
              <w:divBdr>
                <w:top w:val="none" w:sz="0" w:space="0" w:color="auto"/>
                <w:left w:val="none" w:sz="0" w:space="0" w:color="auto"/>
                <w:bottom w:val="none" w:sz="0" w:space="0" w:color="auto"/>
                <w:right w:val="none" w:sz="0" w:space="0" w:color="auto"/>
              </w:divBdr>
              <w:divsChild>
                <w:div w:id="548153166">
                  <w:marLeft w:val="0"/>
                  <w:marRight w:val="0"/>
                  <w:marTop w:val="0"/>
                  <w:marBottom w:val="0"/>
                  <w:divBdr>
                    <w:top w:val="none" w:sz="0" w:space="0" w:color="auto"/>
                    <w:left w:val="none" w:sz="0" w:space="0" w:color="auto"/>
                    <w:bottom w:val="none" w:sz="0" w:space="0" w:color="auto"/>
                    <w:right w:val="none" w:sz="0" w:space="0" w:color="auto"/>
                  </w:divBdr>
                </w:div>
              </w:divsChild>
            </w:div>
            <w:div w:id="1140415619">
              <w:marLeft w:val="0"/>
              <w:marRight w:val="0"/>
              <w:marTop w:val="0"/>
              <w:marBottom w:val="0"/>
              <w:divBdr>
                <w:top w:val="none" w:sz="0" w:space="0" w:color="auto"/>
                <w:left w:val="none" w:sz="0" w:space="0" w:color="auto"/>
                <w:bottom w:val="none" w:sz="0" w:space="0" w:color="auto"/>
                <w:right w:val="none" w:sz="0" w:space="0" w:color="auto"/>
              </w:divBdr>
              <w:divsChild>
                <w:div w:id="1657686272">
                  <w:marLeft w:val="0"/>
                  <w:marRight w:val="0"/>
                  <w:marTop w:val="0"/>
                  <w:marBottom w:val="0"/>
                  <w:divBdr>
                    <w:top w:val="none" w:sz="0" w:space="0" w:color="auto"/>
                    <w:left w:val="none" w:sz="0" w:space="0" w:color="auto"/>
                    <w:bottom w:val="none" w:sz="0" w:space="0" w:color="auto"/>
                    <w:right w:val="none" w:sz="0" w:space="0" w:color="auto"/>
                  </w:divBdr>
                  <w:divsChild>
                    <w:div w:id="934942572">
                      <w:marLeft w:val="0"/>
                      <w:marRight w:val="0"/>
                      <w:marTop w:val="0"/>
                      <w:marBottom w:val="0"/>
                      <w:divBdr>
                        <w:top w:val="none" w:sz="0" w:space="0" w:color="auto"/>
                        <w:left w:val="none" w:sz="0" w:space="0" w:color="auto"/>
                        <w:bottom w:val="none" w:sz="0" w:space="0" w:color="auto"/>
                        <w:right w:val="none" w:sz="0" w:space="0" w:color="auto"/>
                      </w:divBdr>
                    </w:div>
                    <w:div w:id="697657249">
                      <w:marLeft w:val="0"/>
                      <w:marRight w:val="0"/>
                      <w:marTop w:val="0"/>
                      <w:marBottom w:val="0"/>
                      <w:divBdr>
                        <w:top w:val="none" w:sz="0" w:space="0" w:color="auto"/>
                        <w:left w:val="none" w:sz="0" w:space="0" w:color="auto"/>
                        <w:bottom w:val="none" w:sz="0" w:space="0" w:color="auto"/>
                        <w:right w:val="none" w:sz="0" w:space="0" w:color="auto"/>
                      </w:divBdr>
                    </w:div>
                    <w:div w:id="899442206">
                      <w:marLeft w:val="0"/>
                      <w:marRight w:val="0"/>
                      <w:marTop w:val="0"/>
                      <w:marBottom w:val="0"/>
                      <w:divBdr>
                        <w:top w:val="none" w:sz="0" w:space="0" w:color="auto"/>
                        <w:left w:val="none" w:sz="0" w:space="0" w:color="auto"/>
                        <w:bottom w:val="none" w:sz="0" w:space="0" w:color="auto"/>
                        <w:right w:val="none" w:sz="0" w:space="0" w:color="auto"/>
                      </w:divBdr>
                    </w:div>
                    <w:div w:id="580455697">
                      <w:marLeft w:val="0"/>
                      <w:marRight w:val="0"/>
                      <w:marTop w:val="0"/>
                      <w:marBottom w:val="0"/>
                      <w:divBdr>
                        <w:top w:val="none" w:sz="0" w:space="0" w:color="auto"/>
                        <w:left w:val="none" w:sz="0" w:space="0" w:color="auto"/>
                        <w:bottom w:val="none" w:sz="0" w:space="0" w:color="auto"/>
                        <w:right w:val="none" w:sz="0" w:space="0" w:color="auto"/>
                      </w:divBdr>
                    </w:div>
                  </w:divsChild>
                </w:div>
                <w:div w:id="783383636">
                  <w:marLeft w:val="0"/>
                  <w:marRight w:val="0"/>
                  <w:marTop w:val="0"/>
                  <w:marBottom w:val="0"/>
                  <w:divBdr>
                    <w:top w:val="none" w:sz="0" w:space="0" w:color="auto"/>
                    <w:left w:val="none" w:sz="0" w:space="0" w:color="auto"/>
                    <w:bottom w:val="none" w:sz="0" w:space="0" w:color="auto"/>
                    <w:right w:val="none" w:sz="0" w:space="0" w:color="auto"/>
                  </w:divBdr>
                  <w:divsChild>
                    <w:div w:id="90210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928262">
              <w:marLeft w:val="0"/>
              <w:marRight w:val="0"/>
              <w:marTop w:val="0"/>
              <w:marBottom w:val="0"/>
              <w:divBdr>
                <w:top w:val="none" w:sz="0" w:space="0" w:color="auto"/>
                <w:left w:val="none" w:sz="0" w:space="0" w:color="auto"/>
                <w:bottom w:val="none" w:sz="0" w:space="0" w:color="auto"/>
                <w:right w:val="none" w:sz="0" w:space="0" w:color="auto"/>
              </w:divBdr>
              <w:divsChild>
                <w:div w:id="1042750832">
                  <w:marLeft w:val="0"/>
                  <w:marRight w:val="0"/>
                  <w:marTop w:val="0"/>
                  <w:marBottom w:val="0"/>
                  <w:divBdr>
                    <w:top w:val="none" w:sz="0" w:space="0" w:color="auto"/>
                    <w:left w:val="none" w:sz="0" w:space="0" w:color="auto"/>
                    <w:bottom w:val="none" w:sz="0" w:space="0" w:color="auto"/>
                    <w:right w:val="none" w:sz="0" w:space="0" w:color="auto"/>
                  </w:divBdr>
                </w:div>
              </w:divsChild>
            </w:div>
            <w:div w:id="1381324077">
              <w:marLeft w:val="0"/>
              <w:marRight w:val="0"/>
              <w:marTop w:val="0"/>
              <w:marBottom w:val="0"/>
              <w:divBdr>
                <w:top w:val="none" w:sz="0" w:space="0" w:color="auto"/>
                <w:left w:val="none" w:sz="0" w:space="0" w:color="auto"/>
                <w:bottom w:val="none" w:sz="0" w:space="0" w:color="auto"/>
                <w:right w:val="none" w:sz="0" w:space="0" w:color="auto"/>
              </w:divBdr>
              <w:divsChild>
                <w:div w:id="149441850">
                  <w:marLeft w:val="0"/>
                  <w:marRight w:val="0"/>
                  <w:marTop w:val="0"/>
                  <w:marBottom w:val="0"/>
                  <w:divBdr>
                    <w:top w:val="none" w:sz="0" w:space="0" w:color="auto"/>
                    <w:left w:val="none" w:sz="0" w:space="0" w:color="auto"/>
                    <w:bottom w:val="none" w:sz="0" w:space="0" w:color="auto"/>
                    <w:right w:val="none" w:sz="0" w:space="0" w:color="auto"/>
                  </w:divBdr>
                </w:div>
                <w:div w:id="960038341">
                  <w:marLeft w:val="0"/>
                  <w:marRight w:val="0"/>
                  <w:marTop w:val="0"/>
                  <w:marBottom w:val="0"/>
                  <w:divBdr>
                    <w:top w:val="none" w:sz="0" w:space="0" w:color="auto"/>
                    <w:left w:val="none" w:sz="0" w:space="0" w:color="auto"/>
                    <w:bottom w:val="none" w:sz="0" w:space="0" w:color="auto"/>
                    <w:right w:val="none" w:sz="0" w:space="0" w:color="auto"/>
                  </w:divBdr>
                </w:div>
              </w:divsChild>
            </w:div>
            <w:div w:id="2088577292">
              <w:marLeft w:val="0"/>
              <w:marRight w:val="0"/>
              <w:marTop w:val="0"/>
              <w:marBottom w:val="0"/>
              <w:divBdr>
                <w:top w:val="none" w:sz="0" w:space="0" w:color="auto"/>
                <w:left w:val="none" w:sz="0" w:space="0" w:color="auto"/>
                <w:bottom w:val="none" w:sz="0" w:space="0" w:color="auto"/>
                <w:right w:val="none" w:sz="0" w:space="0" w:color="auto"/>
              </w:divBdr>
              <w:divsChild>
                <w:div w:id="773016057">
                  <w:marLeft w:val="0"/>
                  <w:marRight w:val="0"/>
                  <w:marTop w:val="0"/>
                  <w:marBottom w:val="0"/>
                  <w:divBdr>
                    <w:top w:val="none" w:sz="0" w:space="0" w:color="auto"/>
                    <w:left w:val="none" w:sz="0" w:space="0" w:color="auto"/>
                    <w:bottom w:val="none" w:sz="0" w:space="0" w:color="auto"/>
                    <w:right w:val="none" w:sz="0" w:space="0" w:color="auto"/>
                  </w:divBdr>
                </w:div>
              </w:divsChild>
            </w:div>
            <w:div w:id="284778687">
              <w:marLeft w:val="0"/>
              <w:marRight w:val="0"/>
              <w:marTop w:val="0"/>
              <w:marBottom w:val="0"/>
              <w:divBdr>
                <w:top w:val="none" w:sz="0" w:space="0" w:color="auto"/>
                <w:left w:val="none" w:sz="0" w:space="0" w:color="auto"/>
                <w:bottom w:val="none" w:sz="0" w:space="0" w:color="auto"/>
                <w:right w:val="none" w:sz="0" w:space="0" w:color="auto"/>
              </w:divBdr>
              <w:divsChild>
                <w:div w:id="140066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892855">
          <w:marLeft w:val="0"/>
          <w:marRight w:val="0"/>
          <w:marTop w:val="0"/>
          <w:marBottom w:val="0"/>
          <w:divBdr>
            <w:top w:val="none" w:sz="0" w:space="0" w:color="auto"/>
            <w:left w:val="none" w:sz="0" w:space="0" w:color="auto"/>
            <w:bottom w:val="none" w:sz="0" w:space="0" w:color="auto"/>
            <w:right w:val="none" w:sz="0" w:space="0" w:color="auto"/>
          </w:divBdr>
          <w:divsChild>
            <w:div w:id="1589267905">
              <w:marLeft w:val="0"/>
              <w:marRight w:val="0"/>
              <w:marTop w:val="0"/>
              <w:marBottom w:val="0"/>
              <w:divBdr>
                <w:top w:val="none" w:sz="0" w:space="0" w:color="auto"/>
                <w:left w:val="none" w:sz="0" w:space="0" w:color="auto"/>
                <w:bottom w:val="none" w:sz="0" w:space="0" w:color="auto"/>
                <w:right w:val="none" w:sz="0" w:space="0" w:color="auto"/>
              </w:divBdr>
              <w:divsChild>
                <w:div w:id="1060325530">
                  <w:marLeft w:val="0"/>
                  <w:marRight w:val="0"/>
                  <w:marTop w:val="0"/>
                  <w:marBottom w:val="0"/>
                  <w:divBdr>
                    <w:top w:val="none" w:sz="0" w:space="0" w:color="auto"/>
                    <w:left w:val="none" w:sz="0" w:space="0" w:color="auto"/>
                    <w:bottom w:val="none" w:sz="0" w:space="0" w:color="auto"/>
                    <w:right w:val="none" w:sz="0" w:space="0" w:color="auto"/>
                  </w:divBdr>
                </w:div>
              </w:divsChild>
            </w:div>
            <w:div w:id="157312621">
              <w:marLeft w:val="0"/>
              <w:marRight w:val="0"/>
              <w:marTop w:val="0"/>
              <w:marBottom w:val="0"/>
              <w:divBdr>
                <w:top w:val="none" w:sz="0" w:space="0" w:color="auto"/>
                <w:left w:val="none" w:sz="0" w:space="0" w:color="auto"/>
                <w:bottom w:val="none" w:sz="0" w:space="0" w:color="auto"/>
                <w:right w:val="none" w:sz="0" w:space="0" w:color="auto"/>
              </w:divBdr>
              <w:divsChild>
                <w:div w:id="13954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943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Dentist2.lt@gmail.com" TargetMode="External" /><Relationship Id="rId13" Type="http://schemas.openxmlformats.org/officeDocument/2006/relationships/hyperlink" Target="http://www.eqentries.com" TargetMode="External" /><Relationship Id="rId18" Type="http://schemas.openxmlformats.org/officeDocument/2006/relationships/image" Target="media/image3.png" /><Relationship Id="rId26" Type="http://schemas.openxmlformats.org/officeDocument/2006/relationships/image" Target="media/image11.png" /><Relationship Id="rId3" Type="http://schemas.openxmlformats.org/officeDocument/2006/relationships/styles" Target="styles.xml" /><Relationship Id="rId21" Type="http://schemas.openxmlformats.org/officeDocument/2006/relationships/image" Target="media/image6.png" /><Relationship Id="rId34" Type="http://schemas.openxmlformats.org/officeDocument/2006/relationships/theme" Target="theme/theme1.xml" /><Relationship Id="rId7" Type="http://schemas.openxmlformats.org/officeDocument/2006/relationships/endnotes" Target="endnotes.xml" /><Relationship Id="rId12" Type="http://schemas.openxmlformats.org/officeDocument/2006/relationships/hyperlink" Target="http://www.USEF.org" TargetMode="External" /><Relationship Id="rId17" Type="http://schemas.openxmlformats.org/officeDocument/2006/relationships/image" Target="media/image2.tiff" /><Relationship Id="rId25" Type="http://schemas.openxmlformats.org/officeDocument/2006/relationships/image" Target="media/image10.emf" /><Relationship Id="rId33" Type="http://schemas.openxmlformats.org/officeDocument/2006/relationships/fontTable" Target="fontTable.xml" /><Relationship Id="rId2" Type="http://schemas.openxmlformats.org/officeDocument/2006/relationships/numbering" Target="numbering.xml" /><Relationship Id="rId16" Type="http://schemas.openxmlformats.org/officeDocument/2006/relationships/image" Target="media/image1.tiff" /><Relationship Id="rId20" Type="http://schemas.openxmlformats.org/officeDocument/2006/relationships/image" Target="media/image5.tiff" /><Relationship Id="rId29" Type="http://schemas.openxmlformats.org/officeDocument/2006/relationships/image" Target="media/image14.jpeg"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hyperlink" Target="http://www.usef.org" TargetMode="External" /><Relationship Id="rId24" Type="http://schemas.openxmlformats.org/officeDocument/2006/relationships/image" Target="media/image9.tiff" /><Relationship Id="rId32" Type="http://schemas.openxmlformats.org/officeDocument/2006/relationships/footer" Target="footer3.xml" /><Relationship Id="rId5" Type="http://schemas.openxmlformats.org/officeDocument/2006/relationships/webSettings" Target="webSettings.xml" /><Relationship Id="rId15" Type="http://schemas.openxmlformats.org/officeDocument/2006/relationships/hyperlink" Target="mailto:michellemorgensternphotography@gmail.com" TargetMode="External" /><Relationship Id="rId23" Type="http://schemas.openxmlformats.org/officeDocument/2006/relationships/image" Target="media/image8.tiff" /><Relationship Id="rId28" Type="http://schemas.openxmlformats.org/officeDocument/2006/relationships/image" Target="media/image13.jpeg" /><Relationship Id="rId10" Type="http://schemas.openxmlformats.org/officeDocument/2006/relationships/hyperlink" Target="https://www.usef.org/show-pass" TargetMode="External" /><Relationship Id="rId19" Type="http://schemas.openxmlformats.org/officeDocument/2006/relationships/image" Target="media/image4.png" /><Relationship Id="rId31" Type="http://schemas.openxmlformats.org/officeDocument/2006/relationships/footer" Target="footer2.xml" /><Relationship Id="rId4" Type="http://schemas.openxmlformats.org/officeDocument/2006/relationships/settings" Target="settings.xml" /><Relationship Id="rId9" Type="http://schemas.openxmlformats.org/officeDocument/2006/relationships/hyperlink" Target="mailto:sgp588@hotmail.com" TargetMode="External" /><Relationship Id="rId14" Type="http://schemas.openxmlformats.org/officeDocument/2006/relationships/hyperlink" Target="mailto:sgp588@hotmail.com" TargetMode="External" /><Relationship Id="rId22" Type="http://schemas.openxmlformats.org/officeDocument/2006/relationships/image" Target="media/image7.tiff" /><Relationship Id="rId27" Type="http://schemas.openxmlformats.org/officeDocument/2006/relationships/image" Target="media/image12.png" /><Relationship Id="rId30" Type="http://schemas.openxmlformats.org/officeDocument/2006/relationships/footer" Target="footer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7BCC33-720D-5440-8F30-ACD8E3FB47F3}">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6480</Words>
  <Characters>36403</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Windy Hollow Hunt Dressage</vt:lpstr>
    </vt:vector>
  </TitlesOfParts>
  <Manager/>
  <Company>Hewlett-Packard</Company>
  <LinksUpToDate>false</LinksUpToDate>
  <CharactersWithSpaces>42798</CharactersWithSpaces>
  <SharedDoc>false</SharedDoc>
  <HyperlinkBase/>
  <HLinks>
    <vt:vector size="30" baseType="variant">
      <vt:variant>
        <vt:i4>4718669</vt:i4>
      </vt:variant>
      <vt:variant>
        <vt:i4>12</vt:i4>
      </vt:variant>
      <vt:variant>
        <vt:i4>0</vt:i4>
      </vt:variant>
      <vt:variant>
        <vt:i4>5</vt:i4>
      </vt:variant>
      <vt:variant>
        <vt:lpwstr>http://www.usef.org/</vt:lpwstr>
      </vt:variant>
      <vt:variant>
        <vt:lpwstr/>
      </vt:variant>
      <vt:variant>
        <vt:i4>2555946</vt:i4>
      </vt:variant>
      <vt:variant>
        <vt:i4>9</vt:i4>
      </vt:variant>
      <vt:variant>
        <vt:i4>0</vt:i4>
      </vt:variant>
      <vt:variant>
        <vt:i4>5</vt:i4>
      </vt:variant>
      <vt:variant>
        <vt:lpwstr>http://www.eqverification.org/</vt:lpwstr>
      </vt:variant>
      <vt:variant>
        <vt:lpwstr/>
      </vt:variant>
      <vt:variant>
        <vt:i4>4915225</vt:i4>
      </vt:variant>
      <vt:variant>
        <vt:i4>6</vt:i4>
      </vt:variant>
      <vt:variant>
        <vt:i4>0</vt:i4>
      </vt:variant>
      <vt:variant>
        <vt:i4>5</vt:i4>
      </vt:variant>
      <vt:variant>
        <vt:lpwstr>http://www.eqentries.com/</vt:lpwstr>
      </vt:variant>
      <vt:variant>
        <vt:lpwstr/>
      </vt:variant>
      <vt:variant>
        <vt:i4>3342418</vt:i4>
      </vt:variant>
      <vt:variant>
        <vt:i4>3</vt:i4>
      </vt:variant>
      <vt:variant>
        <vt:i4>0</vt:i4>
      </vt:variant>
      <vt:variant>
        <vt:i4>5</vt:i4>
      </vt:variant>
      <vt:variant>
        <vt:lpwstr>mailto:sgp588@hotmail.com</vt:lpwstr>
      </vt:variant>
      <vt:variant>
        <vt:lpwstr/>
      </vt:variant>
      <vt:variant>
        <vt:i4>4915315</vt:i4>
      </vt:variant>
      <vt:variant>
        <vt:i4>0</vt:i4>
      </vt:variant>
      <vt:variant>
        <vt:i4>0</vt:i4>
      </vt:variant>
      <vt:variant>
        <vt:i4>5</vt:i4>
      </vt:variant>
      <vt:variant>
        <vt:lpwstr>mailto:Dentist2.lt@gmail.com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Windy Hollow Hunt Dressage</dc:title>
  <dc:subject/>
  <dc:creator>Gayle Witty</dc:creator>
  <cp:keywords/>
  <dc:description/>
  <cp:lastModifiedBy>lisa toaldo</cp:lastModifiedBy>
  <cp:revision>2</cp:revision>
  <cp:lastPrinted>2023-03-14T19:43:00Z</cp:lastPrinted>
  <dcterms:created xsi:type="dcterms:W3CDTF">2023-03-15T01:12:00Z</dcterms:created>
  <dcterms:modified xsi:type="dcterms:W3CDTF">2023-03-15T01:12:00Z</dcterms:modified>
  <cp:category/>
</cp:coreProperties>
</file>